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Градостроительный кодекс Российской Федерации</w:t>
      </w:r>
    </w:p>
    <w:p>
      <w:pPr>
        <w:pStyle w:val="Heading3"/>
      </w:pPr>
      <w:r>
        <w:t>Общие положения</w:t>
      </w:r>
    </w:p>
    <w:p>
      <w:r>
        <w:rPr>
          <w:b/>
        </w:rPr>
        <w:t>Статья 1. Основные понятия, используемые в настоящем Кодексе</w:t>
      </w:r>
    </w:p>
    <w:p>
      <w:r>
        <w:t>В целях настоящего Кодекса используются следующие основные понятия:</w:t>
      </w:r>
    </w:p>
    <w:p>
      <w:r>
        <w:rPr>
          <w:b/>
        </w:rPr>
        <w:t xml:space="preserve">1. </w:t>
      </w:r>
      <w: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 (В редакции федеральных законов от 28.11.2011 № 337-ФЗ, от 29.12.2017 № 463-ФЗ, от 03.08.2018 № 340-ФЗ, от 30.12.2020 № 494-ФЗ)</w:t>
      </w:r>
    </w:p>
    <w:p>
      <w:r>
        <w:rPr>
          <w:b/>
        </w:rPr>
        <w:t xml:space="preserve">2. </w:t>
      </w:r>
      <w:r>
        <w:t>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 (В редакции Федерального закона от 20.03.2011 № 41-ФЗ)</w:t>
      </w:r>
    </w:p>
    <w:p>
      <w:r>
        <w:rPr>
          <w:b/>
        </w:rPr>
        <w:t xml:space="preserve">3. </w:t>
      </w:r>
      <w: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
        <w:rPr>
          <w:b/>
        </w:rPr>
        <w:t xml:space="preserve">4. </w:t>
      </w:r>
      <w: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 (В редакции федеральных законов от 14.07.2008 № 118-ФЗ; от 21.10.2013 № 282-ФЗ; от 01.07.2017 № 135-ФЗ; от 29.07.2017 № 222-ФЗ)</w:t>
      </w:r>
    </w:p>
    <w:p>
      <w:r>
        <w:rPr>
          <w:b/>
        </w:rPr>
        <w:t xml:space="preserve">5. </w:t>
      </w:r>
      <w:r>
        <w:t>функциональные зоны - зоны, для которых документами территориального планирования определены границы и функциональное назначение;</w:t>
      </w:r>
    </w:p>
    <w:p>
      <w:r>
        <w:rPr>
          <w:b/>
        </w:rPr>
        <w:t xml:space="preserve">6. </w:t>
      </w:r>
      <w: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
        <w:rPr>
          <w:b/>
        </w:rPr>
        <w:t xml:space="preserve">7. </w:t>
      </w:r>
      <w:r>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
        <w:rPr>
          <w:b/>
        </w:rPr>
        <w:t xml:space="preserve">8. </w:t>
      </w:r>
      <w: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(В редакции Федерального закона от 14.07.2022 № 350-ФЗ)</w:t>
      </w:r>
    </w:p>
    <w:p>
      <w:r>
        <w:rPr>
          <w:b/>
        </w:rPr>
        <w:t xml:space="preserve">9. </w:t>
      </w:r>
      <w: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редакции федеральных законов от 03.07.2016 № 373-ФЗ, от 30.12.2020 № 494-ФЗ)</w:t>
      </w:r>
    </w:p>
    <w:p>
      <w:r>
        <w:rPr>
          <w:b/>
        </w:rPr>
        <w:t xml:space="preserve">10. </w:t>
      </w:r>
      <w: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(В редакции Федерального закона от 03.08.2018 № 342-ФЗ)</w:t>
      </w:r>
    </w:p>
    <w:p>
      <w:r>
        <w:rPr>
          <w:b/>
        </w:rPr>
        <w:t xml:space="preserve">101. </w:t>
      </w:r>
      <w: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(Дополнение пунктом - Федеральный закон от 03.07.2016 № 373-ФЗ)</w:t>
      </w:r>
    </w:p>
    <w:p>
      <w:r>
        <w:rPr>
          <w:b/>
        </w:rPr>
        <w:t xml:space="preserve">102. </w:t>
      </w:r>
      <w: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 (Дополнение пунктом - Федеральный закон от 03.08.2018 № 342-ФЗ)</w:t>
      </w:r>
    </w:p>
    <w:p>
      <w:r>
        <w:rPr>
          <w:b/>
        </w:rPr>
        <w:t xml:space="preserve">103. </w:t>
      </w:r>
      <w:r>
        <w:t>информационная модель объекта капитального строительства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 (Дополнение пунктом - Федеральный закон от 27.06.2019 № 151-ФЗ)</w:t>
      </w:r>
    </w:p>
    <w:p>
      <w:r>
        <w:rPr>
          <w:b/>
        </w:rPr>
        <w:t xml:space="preserve">11. </w:t>
      </w:r>
      <w:r>
        <w:t>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 (В редакции Федерального закона от 02.08.2019 № 283-ФЗ)</w:t>
      </w:r>
    </w:p>
    <w:p>
      <w:r>
        <w:rPr>
          <w:b/>
        </w:rPr>
        <w:t xml:space="preserve">12. </w:t>
      </w:r>
      <w: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(В редакции Федерального закона от 19.07.2011 № 246-ФЗ)</w:t>
      </w:r>
    </w:p>
    <w:p>
      <w:r>
        <w:rPr>
          <w:b/>
        </w:rPr>
        <w:t xml:space="preserve">13. </w:t>
      </w:r>
      <w:r>
        <w:t>строительство - создание зданий, строений, сооружений (в том числе на месте сносимых объектов капитального строительства);</w:t>
      </w:r>
    </w:p>
    <w:p>
      <w:r>
        <w:rPr>
          <w:b/>
        </w:rPr>
        <w:t xml:space="preserve">14. </w:t>
      </w:r>
      <w:r>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(В редакции Федерального закона от 28.11.2011 № 337-ФЗ)</w:t>
      </w:r>
    </w:p>
    <w:p>
      <w:r>
        <w:rPr>
          <w:b/>
        </w:rPr>
        <w:t xml:space="preserve">141. </w:t>
      </w:r>
      <w:r>
        <w:t>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(Дополнение пунктом - Федеральный закон от 18.07.2011 № 215-ФЗ)</w:t>
      </w:r>
    </w:p>
    <w:p>
      <w:r>
        <w:rPr>
          <w:b/>
        </w:rPr>
        <w:t xml:space="preserve">142. </w:t>
      </w:r>
      <w: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(Дополнение пунктом - Федеральный закон от 18.07.2011 № 215-ФЗ)</w:t>
      </w:r>
    </w:p>
    <w:p>
      <w:r>
        <w:rPr>
          <w:b/>
        </w:rPr>
        <w:t xml:space="preserve">143. </w:t>
      </w:r>
      <w:r>
        <w:t>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настоящим Кодексом; (Дополнение пунктом - Федеральный закон от 18.07.2011 № 215-ФЗ) (В редакции Федерального закона от 31.07.2020 № 254-ФЗ)</w:t>
      </w:r>
    </w:p>
    <w:p>
      <w:r>
        <w:rPr>
          <w:b/>
        </w:rPr>
        <w:t xml:space="preserve">144. </w:t>
      </w:r>
      <w:r>
        <w:t>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 (Дополнение пунктом - Федеральный закон от 03.08.2018 № 340-ФЗ)</w:t>
      </w:r>
    </w:p>
    <w:p>
      <w:r>
        <w:rPr>
          <w:b/>
        </w:rPr>
        <w:t xml:space="preserve">15. </w:t>
      </w:r>
      <w: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
        <w:rPr>
          <w:b/>
        </w:rPr>
        <w:t xml:space="preserve">16. </w:t>
      </w:r>
      <w: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&amp;quot;Росатом&amp;quot;, Государственная корпорация по космической деятельности &amp;quot;Роскосмос&amp;quot;,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 218-ФЗ &amp;quot;О публично-правовой компании &amp;quot;Фонд развития территорий&amp;quot; и о внесении изменений в отдельные законодательные акты Российской Федерации&amp;quot;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 (В редакции федеральных законов от 28.12.2013 № 418-ФЗ, от 13.07.2015 № 216-ФЗ, от 03.07.2016 № 372-ФЗ, от 03.08.2018 № 340-ФЗ, от 27.06.2019 № 151-ФЗ, от 30.12.2021 № 436-ФЗ)</w:t>
      </w:r>
    </w:p>
    <w:p>
      <w:r>
        <w:rPr>
          <w:b/>
        </w:rPr>
        <w:t xml:space="preserve">17. </w:t>
      </w:r>
      <w: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 (Дополнение пунктом - Федеральный закон от 22.07.2008 № 148-ФЗ) (В редакции федеральных законов от 03.07.2016 № 372-ФЗ; от 03.08.2018 № 340-ФЗ)</w:t>
      </w:r>
    </w:p>
    <w:p>
      <w:r>
        <w:rPr>
          <w:b/>
        </w:rPr>
        <w:t xml:space="preserve">18. </w:t>
      </w:r>
      <w:r>
        <w:t>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(Дополнение пунктом - Федеральный закон от 20.03.2011 № 41-ФЗ)</w:t>
      </w:r>
    </w:p>
    <w:p>
      <w:r>
        <w:rPr>
          <w:b/>
        </w:rPr>
        <w:t xml:space="preserve">19. </w:t>
      </w:r>
      <w: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(Дополнение пунктом - Федеральный закон от 20.03.2011 № 41-ФЗ) (В редакции Федерального закона от 08.08.2024 № 232-ФЗ)</w:t>
      </w:r>
    </w:p>
    <w:p>
      <w:r>
        <w:rPr>
          <w:b/>
        </w:rPr>
        <w:t xml:space="preserve">20. </w:t>
      </w:r>
      <w: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муниципальных округов, городских округов. Виды объектов местного значения муниципального района, поселения, муниципального округа, городского округа в указанных в пункте 1 части 3 статьи 19 и пункте 1 части 5 статьи 23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муниципального округа, генеральном плане городского округа, определяются законом субъекта Российской Федерации; (Дополнение пунктом - Федеральный закон от 20.03.2011 № 41-ФЗ) (В редакции Федерального закона от 13.06.2023 № 240-ФЗ)</w:t>
      </w:r>
    </w:p>
    <w:p>
      <w:r>
        <w:rPr>
          <w:b/>
        </w:rPr>
        <w:t xml:space="preserve">21. </w:t>
      </w:r>
      <w: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(Дополнение пунктом - Федеральный закон от 21.04.2011 № 69-ФЗ) (В редакции Федерального закона от 03.07.2016 № 315-ФЗ)</w:t>
      </w:r>
    </w:p>
    <w:p>
      <w:r>
        <w:rPr>
          <w:b/>
        </w:rPr>
        <w:t xml:space="preserve">22. </w:t>
      </w:r>
      <w:r>
        <w:t>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настоящего Кодекса; (Дополнение пунктом - Федеральный закон от 28.11.2011 № 337-ФЗ) (В редакции федеральных законов от 03.07.2016 № 372-ФЗ; от 03.08.2018 № 340-ФЗ)</w:t>
      </w:r>
    </w:p>
    <w:p>
      <w:r>
        <w:rPr>
          <w:b/>
        </w:rPr>
        <w:t xml:space="preserve">23. </w:t>
      </w:r>
      <w:r>
        <w:t>программы комплексного развития систем коммунальной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коммунальных отходов, которые предусмотрены соответственно документами перспективного развития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таких поселения, муниципального округа,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 (Дополнение пунктом - Федеральный закон от 30.12.2012 № 289-ФЗ) (В редакции федеральных законов от 29.12.2014 № 456-ФЗ, от 29.12.2014 № 458-ФЗ, от 11.06.2022 № 174-ФЗ, от 13.06.2023 № 240-ФЗ)</w:t>
      </w:r>
    </w:p>
    <w:p>
      <w:r>
        <w:rPr>
          <w:b/>
        </w:rPr>
        <w:t xml:space="preserve">24. </w:t>
      </w:r>
      <w: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 (Дополнение пунктом - Федеральный закон от 30.12.2012 № 289-ФЗ) (В редакции Федерального закона от 29.12.2014 № 458-ФЗ)</w:t>
      </w:r>
    </w:p>
    <w:p>
      <w:r>
        <w:rPr>
          <w:b/>
        </w:rPr>
        <w:t xml:space="preserve">25. </w:t>
      </w:r>
      <w:r>
        <w:t>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(Дополнение пунктом - Федеральный закон от 05.04.2013 № 43-ФЗ)</w:t>
      </w:r>
    </w:p>
    <w:p>
      <w:r>
        <w:rPr>
          <w:b/>
        </w:rPr>
        <w:t xml:space="preserve">26. </w:t>
      </w:r>
      <w:r>
        <w:t>нормативы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 (Дополнение пунктом - Федеральный закон от 05.05.2014 № 131-ФЗ) (В редакции Федерального закона от 31.07.2020 № 264-ФЗ)</w:t>
      </w:r>
    </w:p>
    <w:p>
      <w:r>
        <w:rPr>
          <w:b/>
        </w:rPr>
        <w:t xml:space="preserve">27. </w:t>
      </w:r>
      <w:r>
        <w:t>программы комплексного развития транспортной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транспортной инфраструктуры поселения, муниципального округа, городского округа в соответствии с потребностями в строительстве, реконструкции объектов транспортной инфраструктуры местного значения; (Дополнение пунктом - Федеральный закон от 29.12.2014 № 456-ФЗ) (В редакции федеральных законов от 31.07.2020 № 264-ФЗ, от 13.06.2023 № 240-ФЗ)</w:t>
      </w:r>
    </w:p>
    <w:p>
      <w:r>
        <w:rPr>
          <w:b/>
        </w:rPr>
        <w:t xml:space="preserve">28. </w:t>
      </w:r>
      <w:r>
        <w:t>программы комплексного развития социальной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социальной инфраструктуры поселения, муниципального округа, городского округа в соответствии с потребностями в строительстве объектов социальной инфраструктуры местного значения; (Дополнение пунктом - Федеральный закон от 29.12.2014 № 456-ФЗ) (В редакции федеральных законов от 31.07.2020 № 264-ФЗ, от 13.06.2023 № 240-ФЗ)</w:t>
      </w:r>
    </w:p>
    <w:p>
      <w:r>
        <w:rPr>
          <w:b/>
        </w:rPr>
        <w:t xml:space="preserve">29. </w:t>
      </w:r>
      <w:r>
        <w:t>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 (Дополнение пунктом - Федеральный закон от 03.07.2016 № 315-ФЗ)</w:t>
      </w:r>
    </w:p>
    <w:p>
      <w:r>
        <w:rPr>
          <w:b/>
        </w:rPr>
        <w:t xml:space="preserve">30. </w:t>
      </w:r>
      <w: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статьей 83 настоящего Кодекса; (Дополнение пунктом - Федеральный закон от 03.07.2016 № 369-ФЗ) (В редакции Федерального закона от 27.06.2019 № 151-ФЗ)</w:t>
      </w:r>
    </w:p>
    <w:p>
      <w:r>
        <w:rPr>
          <w:b/>
        </w:rPr>
        <w:t xml:space="preserve">31. </w:t>
      </w:r>
      <w:r>
        <w:t>сметные нормы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 (Дополнение пунктом - Федеральный закон от 03.07.2016 № 369-ФЗ)</w:t>
      </w:r>
    </w:p>
    <w:p>
      <w:r>
        <w:rPr>
          <w:b/>
        </w:rPr>
        <w:t xml:space="preserve">32. </w:t>
      </w:r>
      <w:r>
        <w:t>сметные цены строительных ресурсов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 (Дополнение пунктом - Федеральный закон от 03.07.2016 № 369-ФЗ)</w:t>
      </w:r>
    </w:p>
    <w:p>
      <w:r>
        <w:rPr>
          <w:b/>
        </w:rPr>
        <w:t xml:space="preserve">33. </w:t>
      </w:r>
      <w:r>
        <w:t>сметные нормативы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 (Дополнение пунктом - Федеральный закон от 03.07.2016 № 369-ФЗ) (В редакции Федерального закона от 26.07.2017 № 191-ФЗ)</w:t>
      </w:r>
    </w:p>
    <w:p>
      <w:r>
        <w:rPr>
          <w:b/>
        </w:rPr>
        <w:t xml:space="preserve">331. </w:t>
      </w:r>
      <w:r>
        <w:t>укрупненный норматив цены строительства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 (Дополнение пунктом - Федеральный закон от 26.07.2017 № 191-ФЗ)</w:t>
      </w:r>
    </w:p>
    <w:p>
      <w:r>
        <w:rPr>
          <w:b/>
        </w:rPr>
        <w:t xml:space="preserve">34. </w:t>
      </w:r>
      <w:r>
        <w:t>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муниципальных округов, городских округов; (Дополнение пунктом - Федеральный закон от 03.07.2016 № 373-ФЗ) (В редакции федеральных законов от 30.12.2020 № 494-ФЗ, от 13.06.2023 № 240-ФЗ)</w:t>
      </w:r>
    </w:p>
    <w:p>
      <w:r>
        <w:rPr>
          <w:b/>
        </w:rPr>
        <w:t xml:space="preserve">341. </w:t>
      </w:r>
      <w:r>
        <w:t>оператор комплексного развития территории - юридическое лицо, определенное Российской Федерацией или субъектом Российской Федерации в соответствии с настоящим Кодексом и обеспечивающее реализацию решения о комплексном развитии территории; (Дополнение пунктом - Федеральный закон от 25.12.2023 № 627-ФЗ)</w:t>
      </w:r>
    </w:p>
    <w:p>
      <w:r>
        <w:rPr>
          <w:b/>
        </w:rPr>
        <w:t xml:space="preserve">35. </w:t>
      </w:r>
      <w:r>
        <w:t>элемент планировочной структуры - часть территории поселения, муниципального округа,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 (Дополнение пунктом - Федеральный закон от 03.07.2016 № 373-ФЗ) (В редакции Федерального закона от 13.06.2023 № 240-ФЗ)</w:t>
      </w:r>
    </w:p>
    <w:p>
      <w:r>
        <w:rPr>
          <w:b/>
        </w:rPr>
        <w:t xml:space="preserve">36. </w:t>
      </w:r>
      <w:r>
        <w:t>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(Дополнение пунктом - Федеральный закон от 29.12.2017 № 463-ФЗ)</w:t>
      </w:r>
    </w:p>
    <w:p>
      <w:r>
        <w:rPr>
          <w:b/>
        </w:rPr>
        <w:t xml:space="preserve">37. </w:t>
      </w:r>
      <w: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 (Дополнение пунктом - Федеральный закон от 29.12.2017 № 463-ФЗ)</w:t>
      </w:r>
    </w:p>
    <w:p>
      <w:r>
        <w:rPr>
          <w:b/>
        </w:rPr>
        <w:t xml:space="preserve">38. </w:t>
      </w:r>
      <w: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(Дополнение пунктом - Федеральный закон от 29.12.2017 № 463-ФЗ)</w:t>
      </w:r>
    </w:p>
    <w:p>
      <w:r>
        <w:rPr>
          <w:b/>
        </w:rPr>
        <w:t xml:space="preserve">39. </w:t>
      </w:r>
      <w:r>
        <w:t>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&amp;quot;объект индивидуального жилищного строительства&amp;quot;, &amp;quot;жилой дом&amp;quot; и &amp;quot;индивидуальный жилой дом&amp;quot;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 (Дополнение пунктом - Федеральный закон от 03.08.2018 № 340-ФЗ)</w:t>
      </w:r>
    </w:p>
    <w:p>
      <w:r>
        <w:rPr>
          <w:b/>
        </w:rPr>
        <w:t xml:space="preserve">40. </w:t>
      </w:r>
      <w:r>
        <w:t>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(Дополнение пунктом - Федеральный закон от 30.12.2021 № 476-ФЗ)</w:t>
      </w:r>
    </w:p>
    <w:p>
      <w:r>
        <w:rPr>
          <w:b/>
        </w:rPr>
        <w:t>Статья 2. Основные принципы законодательства о градостроительной деятельности</w:t>
      </w:r>
    </w:p>
    <w:p>
      <w:r>
        <w:t>Законодательство о градостроительной деятельности и изданные в соответствии с ним нормативные правовые акты основываются на следующих принципах:</w:t>
      </w:r>
    </w:p>
    <w:p>
      <w:r>
        <w:rPr>
          <w:b/>
        </w:rPr>
        <w:t xml:space="preserve">1. </w:t>
      </w:r>
      <w:r>
        <w:t>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 (В редакции Федерального закона от 03.07.2016 № 373-ФЗ)</w:t>
      </w:r>
    </w:p>
    <w:p>
      <w:r>
        <w:rPr>
          <w:b/>
        </w:rPr>
        <w:t xml:space="preserve">2. </w:t>
      </w:r>
      <w:r>
        <w:t>обеспечение сбалансированного учета экологических, экономических, социальных и иных факторов при осуществлении градостроительной деятельности;</w:t>
      </w:r>
    </w:p>
    <w:p>
      <w:r>
        <w:rPr>
          <w:b/>
        </w:rPr>
        <w:t xml:space="preserve">3. </w:t>
      </w:r>
      <w:r>
        <w:t>обеспечение инвалидам условий для беспрепятственного доступа к объектам социального и иного назначения;</w:t>
      </w:r>
    </w:p>
    <w:p>
      <w:r>
        <w:rPr>
          <w:b/>
        </w:rPr>
        <w:t xml:space="preserve">4. </w:t>
      </w:r>
      <w:r>
        <w:t>осуществление строительства на основе документов территориального планирования, правил землепользования и застройки и документации по планировке территории; (В редакции Федерального закона от 20.03.2011 № 41-ФЗ)</w:t>
      </w:r>
    </w:p>
    <w:p>
      <w:r>
        <w:rPr>
          <w:b/>
        </w:rPr>
        <w:t xml:space="preserve">5. </w:t>
      </w:r>
      <w:r>
        <w:t>участие граждан и их объединений в осуществлении градостроительной деятельности, обеспечение свободы такого участия;</w:t>
      </w:r>
    </w:p>
    <w:p>
      <w:r>
        <w:rPr>
          <w:b/>
        </w:rPr>
        <w:t xml:space="preserve">6. </w:t>
      </w:r>
      <w:r>
        <w:t>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жизнедеятельности человека;</w:t>
      </w:r>
    </w:p>
    <w:p>
      <w:r>
        <w:rPr>
          <w:b/>
        </w:rPr>
        <w:t xml:space="preserve">7. </w:t>
      </w:r>
      <w:r>
        <w:t>осуществление градостроительной деятельности с соблюдением требований технических регламентов;</w:t>
      </w:r>
    </w:p>
    <w:p>
      <w:r>
        <w:rPr>
          <w:b/>
        </w:rPr>
        <w:t xml:space="preserve">8. </w:t>
      </w:r>
      <w:r>
        <w:t>осуществление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w:t>
      </w:r>
    </w:p>
    <w:p>
      <w:r>
        <w:rPr>
          <w:b/>
        </w:rPr>
        <w:t xml:space="preserve">9. </w:t>
      </w:r>
      <w:r>
        <w:t>осуществление градостроительной деятельности с соблюдением требований охраны окружающей среды и экологической безопасности;</w:t>
      </w:r>
    </w:p>
    <w:p>
      <w:r>
        <w:rPr>
          <w:b/>
        </w:rPr>
        <w:t xml:space="preserve">10. </w:t>
      </w:r>
      <w:r>
        <w:t>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r>
        <w:rPr>
          <w:b/>
        </w:rPr>
        <w:t xml:space="preserve">101. </w:t>
      </w:r>
      <w:r>
        <w:t>единство требований к порядку осуществления взаимодействия субъектов градостроительных отношений, указанных в статье 5 настоящего Кодекса; (Дополнение пунктом - Федеральный закон от 20.04.2014 № 80-ФЗ)</w:t>
      </w:r>
    </w:p>
    <w:p>
      <w:r>
        <w:rPr>
          <w:b/>
        </w:rPr>
        <w:t xml:space="preserve">11. </w:t>
      </w:r>
      <w:r>
        <w:t>ответственность за нарушение законодательства о градостроительной деятельности;</w:t>
      </w:r>
    </w:p>
    <w:p>
      <w:r>
        <w:rPr>
          <w:b/>
        </w:rPr>
        <w:t xml:space="preserve">12. </w:t>
      </w:r>
      <w:r>
        <w:t>возмещение вреда, причиненного физическим, юридическим лицам в результате нарушений требований законодательства о градостроительной деятельности, в полном объеме.</w:t>
      </w:r>
    </w:p>
    <w:p>
      <w:r>
        <w:rPr>
          <w:b/>
        </w:rPr>
        <w:t>Статья 3. Законодательство о градостроительной деятельности</w:t>
      </w:r>
    </w:p>
    <w:p>
      <w:r>
        <w:rPr>
          <w:b/>
        </w:rPr>
        <w:t xml:space="preserve">1. </w:t>
      </w:r>
      <w:r>
        <w:t>Законодательство о градостроительной деятельности состоит из настоящего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 xml:space="preserve">2. </w:t>
      </w:r>
      <w:r>
        <w:t>Федеральные законы и принимаемые в соответствии с ними иные нормативные правовые акты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
        <w:rPr>
          <w:b/>
        </w:rPr>
        <w:t xml:space="preserve">3. </w:t>
      </w:r>
      <w: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
        <w:rPr>
          <w:b/>
        </w:rPr>
        <w:t xml:space="preserve">4. </w:t>
      </w:r>
      <w:r>
        <w:t>По вопросам градостроительной деятельности принимаются муниципальные правовые акты, которые не должны противоречить настоящему Кодексу.</w:t>
      </w:r>
    </w:p>
    <w:p>
      <w:r>
        <w:rPr>
          <w:b/>
        </w:rPr>
        <w:t>Статья 4. Отношения, регулируемые законодательством о градостроительной деятельности</w:t>
      </w:r>
    </w:p>
    <w:p>
      <w:r>
        <w:rPr>
          <w:b/>
        </w:rPr>
        <w:t xml:space="preserve">1. </w:t>
      </w:r>
      <w:r>
        <w:t>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сносу, а также по эксплуатации зданий, сооружений (далее - градостроительные отношения). (В редакции федеральных законов от 31.12.2005 № 210-ФЗ; от 18.07.2011 № 243-ФЗ; от 28.11.2011 № 337-ФЗ; от 03.08.2018 № 340-ФЗ)</w:t>
      </w:r>
    </w:p>
    <w:p>
      <w:r>
        <w:rPr>
          <w:b/>
        </w:rPr>
        <w:t xml:space="preserve">2. </w:t>
      </w:r>
      <w:r>
        <w:t>К отношениям, связанным с принятием мер по обеспечению безопасности строительства, эксплуатации зданий, сооружений, сноса объектов капитального строительства, предупреждению чрезвычайных ситуаций природного и техногенного характера и ликвидации их последствий 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 (В редакции федеральных законов от 31.12.2005 № 210-ФЗ; от 28.11.2011 № 337-ФЗ; от 03.08.2018 № 340-ФЗ)</w:t>
      </w:r>
    </w:p>
    <w:p>
      <w:r>
        <w:rPr>
          <w:b/>
        </w:rPr>
        <w:t xml:space="preserve">3. </w:t>
      </w:r>
      <w:r>
        <w:t>К градостроительным отношениям применяется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законодательство Российской Федерации, если данные отношения не урегулированы законодательством о градостроительной деятельности.</w:t>
      </w:r>
    </w:p>
    <w:p>
      <w:r>
        <w:rPr>
          <w:b/>
        </w:rPr>
        <w:t xml:space="preserve">4. </w:t>
      </w:r>
      <w:r>
        <w:t>К отношениям, связанным с приобретением,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определением правового положения указанных саморегулируемых организаций, 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надзора за деятельностью саморегулируемых организаций, применяется гражданское законодательство, в том числе Федеральный закон от 1 декабря 2007 года № 315-ФЗ &amp;quot;О саморегулируемых организациях&amp;quot; (далее - Федеральный закон &amp;quot;О саморегулируемых организациях&amp;quot;), если данные отношения не урегулированы настоящим Кодексом. (Дополнение частью - Федеральный закон от 22.07.2008 № 148-ФЗ) (В редакции федеральных законов от 18.07.2011 № 242-ФЗ; от 24.11.2014 № 359-ФЗ; от 03.07.2016 № 372-ФЗ; от 03.08.2018 № 340-ФЗ)</w:t>
      </w:r>
    </w:p>
    <w:p>
      <w:r>
        <w:rPr>
          <w:b/>
        </w:rPr>
        <w:t xml:space="preserve">5. </w:t>
      </w:r>
      <w:r>
        <w:t>К отношениям, связанным с созданием искусственных земельных участков и строительством объектов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законом &amp;quot;Об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Федерации&amp;quot;. (Дополнение частью - Федеральный закон от 19.07.2011 № 246-ФЗ) (В редакции Федерального закона от 13.07.2015 № 213-ФЗ)</w:t>
      </w:r>
    </w:p>
    <w:p>
      <w:r>
        <w:rPr>
          <w:b/>
        </w:rPr>
        <w:t xml:space="preserve">6. </w:t>
      </w:r>
      <w:r>
        <w:t>К отношениям, связанным со сбором и обработкой информации, необходимой для определения сметной стоимости строительства, законодательство Российской Федерации о коммерческой и иной охраняемой законом тайне применяется с учетом особенностей, установленных законодательством Российской Федерации о градостроительной деятельности. (Дополнение частью - Федеральный закон от 03.07.2016 № 369-ФЗ)</w:t>
      </w:r>
    </w:p>
    <w:p>
      <w:r>
        <w:rPr>
          <w:b/>
        </w:rPr>
        <w:t>Статья 5. Субъекты градостроительных отношений</w:t>
      </w:r>
    </w:p>
    <w:p>
      <w:r>
        <w:rPr>
          <w:b/>
        </w:rPr>
        <w:t xml:space="preserve">1. </w:t>
      </w:r>
      <w:r>
        <w:t>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r>
        <w:rPr>
          <w:b/>
        </w:rPr>
        <w:t xml:space="preserve">2. </w:t>
      </w:r>
      <w:r>
        <w:t>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
        <w:rPr>
          <w:b/>
        </w:rPr>
        <w:t>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
        <w:rPr>
          <w:b/>
        </w:rPr>
        <w:t xml:space="preserve">1. </w:t>
      </w:r>
      <w: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r>
        <w:rPr>
          <w:b/>
        </w:rPr>
        <w:t xml:space="preserve">2. </w:t>
      </w:r>
      <w: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
        <w:rPr>
          <w:b/>
        </w:rPr>
        <w:t xml:space="preserve">3. </w:t>
      </w:r>
      <w: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
        <w:rPr>
          <w:b/>
        </w:rPr>
        <w:t xml:space="preserve">4. </w:t>
      </w:r>
      <w:r>
        <w:t>Процедура проведения общественных обсуждений состоит из следующих этапов:</w:t>
      </w:r>
    </w:p>
    <w:p>
      <w:r>
        <w:rPr>
          <w:b/>
        </w:rPr>
        <w:t xml:space="preserve">1. </w:t>
      </w:r>
      <w:r>
        <w:t>оповещение о начале общественных обсуждений;</w:t>
      </w:r>
    </w:p>
    <w:p>
      <w:r>
        <w:rPr>
          <w:b/>
        </w:rPr>
        <w:t xml:space="preserve">2. </w:t>
      </w:r>
      <w:r>
        <w:t>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&amp;quot;Интернет&amp;quot;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&amp;quot;Интернет&amp;quot; (далее также - сеть &amp;quot;Интернет&amp;quot;),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
        <w:rPr>
          <w:b/>
        </w:rPr>
        <w:t xml:space="preserve">3. </w:t>
      </w:r>
      <w:r>
        <w:t>проведение экспозиции или экспозиций проекта, подлежащего рассмотрению на общественных обсуждениях;</w:t>
      </w:r>
    </w:p>
    <w:p>
      <w:r>
        <w:rPr>
          <w:b/>
        </w:rPr>
        <w:t xml:space="preserve">4. </w:t>
      </w:r>
      <w:r>
        <w:t>подготовка и оформление протокола общественных обсуждений;</w:t>
      </w:r>
    </w:p>
    <w:p>
      <w:r>
        <w:rPr>
          <w:b/>
        </w:rPr>
        <w:t xml:space="preserve">5. </w:t>
      </w:r>
      <w:r>
        <w:t>подготовка и опубликование заключения о результатах общественных обсуждений.</w:t>
      </w:r>
    </w:p>
    <w:p>
      <w:r>
        <w:rPr>
          <w:b/>
        </w:rPr>
        <w:t xml:space="preserve">5. </w:t>
      </w:r>
      <w:r>
        <w:t>Процедура проведения публичных слушаний состоит из следующих этапов:</w:t>
      </w:r>
    </w:p>
    <w:p>
      <w:r>
        <w:rPr>
          <w:b/>
        </w:rPr>
        <w:t xml:space="preserve">1. </w:t>
      </w:r>
      <w:r>
        <w:t>оповещение о начале публичных слушаний;</w:t>
      </w:r>
    </w:p>
    <w:p>
      <w:r>
        <w:rPr>
          <w:b/>
        </w:rPr>
        <w:t xml:space="preserve">2. </w:t>
      </w:r>
      <w: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
        <w:rPr>
          <w:b/>
        </w:rPr>
        <w:t xml:space="preserve">3. </w:t>
      </w:r>
      <w:r>
        <w:t>проведение экспозиции или экспозиций проекта, подлежащего рассмотрению на публичных слушаниях;</w:t>
      </w:r>
    </w:p>
    <w:p>
      <w:r>
        <w:rPr>
          <w:b/>
        </w:rPr>
        <w:t xml:space="preserve">4. </w:t>
      </w:r>
      <w:r>
        <w:t>проведение собрания или собраний участников публичных слушаний;</w:t>
      </w:r>
    </w:p>
    <w:p>
      <w:r>
        <w:rPr>
          <w:b/>
        </w:rPr>
        <w:t xml:space="preserve">5. </w:t>
      </w:r>
      <w:r>
        <w:t>подготовка и оформление протокола публичных слушаний;</w:t>
      </w:r>
    </w:p>
    <w:p>
      <w:r>
        <w:rPr>
          <w:b/>
        </w:rPr>
        <w:t xml:space="preserve">6. </w:t>
      </w:r>
      <w:r>
        <w:t>подготовка и опубликование заключения о результатах публичных слушаний.</w:t>
      </w:r>
    </w:p>
    <w:p>
      <w:r>
        <w:rPr>
          <w:b/>
        </w:rPr>
        <w:t xml:space="preserve">6. </w:t>
      </w:r>
      <w:r>
        <w:t>Оповещение о начале общественных обсуждений или публичных слушаний должно содержать:</w:t>
      </w:r>
    </w:p>
    <w:p>
      <w:r>
        <w:rPr>
          <w:b/>
        </w:rPr>
        <w:t xml:space="preserve">1. </w:t>
      </w:r>
      <w:r>
        <w:t>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
        <w:rPr>
          <w:b/>
        </w:rPr>
        <w:t xml:space="preserve">2. </w:t>
      </w:r>
      <w:r>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
        <w:rPr>
          <w:b/>
        </w:rPr>
        <w:t xml:space="preserve">3. </w:t>
      </w:r>
      <w:r>
        <w:t>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
        <w:rPr>
          <w:b/>
        </w:rPr>
        <w:t xml:space="preserve">4. </w:t>
      </w:r>
      <w: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
        <w:rPr>
          <w:b/>
        </w:rPr>
        <w:t xml:space="preserve">7. </w:t>
      </w:r>
      <w: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
        <w:rPr>
          <w:b/>
        </w:rPr>
        <w:t xml:space="preserve">8. </w:t>
      </w:r>
      <w:r>
        <w:t>Оповещение о начале общественных обсуждений или публичных слушаний:</w:t>
      </w:r>
    </w:p>
    <w:p>
      <w:r>
        <w:rPr>
          <w:b/>
        </w:rPr>
        <w:t xml:space="preserve">1. </w:t>
      </w:r>
      <w:r>
        <w:t>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
        <w:rPr>
          <w:b/>
        </w:rPr>
        <w:t xml:space="preserve">2. </w:t>
      </w:r>
      <w:r>
        <w:t>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
        <w:rPr>
          <w:b/>
        </w:rPr>
        <w:t xml:space="preserve">9. </w:t>
      </w:r>
      <w:r>
        <w:t>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
        <w:rPr>
          <w:b/>
        </w:rPr>
        <w:t xml:space="preserve">10. </w:t>
      </w:r>
      <w: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
        <w:rPr>
          <w:b/>
        </w:rPr>
        <w:t xml:space="preserve">1. </w:t>
      </w:r>
      <w:r>
        <w:t>посредством официального сайта или информационных систем (в случае проведения общественных обсуждений);</w:t>
      </w:r>
    </w:p>
    <w:p>
      <w:r>
        <w:rPr>
          <w:b/>
        </w:rPr>
        <w:t xml:space="preserve">2. </w:t>
      </w:r>
      <w:r>
        <w:t>в письменной или устной форме в ходе проведения собрания или собраний участников публичных слушаний (в случае проведения публичных слушаний);</w:t>
      </w:r>
    </w:p>
    <w:p>
      <w:r>
        <w:rPr>
          <w:b/>
        </w:rPr>
        <w:t xml:space="preserve">3. </w:t>
      </w:r>
      <w:r>
        <w:t>в письменной форме или в форме электронного документа в адрес организатора общественных обсуждений или публичных слушаний; (В редакции Федерального закона от 11.06.2021 № 191-ФЗ)</w:t>
      </w:r>
    </w:p>
    <w:p>
      <w:r>
        <w:rPr>
          <w:b/>
        </w:rPr>
        <w:t xml:space="preserve">4. </w:t>
      </w:r>
      <w:r>
        <w:t>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
        <w:rPr>
          <w:b/>
        </w:rPr>
        <w:t xml:space="preserve">11. </w:t>
      </w:r>
      <w:r>
        <w:t>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
        <w:rPr>
          <w:b/>
        </w:rPr>
        <w:t xml:space="preserve">12. </w:t>
      </w:r>
      <w:r>
        <w:t>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
        <w:rPr>
          <w:b/>
        </w:rPr>
        <w:t xml:space="preserve">13. </w:t>
      </w:r>
      <w:r>
        <w:t>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
        <w:rPr>
          <w:b/>
        </w:rPr>
        <w:t xml:space="preserve">14. </w:t>
      </w:r>
      <w:r>
        <w:t>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&amp;quot;О персональных данных&amp;quot;.</w:t>
      </w:r>
    </w:p>
    <w:p>
      <w:r>
        <w:rPr>
          <w:b/>
        </w:rPr>
        <w:t xml:space="preserve">15. </w:t>
      </w:r>
      <w:r>
        <w:t>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
        <w:rPr>
          <w:b/>
        </w:rPr>
        <w:t xml:space="preserve">16. </w:t>
      </w:r>
      <w: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
        <w:rPr>
          <w:b/>
        </w:rPr>
        <w:t xml:space="preserve">17. </w:t>
      </w:r>
      <w:r>
        <w:t>Официальный сайт и (или) информационные системы должны обеспечивать возможность:</w:t>
      </w:r>
    </w:p>
    <w:p>
      <w:r>
        <w:rPr>
          <w:b/>
        </w:rPr>
        <w:t xml:space="preserve">1. </w:t>
      </w:r>
      <w:r>
        <w:t>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
        <w:rPr>
          <w:b/>
        </w:rPr>
        <w:t xml:space="preserve">2. </w:t>
      </w:r>
      <w:r>
        <w:t>представления информации о результатах общественных обсуждений, количестве участников общественных обсуждений.</w:t>
      </w:r>
    </w:p>
    <w:p>
      <w:r>
        <w:rPr>
          <w:b/>
        </w:rPr>
        <w:t xml:space="preserve">18. </w:t>
      </w:r>
      <w:r>
        <w:t>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
        <w:rPr>
          <w:b/>
        </w:rPr>
        <w:t xml:space="preserve">1. </w:t>
      </w:r>
      <w:r>
        <w:t>дата оформления протокола общественных обсуждений или публичных слушаний;</w:t>
      </w:r>
    </w:p>
    <w:p>
      <w:r>
        <w:rPr>
          <w:b/>
        </w:rPr>
        <w:t xml:space="preserve">2. </w:t>
      </w:r>
      <w:r>
        <w:t>информация об организаторе общественных обсуждений или публичных слушаний;</w:t>
      </w:r>
    </w:p>
    <w:p>
      <w:r>
        <w:rPr>
          <w:b/>
        </w:rPr>
        <w:t xml:space="preserve">3. </w:t>
      </w:r>
      <w:r>
        <w:t>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
        <w:rPr>
          <w:b/>
        </w:rPr>
        <w:t xml:space="preserve">4. </w:t>
      </w:r>
      <w: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
        <w:rPr>
          <w:b/>
        </w:rPr>
        <w:t xml:space="preserve">5. </w:t>
      </w:r>
      <w:r>
        <w:t>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
        <w:rPr>
          <w:b/>
        </w:rPr>
        <w:t xml:space="preserve">19. </w:t>
      </w:r>
      <w: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
        <w:rPr>
          <w:b/>
        </w:rPr>
        <w:t xml:space="preserve">20. </w:t>
      </w:r>
      <w: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
        <w:rPr>
          <w:b/>
        </w:rPr>
        <w:t xml:space="preserve">21. </w:t>
      </w:r>
      <w: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
        <w:rPr>
          <w:b/>
        </w:rPr>
        <w:t xml:space="preserve">22. </w:t>
      </w:r>
      <w:r>
        <w:t>В заключении о результатах общественных обсуждений или публичных слушаний должны быть указаны:</w:t>
      </w:r>
    </w:p>
    <w:p>
      <w:r>
        <w:rPr>
          <w:b/>
        </w:rPr>
        <w:t xml:space="preserve">1. </w:t>
      </w:r>
      <w:r>
        <w:t>дата оформления заключения о результатах общественных обсуждений или публичных слушаний;</w:t>
      </w:r>
    </w:p>
    <w:p>
      <w:r>
        <w:rPr>
          <w:b/>
        </w:rPr>
        <w:t xml:space="preserve">2. </w:t>
      </w:r>
      <w:r>
        <w:t>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
        <w:rPr>
          <w:b/>
        </w:rPr>
        <w:t xml:space="preserve">3. </w:t>
      </w:r>
      <w:r>
        <w:t>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
        <w:rPr>
          <w:b/>
        </w:rPr>
        <w:t xml:space="preserve">4. </w:t>
      </w:r>
      <w: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
        <w:rPr>
          <w:b/>
        </w:rPr>
        <w:t xml:space="preserve">5. </w:t>
      </w:r>
      <w:r>
        <w:t>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
        <w:rPr>
          <w:b/>
        </w:rPr>
        <w:t xml:space="preserve">23. </w:t>
      </w:r>
      <w: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
        <w:rPr>
          <w:b/>
        </w:rPr>
        <w:t xml:space="preserve">24. </w:t>
      </w:r>
      <w:r>
        <w:t>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
        <w:rPr>
          <w:b/>
        </w:rPr>
        <w:t xml:space="preserve">1. </w:t>
      </w:r>
      <w:r>
        <w:t>порядок организации и проведения общественных обсуждений или публичных слушаний по проектам;</w:t>
      </w:r>
    </w:p>
    <w:p>
      <w:r>
        <w:rPr>
          <w:b/>
        </w:rPr>
        <w:t xml:space="preserve">2. </w:t>
      </w:r>
      <w:r>
        <w:t>организатор общественных обсуждений или публичных слушаний;</w:t>
      </w:r>
    </w:p>
    <w:p>
      <w:r>
        <w:rPr>
          <w:b/>
        </w:rPr>
        <w:t xml:space="preserve">3. </w:t>
      </w:r>
      <w:r>
        <w:t>срок проведения общественных обсуждений или публичных слушаний;</w:t>
      </w:r>
    </w:p>
    <w:p>
      <w:r>
        <w:rPr>
          <w:b/>
        </w:rPr>
        <w:t xml:space="preserve">4. </w:t>
      </w:r>
      <w:r>
        <w:t>официальный сайт и (или) информационные системы;</w:t>
      </w:r>
    </w:p>
    <w:p>
      <w:r>
        <w:rPr>
          <w:b/>
        </w:rPr>
        <w:t xml:space="preserve">5. </w:t>
      </w:r>
      <w:r>
        <w:t>требования к информационным стендам, на которых размещаются оповещения о начале общественных обсуждений или публичных слушаний;</w:t>
      </w:r>
    </w:p>
    <w:p>
      <w:r>
        <w:rPr>
          <w:b/>
        </w:rPr>
        <w:t xml:space="preserve">6. </w:t>
      </w:r>
      <w:r>
        <w:t>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
        <w:rPr>
          <w:b/>
        </w:rPr>
        <w:t xml:space="preserve">7. </w:t>
      </w:r>
      <w:r>
        <w:t>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
        <w:rPr>
          <w:b/>
        </w:rPr>
        <w:t xml:space="preserve">25. </w:t>
      </w:r>
      <w: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
        <w:rPr>
          <w:b/>
        </w:rPr>
        <w:t xml:space="preserve">26. </w:t>
      </w:r>
      <w:r>
        <w:t>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по решению главы местной администрации поселения, главы местной администрации муниципального округа,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муниципального округа, генеральный план городского округа, и по проекту документации по планировке территории, подлежащей комплексному развитию. (Дополнение частью - Федеральный закон от 30.12.2020 № 494-ФЗ) (В редакции федеральных законов от 13.06.2023 № 240-ФЗ, от 26.12.2024 № 486-ФЗ)</w:t>
        <w:br/>
        <w:t>(Дополнение статьей - Федеральный закон от 29.12.2017 № 455-ФЗ)</w:t>
      </w:r>
    </w:p>
    <w:p>
      <w:r>
        <w:rPr>
          <w:b/>
        </w:rPr>
        <w:t>Статья 52. Перечень мероприятий, осуществляемых при реализации проектов по строительству объектов капитального строительства</w:t>
      </w:r>
    </w:p>
    <w:p>
      <w:r>
        <w:rPr>
          <w:b/>
        </w:rPr>
        <w:t xml:space="preserve">1. </w:t>
      </w:r>
      <w:r>
        <w:t>Для целей настоящего Кодекса под проектом по строительству объекта капитального строительства понимается перечень мероприятий, осуществляемых застройщиком, техническим заказчиком, федеральными органами исполнительной власти, исполнительными органами субъектов Российской Федерации, органами местного самоуправления и (или) иными организациями в соответствии с положениями настоящего Кодекса, в целях строительства, реконструкции объекта капитального строительства, ввода такого объекта в эксплуатацию, а также государственной регистрации прав на него. (В редакции Федерального закона от 08.08.2024 № 232-ФЗ)</w:t>
      </w:r>
    </w:p>
    <w:p>
      <w:r>
        <w:rPr>
          <w:b/>
        </w:rPr>
        <w:t xml:space="preserve">2. </w:t>
      </w:r>
      <w:r>
        <w:t>Реализация проекта по строительству объекта капитального строительства может состоять из следующих этапов:</w:t>
      </w:r>
    </w:p>
    <w:p>
      <w:r>
        <w:rPr>
          <w:b/>
        </w:rPr>
        <w:t xml:space="preserve">1. </w:t>
      </w:r>
      <w:r>
        <w:t>приобретение прав на земельный участок, в том числе предоставляемый из земель, находящихся в государственной или муниципальной собственности;</w:t>
      </w:r>
    </w:p>
    <w:p>
      <w:r>
        <w:rPr>
          <w:b/>
        </w:rPr>
        <w:t xml:space="preserve">2. </w:t>
      </w:r>
      <w:r>
        <w:t>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w:t>
      </w:r>
    </w:p>
    <w:p>
      <w:r>
        <w:rPr>
          <w:b/>
        </w:rPr>
        <w:t xml:space="preserve">3. </w:t>
      </w:r>
      <w:r>
        <w:t>выполнение инженерных изысканий и осуществление архитектурно-строительного проектирования;</w:t>
      </w:r>
    </w:p>
    <w:p>
      <w:r>
        <w:rPr>
          <w:b/>
        </w:rPr>
        <w:t xml:space="preserve">4. </w:t>
      </w:r>
      <w:r>
        <w:t>строительство, реконструкция объекта капитального строительства, ввод в эксплуатацию объекта капитального строительства;</w:t>
      </w:r>
    </w:p>
    <w:p>
      <w:r>
        <w:rPr>
          <w:b/>
        </w:rPr>
        <w:t xml:space="preserve">5. </w:t>
      </w:r>
      <w:r>
        <w:t>государственный кадастровый учет и (или) государственная регистрация прав на построенный, реконструированный объект капитального строительства (помещение, машино-место).</w:t>
      </w:r>
    </w:p>
    <w:p>
      <w:r>
        <w:rPr>
          <w:b/>
        </w:rPr>
        <w:t xml:space="preserve">3. </w:t>
      </w:r>
      <w:r>
        <w:t>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w:t>
      </w:r>
    </w:p>
    <w:p>
      <w:r>
        <w:rPr>
          <w:b/>
        </w:rPr>
        <w:t xml:space="preserve">1. </w:t>
      </w:r>
      <w:r>
        <w:t>предоставление земельного участка, находящегося в государственной или муниципальной собственности, в аренду или в собственность на торгах в соответствии с земельным законодательством;</w:t>
      </w:r>
    </w:p>
    <w:p>
      <w:r>
        <w:rPr>
          <w:b/>
        </w:rPr>
        <w:t xml:space="preserve">2. </w:t>
      </w:r>
      <w:r>
        <w:t>предоставление земельного участка, находящегося в государственной или муниципальной собственности, без проведения торгов в соответствии с земельным законодательством;</w:t>
      </w:r>
    </w:p>
    <w:p>
      <w:r>
        <w:rPr>
          <w:b/>
        </w:rPr>
        <w:t xml:space="preserve">3. </w:t>
      </w:r>
      <w:r>
        <w:t>принятие решения об установлении публичного сервитута, заключение соглашения об установлении публичного сервитута, сервитута в соответствии с гражданским законодательством, земельным законодательством, внесение изменений в такое соглашение;</w:t>
      </w:r>
    </w:p>
    <w:p>
      <w:r>
        <w:rPr>
          <w:b/>
        </w:rPr>
        <w:t xml:space="preserve">4. </w:t>
      </w:r>
      <w:r>
        <w:t>выдача в соответствии с земельным законодательством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
        <w:rPr>
          <w:b/>
        </w:rPr>
        <w:t xml:space="preserve">4. </w:t>
      </w:r>
      <w:r>
        <w:t>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 может включать следующие мероприятия:</w:t>
      </w:r>
    </w:p>
    <w:p>
      <w:r>
        <w:rPr>
          <w:b/>
        </w:rPr>
        <w:t xml:space="preserve">1. </w:t>
      </w:r>
      <w:r>
        <w:t>подготовка и утверждение документации по планировке территории, которые включают:</w:t>
        <w:br/>
        <w:t>а) принятие решения о подготовке проекта планировки территории, проекта межевания территории;</w:t>
        <w:br/>
        <w:t>б) общественные обсуждения или публичные слушания по проектам планировки территории, проектам межевания территории;</w:t>
        <w:br/>
        <w:t>в) утверждение документации по планировке территории;</w:t>
      </w:r>
    </w:p>
    <w:p>
      <w:r>
        <w:rPr>
          <w:b/>
        </w:rPr>
        <w:t xml:space="preserve">2. </w:t>
      </w:r>
      <w:r>
        <w:t>предоставление разрешения на условно разрешенный вид использования земельного участка, в том числе проведение общественных обсуждений или публичных слушаний по проекту решения о предоставлении такого разрешения;</w:t>
      </w:r>
    </w:p>
    <w:p>
      <w:r>
        <w:rPr>
          <w:b/>
        </w:rPr>
        <w:t xml:space="preserve">3. </w:t>
      </w:r>
      <w:r>
        <w:t>предоставление разрешения на отклонение от предельных параметров разрешенного строительства, реконструкции объекта капитального строительства, в том числе проведение общественных обсуждений или публичных слушаний по проекту решения о предоставлении такого разрешения;</w:t>
      </w:r>
    </w:p>
    <w:p>
      <w:r>
        <w:rPr>
          <w:b/>
        </w:rPr>
        <w:t xml:space="preserve">4. </w:t>
      </w:r>
      <w:r>
        <w:t>выдача градостроительного плана земельного участка;</w:t>
      </w:r>
    </w:p>
    <w:p>
      <w:r>
        <w:rPr>
          <w:b/>
        </w:rPr>
        <w:t xml:space="preserve">5. </w:t>
      </w:r>
      <w:r>
        <w:t>получение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том числе сетей инженерно-технического обеспечения, в соответствии со статьей 522 настоящего Кодекса;</w:t>
      </w:r>
    </w:p>
    <w:p>
      <w:r>
        <w:rPr>
          <w:b/>
        </w:rPr>
        <w:t xml:space="preserve">6. </w:t>
      </w:r>
      <w:r>
        <w:t>заключение договора с правообладателями существующих линейных объектов, в том числе сетей инженерно-технического обеспечения, в целях их реконструкции, капитального ремонта в соответствии со статьей 522 настоящего Кодекса;</w:t>
      </w:r>
    </w:p>
    <w:p>
      <w:r>
        <w:rPr>
          <w:b/>
        </w:rPr>
        <w:t xml:space="preserve">7. </w:t>
      </w:r>
      <w:r>
        <w:t>получение предусмотренных статьей 521 настоящего Кодекса технических условий на подключение (технологическое присоединение) объектов капитального строительства к сетям инженерно-технического обеспечения; (В редакции Федерального закона от 12.12.2023 № 575-ФЗ)</w:t>
      </w:r>
    </w:p>
    <w:p>
      <w:r>
        <w:rPr>
          <w:b/>
        </w:rPr>
        <w:t xml:space="preserve">8. </w:t>
      </w:r>
      <w:r>
        <w:t>заключение указанных в статье 521 настоящего Кодекса договоров о подключении (технологическом присоединении) объектов капитального строительства к сетям инженерно-технического обеспечения;</w:t>
      </w:r>
    </w:p>
    <w:p>
      <w:r>
        <w:rPr>
          <w:b/>
        </w:rPr>
        <w:t xml:space="preserve">9. </w:t>
      </w:r>
      <w:r>
        <w:t>принятие в соответствии с земельным законодательством решения об установлении, изменении, о прекращении существования зон с особыми условиями использования территории в связи со строительством, реконструкцией объекта капитального строительства.</w:t>
      </w:r>
    </w:p>
    <w:p>
      <w:r>
        <w:rPr>
          <w:b/>
        </w:rPr>
        <w:t xml:space="preserve">5. </w:t>
      </w:r>
      <w:r>
        <w:t>Выполнение инженерных изысканий и осуществление архитектурно-строительного проектирования могут включать следующие мероприятия:</w:t>
      </w:r>
    </w:p>
    <w:p>
      <w:r>
        <w:rPr>
          <w:b/>
        </w:rPr>
        <w:t xml:space="preserve">1. </w:t>
      </w:r>
      <w:r>
        <w:t>проведение экспертизы проектной документации объектов капитального строительства и (или) результатов инженерных изысканий;</w:t>
      </w:r>
    </w:p>
    <w:p>
      <w:r>
        <w:rPr>
          <w:b/>
        </w:rPr>
        <w:t xml:space="preserve">2. </w:t>
      </w:r>
      <w:r>
        <w:t>проведение государственной историко-культурной экспертизы проектной документации на проведение работ по сохранению объектов культурного наследия в случае, предусмотренном частью 6 статьи 49 настоящего Кодекса;</w:t>
      </w:r>
    </w:p>
    <w:p>
      <w:r>
        <w:rPr>
          <w:b/>
        </w:rPr>
        <w:t xml:space="preserve">3. </w:t>
      </w:r>
      <w:r>
        <w:t>проведение государственной экологической экспертизы проектной документации в случае, предусмотренном частью 6 статьи 49 настоящего Кодекса.</w:t>
      </w:r>
    </w:p>
    <w:p>
      <w:r>
        <w:rPr>
          <w:b/>
        </w:rPr>
        <w:t xml:space="preserve">6. </w:t>
      </w:r>
      <w:r>
        <w:t>Строительство, реконструкция объекта капитального строительства, ввод в эксплуатацию объекта капитального строительства могут включать следующие мероприятия:</w:t>
      </w:r>
    </w:p>
    <w:p>
      <w:r>
        <w:rPr>
          <w:b/>
        </w:rPr>
        <w:t xml:space="preserve">1. </w:t>
      </w:r>
      <w:r>
        <w:t>выдача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внесение изменений в разрешение на строительство, присвоение адреса объекту адресации;</w:t>
      </w:r>
    </w:p>
    <w:p>
      <w:r>
        <w:rPr>
          <w:b/>
        </w:rPr>
        <w:t xml:space="preserve">2. </w:t>
      </w:r>
      <w: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
        <w:rPr>
          <w:b/>
        </w:rPr>
        <w:t xml:space="preserve">3. </w:t>
      </w:r>
      <w:r>
        <w:t>направление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&amp;quot;Росатом&amp;quot; извещений, предусмотренных настоящим Кодексом; (В редакции Федерального закона от 08.08.2024 № 232-ФЗ)</w:t>
      </w:r>
    </w:p>
    <w:p>
      <w:r>
        <w:rPr>
          <w:b/>
        </w:rPr>
        <w:t xml:space="preserve">4. </w:t>
      </w:r>
      <w:r>
        <w:t>подписание актов о подключении (технологическом присоединении) объекта капитального строительства к сетям инженерно-технического обеспечения;</w:t>
      </w:r>
    </w:p>
    <w:p>
      <w:r>
        <w:rPr>
          <w:b/>
        </w:rPr>
        <w:t xml:space="preserve">5. </w:t>
      </w:r>
      <w:r>
        <w:t>предоставление органом федерального государственного энергетического надзора временного разрешения, разрешения на допуск в эксплуатацию объектов по производству электрической энергии, объектов электросетевого хозяйства, энергопринимающих установок, объектов теплоснабжения и теплопотребляющих установок;</w:t>
      </w:r>
    </w:p>
    <w:p>
      <w:r>
        <w:rPr>
          <w:b/>
        </w:rPr>
        <w:t xml:space="preserve">6. </w:t>
      </w:r>
      <w:r>
        <w:t>заключение договоров энергоснабжения (купли-продажи (поставки) электрической энергии), договоров горячего водоснабжения, договоров холодного водоснабжения, договоров теплоснабжения, договоров водоотведения, в том числе в отношении строящегося, реконструируемого объекта на период его строительства, реконструкции, а также заключение договоров поставки газа;</w:t>
      </w:r>
    </w:p>
    <w:p>
      <w:r>
        <w:rPr>
          <w:b/>
        </w:rPr>
        <w:t xml:space="preserve">7. </w:t>
      </w:r>
      <w:r>
        <w:t>выдача заключения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 в соответствии с частью 1 статьи 54 настоящего Кодекса);</w:t>
      </w:r>
    </w:p>
    <w:p>
      <w:r>
        <w:rPr>
          <w:b/>
        </w:rPr>
        <w:t xml:space="preserve">8. </w:t>
      </w:r>
      <w:r>
        <w:t>подготовка технического плана здания, сооружения в соответствии с Федеральным законом от 13 июля 2015 года № 218-ФЗ &amp;quot;О государственной регистрации недвижимости&amp;quot;;</w:t>
      </w:r>
    </w:p>
    <w:p>
      <w:r>
        <w:rPr>
          <w:b/>
        </w:rPr>
        <w:t xml:space="preserve">9. </w:t>
      </w:r>
      <w:r>
        <w:t>выдача разрешения на ввод объекта капитального строительства в эксплуатацию, внесение изменений в разрешение на ввод объекта капитального строительства в эксплуатацию (в предусмотренных настоящим Кодексом случаях); (В редакции Федерального закона от 06.12.2021 № 408-ФЗ)</w:t>
      </w:r>
    </w:p>
    <w:p>
      <w:r>
        <w:rPr>
          <w:b/>
        </w:rPr>
        <w:t xml:space="preserve">10. </w:t>
      </w:r>
      <w:r>
        <w:t>направление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r>
        <w:rPr>
          <w:b/>
        </w:rPr>
        <w:t xml:space="preserve">7. </w:t>
      </w:r>
      <w:r>
        <w:t>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законом от 13 июля 2015 года № 218-ФЗ &amp;quot;О государственной регистрации недвижимости&amp;quot;.</w:t>
      </w:r>
    </w:p>
    <w:p>
      <w:r>
        <w:rPr>
          <w:b/>
        </w:rPr>
        <w:t xml:space="preserve">8. </w:t>
      </w:r>
      <w:r>
        <w:t>Для реализации проекта по строительству объекта капитального строительства при комплексном развитии территории также требуются принятие в установленных настоящим Кодексом порядке и случаях решения о комплексном развитии территории, заключение договора о комплексном развитии территории, а также в случае, предусмотренном статьей 70 настоящего Кодекса, заключение соглашения о разграничении обязанностей по осуществлению мероприятий по комплексному развитию территории по инициативе правообладателей.</w:t>
      </w:r>
    </w:p>
    <w:p>
      <w:r>
        <w:rPr>
          <w:b/>
        </w:rPr>
        <w:t xml:space="preserve">9. </w:t>
      </w:r>
      <w:r>
        <w:t>Документы, сведения, материалы, согласования, предусмотренные нормативными правовыми актами Российской Федерации и необходимые застройщику, техническому заказчику для выполнения предусмотренных частями 3 - 7 настоящей статьи мероприятий при реализации проекта по строительству объекта капитального строительства, подлежат включению в реестр таких документов, сведений, материалов, согласований (далее - реестр документов). Реестр документов является общедоступным государственным информационным ресурсом. Формирование и ведение реестра документов осуществляются в электронном виде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Реестр документов подлежит включению в единую государственную информационную систему обеспечения градостроительной деятельности &amp;quot;Стройкомплекс.РФ&amp;quot; (далее - единая информационная система). Порядок формирования и ведения реестра документов, его структура и состав, порядок и основания включения документов, сведений, материалов, согласований в реестр документов, исключения документов, сведений, материалов, согласований из реестра документов устанавливаются Правительством Российской Федерации. (В редакции федеральных законов от 19.12.2022 № 541-ФЗ, от 08.08.2024 № 261-ФЗ)</w:t>
      </w:r>
    </w:p>
    <w:p>
      <w:r>
        <w:rPr>
          <w:b/>
        </w:rPr>
        <w:t xml:space="preserve">91. </w:t>
      </w:r>
      <w:r>
        <w:t>При выполнении предусмотренных частями 3 - 7 настоящей статьи мероприятий при реализации проекта по строительству объекта капитального строительства федеральные органы исполнительной власти, исполнительные органы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представления документов, сведений, материалов, которые имеются у указанных органов и организаций (за исключением случаев, предусмотренных законодательством об организации предоставления государственных и муниципальных услуг). (Дополнение частью - Федеральный закон от 01.05.2022 № 124-ФЗ) (В редакции Федерального закона от 08.08.2024 № 232-ФЗ)</w:t>
      </w:r>
    </w:p>
    <w:p>
      <w:r>
        <w:rPr>
          <w:b/>
        </w:rPr>
        <w:t xml:space="preserve">10. </w:t>
      </w:r>
      <w:r>
        <w:t>Предъявление требований о получении в целях реализации проекта по строительству объекта капитального строительства документов, сведений, материалов, согласований, не включенных в реестр документов, не допускается. (В редакции Федерального закона от 19.12.2022 № 541-ФЗ)</w:t>
      </w:r>
    </w:p>
    <w:p>
      <w:r>
        <w:rPr>
          <w:b/>
        </w:rPr>
        <w:t xml:space="preserve">11. </w:t>
      </w:r>
      <w:r>
        <w:t>Правительством Российской Федерации могут быть утверждены единые стандарты предоставления государственных услуг и (или) муниципальных услуг, предусмотренных настоящей статьей, подлежащие соблюдению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 (В редакции Федерального закона от 08.08.2024 № 232-ФЗ)</w:t>
      </w:r>
    </w:p>
    <w:p>
      <w:r>
        <w:rPr>
          <w:b/>
        </w:rPr>
        <w:t xml:space="preserve">12. </w:t>
      </w:r>
      <w:r>
        <w:t>Правительством Российской Федерации могут быть установлены случаи, в которых предусмотренные настоящей статьей мероприятия осуществляются исключительно в электронной форме с использованием единого портала государственных и муниципальных услуг, региональных порталов государственных и муниципальных услуг и (или)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если иное не предусмотрено настоящим Кодексом, другими федеральными законами.</w:t>
        <w:br/>
        <w:t>(Дополнение статьей - Федеральный закон от 01.07.2021 № 275-ФЗ)</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в области градостроительной деятельности</w:t>
      </w:r>
    </w:p>
    <w:p>
      <w:r>
        <w:rPr>
          <w:b/>
        </w:rPr>
        <w:t>Статья 6. Полномочия органов государственной власти Российской Федерации в области градостроительной деятельности</w:t>
      </w:r>
    </w:p>
    <w:p>
      <w:r>
        <w:rPr>
          <w:b/>
        </w:rPr>
        <w:t xml:space="preserve">1. </w:t>
      </w:r>
      <w:r>
        <w:t>К полномочиям органов государственной власти Российской Федерации в области градостроительной деятельности относятся: (В редакции Федерального закона от 20.04.2014 № 80-ФЗ)</w:t>
      </w:r>
    </w:p>
    <w:p>
      <w:r>
        <w:rPr>
          <w:b/>
        </w:rPr>
        <w:t xml:space="preserve">1. </w:t>
      </w:r>
      <w:r>
        <w:t>подготовка и утверждение документов территориального планирования Российской Федерации;</w:t>
      </w:r>
    </w:p>
    <w:p>
      <w:r>
        <w:rPr>
          <w:b/>
        </w:rPr>
        <w:t xml:space="preserve">2. </w:t>
      </w:r>
      <w:r>
        <w:t>утверждение документации по планировке территории в случаях, предусмотренных настоящим Кодексом; (В редакции федеральных законов от 20.03.2011 № 41-ФЗ; от 03.07.2016 № 373-ФЗ)</w:t>
      </w:r>
    </w:p>
    <w:p>
      <w:r>
        <w:rPr>
          <w:b/>
        </w:rPr>
        <w:t xml:space="preserve">3. </w:t>
      </w:r>
      <w:r>
        <w:t>техническое регулирование в области градостроительной деятельности;</w:t>
      </w:r>
    </w:p>
    <w:p>
      <w:r>
        <w:rPr>
          <w:b/>
        </w:rPr>
        <w:t xml:space="preserve">31. </w:t>
      </w:r>
      <w:r>
        <w:t>ведение государственного реестра саморегулируемых организаций; (Дополнение пунктом - Федеральный закон от 22.07.2008 № 148-ФЗ) (В редакции федеральных законов от 24.11.2014 № 359-ФЗ; от 03.07.2016 № 372-ФЗ)</w:t>
      </w:r>
    </w:p>
    <w:p>
      <w:r>
        <w:rPr>
          <w:b/>
        </w:rPr>
        <w:t xml:space="preserve">32. </w:t>
      </w:r>
      <w:r>
        <w:t>осуществление государственного надзора за деятельностью саморегулируемых организаций; (Дополнение пунктом - Федеральный закон от 22.07.2008 № 148-ФЗ) (В редакции Федерального закона от 18.07.2011 № 242-ФЗ)</w:t>
      </w:r>
    </w:p>
    <w:p>
      <w:r>
        <w:rPr>
          <w:b/>
        </w:rPr>
        <w:t xml:space="preserve">33. </w:t>
      </w:r>
      <w:r>
        <w:t>обращение в арбитражный суд с требованием об исключении сведений о саморегулируемой организации из государственного реестра саморегулируемых организаций в случаях, предусмотренных настоящим Кодексом и другими федеральными законами; (Дополнение пунктом - Федеральный закон от 22.07.2008 № 148-ФЗ) (В редакции Федерального закона от 24.11.2014 № 359-ФЗ)</w:t>
      </w:r>
    </w:p>
    <w:p>
      <w:r>
        <w:rPr>
          <w:b/>
        </w:rPr>
        <w:t xml:space="preserve">34. </w:t>
      </w:r>
      <w:r>
        <w:t>установление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(Дополнение пунктом - Федеральный закон от 22.07.2008 № 148-ФЗ) (В редакции Федерального закона от 24.11.2014 № 359-ФЗ)</w:t>
      </w:r>
    </w:p>
    <w:p>
      <w:r>
        <w:rPr>
          <w:b/>
        </w:rPr>
        <w:t xml:space="preserve">35. </w:t>
      </w:r>
      <w:r>
        <w:t>ведение федеральной государственной информационной системы территориального планирования; (Дополнение пунктом - Федеральный закон от 20.03.2011 № 41-ФЗ)</w:t>
      </w:r>
    </w:p>
    <w:p>
      <w:r>
        <w:rPr>
          <w:b/>
        </w:rPr>
        <w:t xml:space="preserve">36. </w:t>
      </w:r>
      <w:r>
        <w:t>установление правил формирования и ведения классификатора строительной информации; (Дополнение пунктом - Федеральный закон от 27.06.2019 № 151-ФЗ)</w:t>
      </w:r>
    </w:p>
    <w:p>
      <w:r>
        <w:rPr>
          <w:b/>
        </w:rPr>
        <w:t xml:space="preserve">37. </w:t>
      </w:r>
      <w:r>
        <w:t>формирование и ведение классификатора строительной информации; (Дополнение пунктом - Федеральный закон от 27.06.2019 № 151-ФЗ)</w:t>
      </w:r>
    </w:p>
    <w:p>
      <w:r>
        <w:rPr>
          <w:b/>
        </w:rPr>
        <w:t xml:space="preserve">38. </w:t>
      </w:r>
      <w:r>
        <w:t>установление правил формирования и ведения информационной модели, состава сведений, документов и материалов, подлежащих включению в информационную модель; (Дополнение пунктом - Федеральный закон от 27.06.2019 № 151-ФЗ)</w:t>
      </w:r>
    </w:p>
    <w:p>
      <w:r>
        <w:rPr>
          <w:b/>
        </w:rPr>
        <w:t xml:space="preserve">39. </w:t>
      </w:r>
      <w:r>
        <w:t>перечень случаев, при которых формирование и ведение информационной модели являются обязательными; (Дополнение пунктом - Федеральный закон от 27.06.2019 № 151-ФЗ)</w:t>
      </w:r>
    </w:p>
    <w:p>
      <w:r>
        <w:rPr>
          <w:b/>
        </w:rPr>
        <w:t xml:space="preserve">310. </w:t>
      </w:r>
      <w:r>
        <w:t>принятие решений о комплексном развитии территорий в случаях, предусмотренных настоящим Кодексом; (Дополнение пунктом - Федеральный закон от 30.12.2020 № 494-ФЗ)</w:t>
      </w:r>
    </w:p>
    <w:p>
      <w:r>
        <w:rPr>
          <w:b/>
        </w:rPr>
        <w:t xml:space="preserve">4. </w:t>
      </w:r>
      <w:r>
        <w:t>установление порядка ведения единой информационной системы, требований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единую информационную систему, а также порядка ведения государственных информационных систем обеспечения градостроительной деятельности субъектов Российской Федерации; (В редакции федеральных законов от 27.06.2019 № 151-ФЗ, от 19.12.2022 № 541-ФЗ)</w:t>
      </w:r>
    </w:p>
    <w:p>
      <w:r>
        <w:rPr>
          <w:b/>
        </w:rPr>
        <w:t xml:space="preserve">41. </w:t>
      </w:r>
      <w:r>
        <w:t>установление требований к программам комплексного развития систем коммунальной инфраструктуры поселений, муниципальных округов, городских округов, программам комплексного развития транспортной инфраструктуры поселений, муниципальных округов, городских округов, программам комплексного развития социальной инфраструктуры поселений, муниципальных округов, городских округов; (Дополнение пунктом - Федеральный закон от 30.12.2012 № 289-ФЗ) (В редакции федеральных законов от 29.12.2014 № 456-ФЗ, от 13.06.2023 № 240-ФЗ)</w:t>
      </w:r>
    </w:p>
    <w:p>
      <w:r>
        <w:rPr>
          <w:b/>
        </w:rPr>
        <w:t xml:space="preserve">5. </w:t>
      </w:r>
      <w:r>
        <w:t>(Пункт утратил силу - Федеральный закон от 20.03.2011 № 41-ФЗ)</w:t>
      </w:r>
    </w:p>
    <w:p>
      <w:r>
        <w:rPr>
          <w:b/>
        </w:rPr>
        <w:t xml:space="preserve">51. </w:t>
      </w:r>
      <w:r>
        <w:t>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тайну, автомобильных дорог федерального значения, объектов капитального строительства инфраструктуры железнодорожного транспорта общего пользования и объектов капитального строительства инфраструктуры воздушного транспорта (в случае строительства данных объектов в рамках концессионного соглашения или иных соглашений, предусматривающих возникновение права собственности Российской Федерации на данные объекты),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статье 481 настоящего Кодекса особо опасных, технически сложных и уникальных объектов, объектов размещения отходов, объектов обезвреживания отходов,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 (Дополнение пунктом - Федеральный закон от 31.12.2005 № 199-ФЗ) (В редакции федеральных законов от 18.12.2006 № 232-ФЗ, от 24.07.2007 № 215-ФЗ, от 08.11.2007 № 257-ФЗ, от 18.07.2011 № 215-ФЗ, от 28.11.2011 № 337-ФЗ, от 29.12.2014 № 458-ФЗ, от 03.08.2018 № 312-ФЗ, от 03.08.2018 № 342-ФЗ, от 02.08.2019 № 283-ФЗ, от 31.07.2020 № 264-ФЗ)</w:t>
      </w:r>
    </w:p>
    <w:p>
      <w:r>
        <w:rPr>
          <w:b/>
        </w:rPr>
        <w:t xml:space="preserve">52. </w:t>
      </w:r>
      <w:r>
        <w:t>установление порядка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данной платы; (Дополнение пунктом - Федеральный закон от 28.11.2011 № 337-ФЗ)</w:t>
      </w:r>
    </w:p>
    <w:p>
      <w:r>
        <w:rPr>
          <w:b/>
        </w:rPr>
        <w:t xml:space="preserve">53. </w:t>
      </w:r>
      <w:r>
        <w:t>установление порядка обжалования заключений экспертизы проектной документации и (или) экспертизы результатов инженерных изысканий; (Дополнение пунктом - Федеральный закон от 28.11.2011 № 337-ФЗ)</w:t>
      </w:r>
    </w:p>
    <w:p>
      <w:r>
        <w:rPr>
          <w:b/>
        </w:rPr>
        <w:t xml:space="preserve">54. </w:t>
      </w:r>
      <w:r>
        <w:t>установление порядка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(Дополнение пунктом - Федеральный закон от 28.11.2011 № 337-ФЗ)</w:t>
      </w:r>
    </w:p>
    <w:p>
      <w:r>
        <w:rPr>
          <w:b/>
        </w:rPr>
        <w:t xml:space="preserve">55. </w:t>
      </w:r>
      <w:r>
        <w:t>установление порядка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(Дополнение пунктом - Федеральный закон от 28.11.2011 № 337-ФЗ)</w:t>
      </w:r>
    </w:p>
    <w:p>
      <w:r>
        <w:rPr>
          <w:b/>
        </w:rPr>
        <w:t xml:space="preserve">56. </w:t>
      </w:r>
      <w:r>
        <w:t>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(Дополнение пунктом - Федеральный закон от 28.11.2011 № 337-ФЗ)</w:t>
      </w:r>
    </w:p>
    <w:p>
      <w:r>
        <w:rPr>
          <w:b/>
        </w:rPr>
        <w:t xml:space="preserve">57. </w:t>
      </w:r>
      <w:r>
        <w:t>установление порядка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 (Дополнение пунктом - Федеральный закон от 28.11.2011 № 337-ФЗ)</w:t>
      </w:r>
    </w:p>
    <w:p>
      <w:r>
        <w:rPr>
          <w:b/>
        </w:rPr>
        <w:t xml:space="preserve">58. </w:t>
      </w:r>
      <w:r>
        <w:t>проведение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квалификационных аттестатов на право подготовки заключений экспертизы проектной документации и (или) экспертизы результатов инженерных изысканий; (Дополнение пунктом - Федеральный закон от 28.11.2011 № 337-ФЗ)</w:t>
      </w:r>
    </w:p>
    <w:p>
      <w:r>
        <w:rPr>
          <w:b/>
        </w:rPr>
        <w:t xml:space="preserve">59. </w:t>
      </w:r>
      <w:r>
        <w:t>установление порядка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(Дополнение пунктом - Федеральный закон от 28.11.2011 № 337-ФЗ)</w:t>
      </w:r>
    </w:p>
    <w:p>
      <w:r>
        <w:rPr>
          <w:b/>
        </w:rPr>
        <w:t xml:space="preserve">510. </w:t>
      </w:r>
      <w:r>
        <w:t>ведение реестра лиц, аттестованных на право подготовки заключений экспертизы проектной документации и (или) экспертизы результатов инженерных изысканий; (Дополнение пунктом - Федеральный закон от 28.11.2011 № 337-ФЗ)</w:t>
      </w:r>
    </w:p>
    <w:p>
      <w:r>
        <w:rPr>
          <w:b/>
        </w:rPr>
        <w:t xml:space="preserve">511. </w:t>
      </w:r>
      <w:r>
        <w:t>установление критериев типовой проектной документации; (Дополнение пунктом - Федеральный закон от 03.07.2016 № 368-ФЗ) (В редакции Федерального закона от 01.07.2021 № 275-ФЗ)</w:t>
      </w:r>
    </w:p>
    <w:p>
      <w:r>
        <w:rPr>
          <w:b/>
        </w:rPr>
        <w:t xml:space="preserve">512. </w:t>
      </w:r>
      <w:r>
        <w:t>установление порядка признания проектной документации типовой проектной документацией, срока применения типовой проектной документации, порядка отмены решения о признании проектной документации типовой проектной документацией, порядка принятия решения о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а также случаев обязательного использования типовой проектной документации; (Дополнение пунктом - Федеральный закон от 03.07.2016 № 368-ФЗ) (В редакции федеральных законов от 01.07.2021 № 275-ФЗ, от 14.07.2022 № 350-ФЗ)</w:t>
      </w:r>
    </w:p>
    <w:p>
      <w:r>
        <w:rPr>
          <w:b/>
        </w:rPr>
        <w:t xml:space="preserve">6. </w:t>
      </w:r>
      <w:r>
        <w:t>утверждение положения о федеральном государственном строительном надзоре и общих требований к организации и осуществлению регионального государственного строительного надзора (далее - государственный строительный надзор), организация научно-методического обеспечения государственного строительного надзора; (В редакции Федерального закона от 11.06.2021 № 170-ФЗ)</w:t>
      </w:r>
    </w:p>
    <w:p>
      <w:r>
        <w:rPr>
          <w:b/>
        </w:rPr>
        <w:t xml:space="preserve">7. </w:t>
      </w:r>
      <w:r>
        <w:t>осуществление федерального государственного строительного надзора в случаях, предусмотренных настоящим Кодексом; (В редакции Федерального закона от 18.07.2011 № 242-ФЗ)</w:t>
      </w:r>
    </w:p>
    <w:p>
      <w:r>
        <w:rPr>
          <w:b/>
        </w:rPr>
        <w:t xml:space="preserve">71. </w:t>
      </w:r>
      <w:r>
        <w:t>осуществление контроля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(Дополнение пунктом - Федеральный закон от 18.12.2006 № 232-ФЗ)</w:t>
      </w:r>
    </w:p>
    <w:p>
      <w:r>
        <w:rPr>
          <w:b/>
        </w:rPr>
        <w:t xml:space="preserve">72. </w:t>
      </w:r>
      <w:r>
        <w:t>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настоящим Кодексом; (Дополнение пунктом - Федеральный закон от 12.11.2012 № 179-ФЗ) (В редакции федеральных законов от 03.07.2016 № 373-ФЗ, от 13.06.2023 № 240-ФЗ)</w:t>
      </w:r>
    </w:p>
    <w:p>
      <w:r>
        <w:rPr>
          <w:b/>
        </w:rPr>
        <w:t xml:space="preserve">73. </w:t>
      </w:r>
      <w:r>
        <w:t>установление порядка осуществления мониторинга разработки и утверждения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 (Дополнение пунктом - Федеральный закон от 30.12.2012 № 289-ФЗ) (В редакции федеральных законов от 29.12.2014 № 456-ФЗ, от 13.06.2023 № 240-ФЗ)</w:t>
      </w:r>
    </w:p>
    <w:p>
      <w:r>
        <w:rPr>
          <w:b/>
        </w:rPr>
        <w:t xml:space="preserve">74. </w:t>
      </w:r>
      <w:r>
        <w:t>(Дополнение пунктом - Федеральный закон от 20.04.2014 № 80-ФЗ) (Утратил силу - Федеральный закон от 01.07.2021 № 275-ФЗ)</w:t>
      </w:r>
    </w:p>
    <w:p>
      <w:r>
        <w:rPr>
          <w:b/>
        </w:rPr>
        <w:t xml:space="preserve">75. </w:t>
      </w:r>
      <w:r>
        <w:t>утверждение сметных нормативов; (Дополнение пунктом - Федеральный закон от 03.07.2016 № 369-ФЗ) (В редакции Федерального закона от 26.07.2017 № 191-ФЗ)</w:t>
      </w:r>
    </w:p>
    <w:p>
      <w:r>
        <w:rPr>
          <w:b/>
        </w:rPr>
        <w:t xml:space="preserve">76. </w:t>
      </w:r>
      <w:r>
        <w:t>утверждение методик определения сметных цен строительных ресурсов; (Дополнение пунктом - Федеральный закон от 03.07.2016 № 369-ФЗ)</w:t>
      </w:r>
    </w:p>
    <w:p>
      <w:r>
        <w:rPr>
          <w:b/>
        </w:rPr>
        <w:t xml:space="preserve">77. </w:t>
      </w:r>
      <w:r>
        <w:t>установление порядка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(Дополнение пунктом - Федеральный закон от 03.07.2016 № 369-ФЗ)</w:t>
      </w:r>
    </w:p>
    <w:p>
      <w:r>
        <w:rPr>
          <w:b/>
        </w:rPr>
        <w:t xml:space="preserve">78. </w:t>
      </w:r>
      <w:r>
        <w:t>установление порядка ведения федеральной государственной информационной системы ценообразования в строительстве; (Дополнение пунктом - Федеральный закон от 03.07.2016 № 369-ФЗ)</w:t>
      </w:r>
    </w:p>
    <w:p>
      <w:r>
        <w:rPr>
          <w:b/>
        </w:rPr>
        <w:t xml:space="preserve">79. </w:t>
      </w:r>
      <w:r>
        <w:t>формирование и ведение федерального реестра сметных нормативов; (Дополнение пунктом - Федеральный закон от 03.07.2016 № 369-ФЗ) (В редакции Федерального закона от 26.07.2017 № 191-ФЗ)</w:t>
      </w:r>
    </w:p>
    <w:p>
      <w:r>
        <w:rPr>
          <w:b/>
        </w:rPr>
        <w:t xml:space="preserve">710. </w:t>
      </w:r>
      <w:r>
        <w:t>ведение федеральной государственной информационной системы ценообразования в строительстве; (Дополнение пунктом - Федеральный закон от 03.07.2016 № 369-ФЗ)</w:t>
      </w:r>
    </w:p>
    <w:p>
      <w:r>
        <w:rPr>
          <w:b/>
        </w:rPr>
        <w:t xml:space="preserve">711. </w:t>
      </w:r>
      <w:r>
        <w:t>установление порядка формирования и ведения федерального реестра сметных нормативов; (Дополнение пунктом - Федеральный закон от 26.07.2017 № 191-ФЗ)</w:t>
      </w:r>
    </w:p>
    <w:p>
      <w:r>
        <w:rPr>
          <w:b/>
        </w:rPr>
        <w:t xml:space="preserve">712. </w:t>
      </w:r>
      <w:r>
        <w:t>формирование и ведение классификатора строительных ресурсов; (Дополнение пунктом - Федеральный закон от 26.07.2017 № 191-ФЗ)</w:t>
      </w:r>
    </w:p>
    <w:p>
      <w:r>
        <w:rPr>
          <w:b/>
        </w:rPr>
        <w:t xml:space="preserve">713. </w:t>
      </w:r>
      <w:r>
        <w:t>установление порядка формирования и ведения классификатора строительных ресурсов; (Дополнение пунктом - Федеральный закон от 26.07.2017 № 191-ФЗ)</w:t>
      </w:r>
    </w:p>
    <w:p>
      <w:r>
        <w:rPr>
          <w:b/>
        </w:rPr>
        <w:t xml:space="preserve">714. </w:t>
      </w:r>
      <w:r>
        <w:t>утверждение укрупненных нормативов цены строительства; (Дополнение пунктом - Федеральный закон от 26.07.2017 № 191-ФЗ)</w:t>
      </w:r>
    </w:p>
    <w:p>
      <w:r>
        <w:rPr>
          <w:b/>
        </w:rPr>
        <w:t xml:space="preserve">715. </w:t>
      </w:r>
      <w:r>
        <w:t>утверждение методик разработки и применения укрупненных нормативов цены строительства; (Дополнение пунктом - Федеральный закон от 26.07.2017 № 191-ФЗ)</w:t>
      </w:r>
    </w:p>
    <w:p>
      <w:r>
        <w:rPr>
          <w:b/>
        </w:rPr>
        <w:t xml:space="preserve">716. </w:t>
      </w:r>
      <w:r>
        <w:t>установление порядка утверждения укрупненных нормативов цены строительства; (Дополнение пунктом - Федеральный закон от 26.07.2017 № 191-ФЗ)</w:t>
      </w:r>
    </w:p>
    <w:p>
      <w:r>
        <w:rPr>
          <w:b/>
        </w:rPr>
        <w:t xml:space="preserve">717. </w:t>
      </w:r>
      <w:r>
        <w:t>(Дополнение пунктом - Федеральный закон от 26.07.2017 № 191-ФЗ) (Утратил силу - Федеральный закон от 28.12.2025 № 507-ФЗ)</w:t>
      </w:r>
    </w:p>
    <w:p>
      <w:r>
        <w:rPr>
          <w:b/>
        </w:rPr>
        <w:t xml:space="preserve">718. </w:t>
      </w:r>
      <w:r>
        <w:t>утверждение классификатора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(Дополнение пунктом - Федеральный закон от 03.08.2018 № 342-ФЗ)</w:t>
      </w:r>
    </w:p>
    <w:p>
      <w:r>
        <w:rPr>
          <w:b/>
        </w:rPr>
        <w:t xml:space="preserve">719. </w:t>
      </w:r>
      <w:r>
        <w:t>установление порядка формирования и ведения реестра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(далее также - реестр требований); (Дополнение пунктом - Федеральный закон от 27.06.2019 № 151-ФЗ) (В редакции Федерального закона от 25.12.2023 № 653-ФЗ)</w:t>
      </w:r>
    </w:p>
    <w:p>
      <w:r>
        <w:rPr>
          <w:b/>
        </w:rPr>
        <w:t xml:space="preserve">720. </w:t>
      </w:r>
      <w:r>
        <w:t>формирование и ведение реестра требований; (Дополнение пунктом - Федеральный закон от 27.06.2019 № 151-ФЗ) (В редакции федеральных законов от 19.12.2022 № 541-ФЗ, от 25.12.2023 № 653-ФЗ)</w:t>
      </w:r>
    </w:p>
    <w:p>
      <w:r>
        <w:rPr>
          <w:b/>
        </w:rPr>
        <w:t xml:space="preserve">721. </w:t>
      </w:r>
      <w:r>
        <w:t>формирование и ведение федерального реестра незавершенных объектов капитального строительства; (Дополнение пунктом - Федеральный закон от 30.12.2021 № 447-ФЗ)</w:t>
      </w:r>
    </w:p>
    <w:p>
      <w:r>
        <w:rPr>
          <w:b/>
        </w:rPr>
        <w:t xml:space="preserve">722. </w:t>
      </w:r>
      <w:r>
        <w:t>установление порядка формирования и ведения реестра документов; (Дополнение пунктом - Федеральный закон от 19.12.2022 № 541-ФЗ)</w:t>
      </w:r>
    </w:p>
    <w:p>
      <w:r>
        <w:rPr>
          <w:b/>
        </w:rPr>
        <w:t xml:space="preserve">723. </w:t>
      </w:r>
      <w:r>
        <w:t>формирование и ведение реестра документов; (Дополнение пунктом - Федеральный закон от 19.12.2022 № 541-ФЗ)</w:t>
      </w:r>
    </w:p>
    <w:p>
      <w:r>
        <w:rPr>
          <w:b/>
        </w:rPr>
        <w:t xml:space="preserve">8. </w:t>
      </w:r>
      <w:r>
        <w:t>осуществление иных полномочий, отнесенных настоящим Кодексом, другими федеральными законами к полномочиям органов государственной власти Российской Федерации.</w:t>
      </w:r>
    </w:p>
    <w:p>
      <w:r>
        <w:rPr>
          <w:b/>
        </w:rPr>
        <w:t xml:space="preserve">2. </w:t>
      </w:r>
      <w:r>
        <w:t>(Дополнение частью - Федеральный закон от 20.04.2014 № 80-ФЗ) (Утратила силу - Федеральный закон от 01.07.2021 № 275-ФЗ)</w:t>
      </w:r>
    </w:p>
    <w:p>
      <w:r>
        <w:rPr>
          <w:b/>
        </w:rPr>
        <w:t xml:space="preserve">21. </w:t>
      </w:r>
      <w:r>
        <w:t>(Дополнение частью - Федеральный закон от 27.12.2019 № 472-ФЗ) (Утратила силу - Федеральный закон от 01.07.2021 № 275-ФЗ)</w:t>
      </w:r>
    </w:p>
    <w:p>
      <w:r>
        <w:rPr>
          <w:b/>
        </w:rPr>
        <w:t xml:space="preserve">22. </w:t>
      </w:r>
      <w:r>
        <w:t>(Дополнение частью - Федеральный закон от 29.12.2020 № 468-ФЗ) (Утратила силу - Федеральный закон от 01.07.2021 № 275-ФЗ)</w:t>
      </w:r>
    </w:p>
    <w:p>
      <w:r>
        <w:rPr>
          <w:b/>
        </w:rPr>
        <w:t xml:space="preserve">3. </w:t>
      </w:r>
      <w:r>
        <w:t>(Дополнение частью - Федеральный закон от 20.04.2014 № 80-ФЗ) (Утратила силу - Федеральный закон от 01.07.2021 № 275-ФЗ)</w:t>
      </w:r>
    </w:p>
    <w:p>
      <w:r>
        <w:rPr>
          <w:b/>
        </w:rPr>
        <w:t>Статья 61. Передача осуществления полномочий Российской Федерации в области градостроительной деятельности</w:t>
      </w:r>
    </w:p>
    <w:p>
      <w:r>
        <w:t>(Наименование в редакции Федерального закона от 18.12.2006 № 232-ФЗ)</w:t>
      </w:r>
    </w:p>
    <w:p>
      <w:r>
        <w:rPr>
          <w:b/>
        </w:rPr>
        <w:t xml:space="preserve">1. </w:t>
      </w:r>
      <w:r>
        <w:t>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пункте 51 статьи 6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законом от 29 декабря 2004 года № 191-ФЗ &amp;quot;О введении в действие Градостроительного кодекса Российской Федерации&amp;quot; (далее - Федеральный закон о введении в действие настоящего Кодекса). (В редакции федеральных законов от 18.12.2006 № 232-ФЗ; от 20.03.2011 № 41-ФЗ)</w:t>
      </w:r>
    </w:p>
    <w:p>
      <w:r>
        <w:rPr>
          <w:b/>
        </w:rPr>
        <w:t xml:space="preserve">11. </w:t>
      </w:r>
      <w:r>
        <w:t>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 (Дополнение частью - Федеральный закон от 18.12.2006 № 232-ФЗ)</w:t>
      </w:r>
    </w:p>
    <w:p>
      <w:r>
        <w:rPr>
          <w:b/>
        </w:rPr>
        <w:t xml:space="preserve">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исполнительными органами субъектов Российской Федерации, обязательные для исполнения. (В редакции федеральных законов от 26.07.2017 № 191-ФЗ, от 08.08.2024 № 232-ФЗ)</w:t>
      </w:r>
    </w:p>
    <w:p>
      <w:r>
        <w:rPr>
          <w:b/>
        </w:rPr>
        <w:t xml:space="preserve">3.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редакции Федерального закона от 26.07.2017 № 191-ФЗ)</w:t>
      </w:r>
    </w:p>
    <w:p>
      <w:r>
        <w:rPr>
          <w:b/>
        </w:rPr>
        <w:t xml:space="preserve">1. </w:t>
      </w:r>
      <w:r>
        <w:t>(Пункт утратил силу - Федеральный закон от 24.04.2020 № 147-ФЗ)</w:t>
      </w:r>
    </w:p>
    <w:p>
      <w:r>
        <w:rPr>
          <w:b/>
        </w:rPr>
        <w:t xml:space="preserve">2. </w:t>
      </w:r>
      <w:r>
        <w:t>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субъектов Российской Федерации или о внесении в них изменений; (В редакции федеральных законов от 18.07.2011 № 242-ФЗ, от 24.04.2020 № 147-ФЗ)</w:t>
      </w:r>
    </w:p>
    <w:p>
      <w:r>
        <w:rPr>
          <w:b/>
        </w:rPr>
        <w:t xml:space="preserve">3. </w:t>
      </w:r>
      <w:r>
        <w:t>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 Порядок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абзаце первом настоящей части, в соответствии с правилами, устанавливаемыми Правительством Российской Федерации; (В редакции Федерального закона от 24.04.2020 № 147-ФЗ)</w:t>
      </w:r>
    </w:p>
    <w:p>
      <w:r>
        <w:rPr>
          <w:b/>
        </w:rPr>
        <w:t xml:space="preserve">4. </w:t>
      </w:r>
      <w:r>
        <w:t>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Российской Федерации; (В редакции Федерального закона от 18.12.2006 № 232-ФЗ)</w:t>
      </w:r>
    </w:p>
    <w:p>
      <w:r>
        <w:rPr>
          <w:b/>
        </w:rPr>
        <w:t xml:space="preserve">5. </w:t>
      </w:r>
      <w:r>
        <w:t>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
        <w:rPr>
          <w:b/>
        </w:rPr>
        <w:t xml:space="preserve">31. </w:t>
      </w:r>
      <w:r>
        <w:t>Руководитель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пользуется правами, установленными подпунктами &amp;quot;а&amp;quot;, &amp;quot;б&amp;quot; пункта 7 части 2 статьи 45 Федерального закона от 21 декабря 2021 года № 414-ФЗ &amp;quot;Об общих принципах организации публичной власти в субъектах Российской Федерации&amp;quot;. (Дополнение частью - Федеральный закон от 24.04.2020 № 147-ФЗ) (В редакции Федерального закона от 28.04.2023 № 150-ФЗ)</w:t>
      </w:r>
    </w:p>
    <w:p>
      <w:r>
        <w:rPr>
          <w:b/>
        </w:rPr>
        <w:t xml:space="preserve">4. </w:t>
      </w:r>
      <w:r>
        <w:t>Высшее должностное лицо субъекта Российской Федерации: (В редакции Федерального закона от 08.08.2024 № 232-ФЗ)</w:t>
      </w:r>
    </w:p>
    <w:p>
      <w:r>
        <w:rPr>
          <w:b/>
        </w:rPr>
        <w:t xml:space="preserve">1. </w:t>
      </w:r>
      <w:r>
        <w:t>самостоятельно назначает на должность и освобождает от должности руководителей исполнительных органов субъекта Российской Федерации, осуществляющих переданные полномочия; (В редакции Федерального закона от 08.08.2024 № 232-ФЗ)</w:t>
      </w:r>
    </w:p>
    <w:p>
      <w:r>
        <w:rPr>
          <w:b/>
        </w:rPr>
        <w:t xml:space="preserve">2. </w:t>
      </w:r>
      <w:r>
        <w:t>утверждает структуру исполнительных органов субъекта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 (В редакции федеральных законов от 18.12.2006 № 232-ФЗ, от 20.03.2011 № 41-ФЗ, от 26.07.2017 № 191-ФЗ, от 24.04.2020 № 147-ФЗ, от 08.08.2024 № 232-ФЗ)</w:t>
      </w:r>
    </w:p>
    <w:p>
      <w:r>
        <w:rPr>
          <w:b/>
        </w:rPr>
        <w:t xml:space="preserve">3. </w:t>
      </w:r>
      <w:r>
        <w:t>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частью 2 настоящей статьи;</w:t>
      </w:r>
    </w:p>
    <w:p>
      <w:r>
        <w:rPr>
          <w:b/>
        </w:rPr>
        <w:t xml:space="preserve">4. </w:t>
      </w:r>
      <w:r>
        <w:t>обеспечивает своевременное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отчетности по установленной форме об осуществлении переданных полномочий, о достижении целевых прогнозных показателей в случае их установления. (В редакции федеральных законов от 26.07.2017 № 191-ФЗ, от 24.04.2020 № 147-ФЗ)</w:t>
      </w:r>
    </w:p>
    <w:p>
      <w:r>
        <w:rPr>
          <w:b/>
        </w:rPr>
        <w:t xml:space="preserve">5. </w:t>
      </w:r>
      <w:r>
        <w:t>Осуществление указанных в части 1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за счет средств застройщика или технического заказчика, направивших проектную документацию и (или) результаты инженерных изысканий на государственную экспертизу. (В редакции федеральных законов от 18.12.2006 № 232-ФЗ; от 20.03.2011 № 41-ФЗ; от 28.11.2011 № 337-ФЗ)</w:t>
      </w:r>
    </w:p>
    <w:p>
      <w:r>
        <w:rPr>
          <w:b/>
        </w:rPr>
        <w:t xml:space="preserve">6. </w:t>
      </w:r>
      <w:r>
        <w:t>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Российской Федерации соответствующих полномочий. (Дополнение частью - Федеральный закон от 18.12.2006 № 232-ФЗ) (В редакции федеральных законов от 26.07.2017 № 191-ФЗ, от 24.04.2020 № 147-ФЗ)</w:t>
      </w:r>
    </w:p>
    <w:p>
      <w:r>
        <w:rPr>
          <w:b/>
        </w:rPr>
        <w:t xml:space="preserve">7. </w:t>
      </w:r>
      <w:r>
        <w:t>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предложения для принятия решения о временном изъятии соответствующих полномочий у органов государственной власти субъектов Российской Федерации. (Дополнение частью - Федеральный закон от 18.12.2006 № 232-ФЗ) (В редакции Федерального закона от 26.07.2017 № 191-ФЗ)</w:t>
      </w:r>
    </w:p>
    <w:p>
      <w:r>
        <w:rPr>
          <w:b/>
        </w:rPr>
        <w:t xml:space="preserve">8. </w:t>
      </w:r>
      <w:r>
        <w:t>Полномочия, указанные в части 6 настоящей статьи и временно изъятые,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(Дополнение частью - Федеральный закон от 18.12.2006 № 232-ФЗ) (В редакции федеральных законов от 24.07.2007 № 215-ФЗ; от 26.07.2017 № 191-ФЗ)</w:t>
        <w:br/>
        <w:t>(Дополнение статьей - Федеральный закон от 31.12.2005 № 199-ФЗ)</w:t>
      </w:r>
    </w:p>
    <w:p>
      <w:r>
        <w:rPr>
          <w:b/>
        </w:rPr>
        <w:t>Статья 7. Полномочия органов государственной власти субъектов Российской Федерации в области градостроительной деятельности</w:t>
      </w:r>
    </w:p>
    <w:p>
      <w:r>
        <w:t>К полномочиям органов государственной власти субъектов Российской Федерации в области градостроительной деятельности относятся:</w:t>
      </w:r>
    </w:p>
    <w:p>
      <w:r>
        <w:rPr>
          <w:b/>
        </w:rPr>
        <w:t xml:space="preserve">1. </w:t>
      </w:r>
      <w:r>
        <w:t>подготовка и утверждение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(В редакции Федерального закона от 31.12.2017 № 507-ФЗ)</w:t>
      </w:r>
    </w:p>
    <w:p>
      <w:r>
        <w:rPr>
          <w:b/>
        </w:rPr>
        <w:t xml:space="preserve">2. </w:t>
      </w:r>
      <w:r>
        <w:t>утверждение документации по планировке территории в случаях, предусмотренных настоящим Кодексом; (В редакции федеральных законов от 20.03.2011 № 41-ФЗ; от 03.07.2016 № 373-ФЗ)</w:t>
      </w:r>
    </w:p>
    <w:p>
      <w:r>
        <w:rPr>
          <w:b/>
        </w:rPr>
        <w:t xml:space="preserve">3. </w:t>
      </w:r>
      <w:r>
        <w:t>утверждение региональных нормативов градостроительного проектирования;</w:t>
      </w:r>
    </w:p>
    <w:p>
      <w:r>
        <w:rPr>
          <w:b/>
        </w:rPr>
        <w:t xml:space="preserve">31. </w:t>
      </w:r>
      <w:r>
        <w:t>утверждение положения о региональном государственном строительном надзоре; (Дополнение пунктом - Федеральный закон от 11.06.2021 № 170-ФЗ)</w:t>
      </w:r>
    </w:p>
    <w:p>
      <w:r>
        <w:rPr>
          <w:b/>
        </w:rPr>
        <w:t xml:space="preserve">4. </w:t>
      </w:r>
      <w:r>
        <w:t>осуществление регионального государственного строительного надзора в случаях, предусмотренных настоящим Кодексом; (В редакции Федерального закона от 18.07.2011 № 242-ФЗ)</w:t>
      </w:r>
    </w:p>
    <w:p>
      <w:r>
        <w:rPr>
          <w:b/>
        </w:rPr>
        <w:t xml:space="preserve">5. </w:t>
      </w:r>
      <w:r>
        <w:t>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настоящим Кодексом; (Дополнение пунктом - Федеральный закон от 12.11.2012 № 179-ФЗ) (В редакции федеральных законов от 03.07.2016 № 373-ФЗ, от 13.06.2023 № 240-ФЗ)</w:t>
      </w:r>
    </w:p>
    <w:p>
      <w:r>
        <w:rPr>
          <w:b/>
        </w:rPr>
        <w:t xml:space="preserve">6. </w:t>
      </w:r>
      <w:r>
        <w:t>осуществление мониторинга разработки и утверждения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 (Дополнение пунктом - Федеральный закон от 30.12.2012 № 289-ФЗ) (В редакции федеральных законов от 29.12.2014 № 456-ФЗ, от 13.06.2023 № 240-ФЗ)</w:t>
      </w:r>
    </w:p>
    <w:p>
      <w:r>
        <w:rPr>
          <w:b/>
        </w:rPr>
        <w:t xml:space="preserve">7. </w:t>
      </w:r>
      <w:r>
        <w:t>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в случаях, предусмотренных настоящим Кодексом; (Дополнение пунктом - Федеральный закон от 03.08.2018 № 340-ФЗ)</w:t>
      </w:r>
    </w:p>
    <w:p>
      <w:r>
        <w:rPr>
          <w:b/>
        </w:rPr>
        <w:t xml:space="preserve">8. </w:t>
      </w:r>
      <w:r>
        <w:t>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муниципальных округов, городских округов; (Дополнение пунктом - Федеральный закон от 03.08.2018 № 342-ФЗ) (В редакции Федерального закона от 13.06.2023 № 240-ФЗ)</w:t>
      </w:r>
    </w:p>
    <w:p>
      <w:r>
        <w:rPr>
          <w:b/>
        </w:rPr>
        <w:t xml:space="preserve">9. </w:t>
      </w:r>
      <w:r>
        <w:t>принятие решений о комплексном развитии территорий в случаях, предусмотренных настоящим Кодексом; (Дополнение пунктом - Федеральный закон от 30.12.2020 № 494-ФЗ)</w:t>
      </w:r>
    </w:p>
    <w:p>
      <w:r>
        <w:rPr>
          <w:b/>
        </w:rPr>
        <w:t xml:space="preserve">10. </w:t>
      </w:r>
      <w:r>
        <w:t>формирование и ведение региональных реестров незавершенных объектов капитального строительства. (Дополнение пунктом - Федеральный закон от 30.12.2021 № 447-ФЗ)</w:t>
      </w:r>
    </w:p>
    <w:p>
      <w:r>
        <w:rPr>
          <w:b/>
        </w:rPr>
        <w:t>Статья 8. Полномочия органов местного самоуправления в области градостроительной деятельности</w:t>
      </w:r>
    </w:p>
    <w:p>
      <w:r>
        <w:rPr>
          <w:b/>
        </w:rPr>
        <w:t xml:space="preserve">1. </w:t>
      </w:r>
      <w:r>
        <w:t>К полномочиям органов местного самоуправления поселений в области градостроительной деятельности относятся:</w:t>
      </w:r>
    </w:p>
    <w:p>
      <w:r>
        <w:rPr>
          <w:b/>
        </w:rPr>
        <w:t xml:space="preserve">1. </w:t>
      </w:r>
      <w:r>
        <w:t>подготовка и утверждение документов территориального планирования поселений;</w:t>
      </w:r>
    </w:p>
    <w:p>
      <w:r>
        <w:rPr>
          <w:b/>
        </w:rPr>
        <w:t xml:space="preserve">2. </w:t>
      </w:r>
      <w:r>
        <w:t>утверждение местных нормативов градостроительного проектирования поселений;</w:t>
      </w:r>
    </w:p>
    <w:p>
      <w:r>
        <w:rPr>
          <w:b/>
        </w:rPr>
        <w:t xml:space="preserve">3. </w:t>
      </w:r>
      <w:r>
        <w:t>утверждение правил землепользования и застройки поселений;</w:t>
      </w:r>
    </w:p>
    <w:p>
      <w:r>
        <w:rPr>
          <w:b/>
        </w:rPr>
        <w:t xml:space="preserve">4. </w:t>
      </w:r>
      <w:r>
        <w:t>утверждение документации по планировке территории в случаях, предусмотренных настоящим Кодексом; (В редакции Федерального закона от 03.07.2016 № 373-ФЗ)</w:t>
      </w:r>
    </w:p>
    <w:p>
      <w:r>
        <w:rPr>
          <w:b/>
        </w:rPr>
        <w:t xml:space="preserve">5. </w:t>
      </w:r>
      <w:r>
        <w:t>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 (В редакции Федерального закона от 03.08.2018 № 340-ФЗ)</w:t>
      </w:r>
    </w:p>
    <w:p>
      <w:r>
        <w:rPr>
          <w:b/>
        </w:rPr>
        <w:t xml:space="preserve">51. </w:t>
      </w:r>
      <w:r>
        <w:t>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 (Дополнение пунктом - Федеральный закон от 03.08.2018 № 340-ФЗ)</w:t>
      </w:r>
    </w:p>
    <w:p>
      <w:r>
        <w:rPr>
          <w:b/>
        </w:rPr>
        <w:t xml:space="preserve">6. </w:t>
      </w:r>
      <w:r>
        <w:t>(Дополнение пунктом - Федеральный закон от 18.12.2006 № 232-ФЗ) (Утратил силу - Федеральный закон от 30.12.2020 № 494-ФЗ)</w:t>
      </w:r>
    </w:p>
    <w:p>
      <w:r>
        <w:rPr>
          <w:b/>
        </w:rPr>
        <w:t xml:space="preserve">7. </w:t>
      </w:r>
      <w:r>
        <w:t>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 (Дополнение пунктом - Федеральный закон от 28.11.2011 № 337-ФЗ)</w:t>
      </w:r>
    </w:p>
    <w:p>
      <w:r>
        <w:rPr>
          <w:b/>
        </w:rPr>
        <w:t xml:space="preserve">8. </w:t>
      </w:r>
      <w:r>
        <w:t>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(Дополнение пунктом - Федеральный закон от 30.12.2012 № 289-ФЗ) (В редакции Федерального закона от 29.12.2014 № 456-ФЗ)</w:t>
      </w:r>
    </w:p>
    <w:p>
      <w:r>
        <w:rPr>
          <w:b/>
        </w:rPr>
        <w:t xml:space="preserve">9. </w:t>
      </w:r>
      <w: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 (Дополнение пунктом - Федеральный закон от 26.07.2017 № 191-ФЗ)</w:t>
      </w:r>
    </w:p>
    <w:p>
      <w:r>
        <w:rPr>
          <w:b/>
        </w:rPr>
        <w:t xml:space="preserve">10. </w:t>
      </w:r>
      <w:r>
        <w:t>принятие решений о комплексном развитии территорий в случаях, предусмотренных настоящим Кодексом; (Дополнение пунктом - Федеральный закон от 26.07.2017 № 191-ФЗ) (В редакции Федерального закона от 30.12.2020 № 494-ФЗ)</w:t>
      </w:r>
    </w:p>
    <w:p>
      <w:r>
        <w:rPr>
          <w:b/>
        </w:rPr>
        <w:t xml:space="preserve">11. </w:t>
      </w:r>
      <w:r>
        <w:t>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настоящим Кодексом, другими федеральными законами (далее - приведение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 (Дополнение пунктом - Федеральный закон от 03.08.2018 № 340-ФЗ)</w:t>
      </w:r>
    </w:p>
    <w:p>
      <w:r>
        <w:rPr>
          <w:b/>
        </w:rPr>
        <w:t xml:space="preserve">2. </w:t>
      </w:r>
      <w:r>
        <w:t>К полномочиям органов местного самоуправления муниципальных районов в области градостроительной деятельности относятся:</w:t>
      </w:r>
    </w:p>
    <w:p>
      <w:r>
        <w:rPr>
          <w:b/>
        </w:rPr>
        <w:t xml:space="preserve">1. </w:t>
      </w:r>
      <w:r>
        <w:t>подготовка и утверждение документов территориального планирования муниципальных районов;</w:t>
      </w:r>
    </w:p>
    <w:p>
      <w:r>
        <w:rPr>
          <w:b/>
        </w:rPr>
        <w:t xml:space="preserve">2. </w:t>
      </w:r>
      <w:r>
        <w:t>утверждение местных нормативов градостроительного проектирования муниципальных районов; (В редакции Федерального закона от 05.05.2014 № 131-ФЗ)</w:t>
      </w:r>
    </w:p>
    <w:p>
      <w:r>
        <w:rPr>
          <w:b/>
        </w:rPr>
        <w:t xml:space="preserve">3. </w:t>
      </w:r>
      <w:r>
        <w:t>утверждение правил землепользования и застройки соответствующих межселенных территорий;</w:t>
      </w:r>
    </w:p>
    <w:p>
      <w:r>
        <w:rPr>
          <w:b/>
        </w:rPr>
        <w:t xml:space="preserve">4. </w:t>
      </w:r>
      <w:r>
        <w:t>утверждение документации по планировке территории в случаях, предусмотренных настоящим Кодексом; (В редакции Федерального закона от 03.07.2016 № 373-ФЗ)</w:t>
      </w:r>
    </w:p>
    <w:p>
      <w:r>
        <w:rPr>
          <w:b/>
        </w:rPr>
        <w:t xml:space="preserve">5. </w:t>
      </w:r>
      <w:r>
        <w:t>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соответствующих межселенных территориях; (В редакции Федерального закона от 03.08.2018 № 340-ФЗ)</w:t>
      </w:r>
    </w:p>
    <w:p>
      <w:r>
        <w:rPr>
          <w:b/>
        </w:rPr>
        <w:t xml:space="preserve">51. </w:t>
      </w:r>
      <w:r>
        <w:t>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 (Дополнение пунктом - Федеральный закон от 03.08.2018 № 340-ФЗ)</w:t>
      </w:r>
    </w:p>
    <w:p>
      <w:r>
        <w:rPr>
          <w:b/>
        </w:rPr>
        <w:t xml:space="preserve">6. </w:t>
      </w:r>
      <w:r>
        <w:t>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(В редакции Федерального закона от 03.08.2018 № 342-ФЗ)</w:t>
      </w:r>
    </w:p>
    <w:p>
      <w:r>
        <w:rPr>
          <w:b/>
        </w:rPr>
        <w:t xml:space="preserve">7. </w:t>
      </w:r>
      <w:r>
        <w:t>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 (Дополнение пунктом - Федеральный закон от 03.08.2018 № 340-ФЗ)</w:t>
      </w:r>
    </w:p>
    <w:p>
      <w:r>
        <w:rPr>
          <w:b/>
        </w:rPr>
        <w:t xml:space="preserve">3. </w:t>
      </w:r>
      <w:r>
        <w:t>К полномочиям органов местного самоуправления муниципальных округов, городских округов в области градостроительной деятельности относятся: (В редакции Федерального закона от 13.06.2023 № 240-ФЗ)</w:t>
      </w:r>
    </w:p>
    <w:p>
      <w:r>
        <w:rPr>
          <w:b/>
        </w:rPr>
        <w:t xml:space="preserve">1. </w:t>
      </w:r>
      <w:r>
        <w:t>подготовка и утверждение документов территориального планирования муниципальных округов, городских округов; (В редакции Федерального закона от 13.06.2023 № 240-ФЗ)</w:t>
      </w:r>
    </w:p>
    <w:p>
      <w:r>
        <w:rPr>
          <w:b/>
        </w:rPr>
        <w:t xml:space="preserve">2. </w:t>
      </w:r>
      <w:r>
        <w:t>утверждение местных нормативов градостроительного проектирования муниципальных округов, городских округов; (В редакции Федерального закона от 13.06.2023 № 240-ФЗ)</w:t>
      </w:r>
    </w:p>
    <w:p>
      <w:r>
        <w:rPr>
          <w:b/>
        </w:rPr>
        <w:t xml:space="preserve">3. </w:t>
      </w:r>
      <w:r>
        <w:t>утверждение правил землепользования и застройки муниципальных округов, городских округов; (В редакции Федерального закона от 13.06.2023 № 240-ФЗ)</w:t>
      </w:r>
    </w:p>
    <w:p>
      <w:r>
        <w:rPr>
          <w:b/>
        </w:rPr>
        <w:t xml:space="preserve">4. </w:t>
      </w:r>
      <w:r>
        <w:t>утверждение документации по планировке территории в случаях, предусмотренных настоящим Кодексом; (В редакции Федерального закона от 03.07.2016 № 373-ФЗ)</w:t>
      </w:r>
    </w:p>
    <w:p>
      <w:r>
        <w:rPr>
          <w:b/>
        </w:rPr>
        <w:t xml:space="preserve">5. </w:t>
      </w:r>
      <w:r>
        <w:t>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муниципальных округов, городских округов; (В редакции федеральных законов от 03.08.2018 № 340-ФЗ, от 13.06.2023 № 240-ФЗ)</w:t>
      </w:r>
    </w:p>
    <w:p>
      <w:r>
        <w:rPr>
          <w:b/>
        </w:rPr>
        <w:t xml:space="preserve">51. </w:t>
      </w:r>
      <w:r>
        <w:t>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муниципальных округов, городских округов; (Дополнение пунктом - Федеральный закон от 03.08.2018 № 340-ФЗ) (В редакции Федерального закона от 13.06.2023 № 240-ФЗ)</w:t>
      </w:r>
    </w:p>
    <w:p>
      <w:r>
        <w:rPr>
          <w:b/>
        </w:rPr>
        <w:t xml:space="preserve">6. </w:t>
      </w:r>
      <w:r>
        <w:t>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(В редакции федеральных законов от 03.08.2018 № 342-ФЗ, от 13.06.2023 № 240-ФЗ)</w:t>
      </w:r>
    </w:p>
    <w:p>
      <w:r>
        <w:rPr>
          <w:b/>
        </w:rPr>
        <w:t xml:space="preserve">7. </w:t>
      </w:r>
      <w:r>
        <w:t>(Дополнение пунктом - Федеральный закон от 18.12.2006 № 232-ФЗ) (Утратил силу - Федеральный закон от 30.12.2020 № 494-ФЗ)</w:t>
      </w:r>
    </w:p>
    <w:p>
      <w:r>
        <w:rPr>
          <w:b/>
        </w:rPr>
        <w:t xml:space="preserve">8. </w:t>
      </w:r>
      <w:r>
        <w:t>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 (Дополнение пунктом - Федеральный закон от 28.11.2011 № 337-ФЗ)</w:t>
      </w:r>
    </w:p>
    <w:p>
      <w:r>
        <w:rPr>
          <w:b/>
        </w:rPr>
        <w:t xml:space="preserve">9. </w:t>
      </w:r>
      <w:r>
        <w:t>разработка и утверждение программ комплексного развития систем коммунальной инфраструктуры муниципальных округов, городских округов, программ комплексного развития транспортной инфраструктуры муниципальных округов, городских округов, программ комплексного развития социальной инфраструктуры муниципальных округов, городских округов; (Дополнение пунктом - Федеральный закон от 30.12.2012 № 289-ФЗ) (В редакции федеральных законов от 29.12.2014 № 456-ФЗ, от 13.06.2023 № 240-ФЗ)</w:t>
      </w:r>
    </w:p>
    <w:p>
      <w:r>
        <w:rPr>
          <w:b/>
        </w:rPr>
        <w:t xml:space="preserve">10. </w:t>
      </w:r>
      <w: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 (Дополнение пунктом - Федеральный закон от 26.07.2017 № 191-ФЗ)</w:t>
      </w:r>
    </w:p>
    <w:p>
      <w:r>
        <w:rPr>
          <w:b/>
        </w:rPr>
        <w:t xml:space="preserve">11. </w:t>
      </w:r>
      <w:r>
        <w:t>принятие решений о комплексном развитии территорий в случаях, предусмотренных настоящим Кодексом; (Дополнение пунктом - Федеральный закон от 26.07.2017 № 191-ФЗ) (В редакции Федерального закона от 30.12.2020 № 494-ФЗ)</w:t>
      </w:r>
    </w:p>
    <w:p>
      <w:r>
        <w:rPr>
          <w:b/>
        </w:rPr>
        <w:t xml:space="preserve">12. </w:t>
      </w:r>
      <w:r>
        <w:t>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 (Дополнение пунктом - Федеральный закон от 03.08.2018 № 340-ФЗ)</w:t>
      </w:r>
    </w:p>
    <w:p>
      <w:r>
        <w:rPr>
          <w:b/>
        </w:rPr>
        <w:t>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
        <w:rPr>
          <w:b/>
        </w:rPr>
        <w:t xml:space="preserve">1. </w:t>
      </w:r>
      <w: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органами государственной власти субъектов Российской Федерации осуществляется государственный контроль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 (В редакции Федерального закона от 26.07.2017 № 191-ФЗ)</w:t>
      </w:r>
    </w:p>
    <w:p>
      <w:r>
        <w:rPr>
          <w:b/>
        </w:rPr>
        <w:t xml:space="preserve">1. </w:t>
      </w:r>
      <w:r>
        <w:t>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r>
        <w:rPr>
          <w:b/>
        </w:rPr>
        <w:t xml:space="preserve">2. </w:t>
      </w:r>
      <w:r>
        <w:t>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с требованиями настоящего Кодекса;</w:t>
      </w:r>
    </w:p>
    <w:p>
      <w:r>
        <w:rPr>
          <w:b/>
        </w:rPr>
        <w:t xml:space="preserve">3. </w:t>
      </w:r>
      <w:r>
        <w:t>соблюдением процедур, установленных законодательством о градостроительной 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планов земельных участков.</w:t>
      </w:r>
    </w:p>
    <w:p>
      <w:r>
        <w:rPr>
          <w:b/>
        </w:rPr>
        <w:t xml:space="preserve">2. </w:t>
      </w:r>
      <w:r>
        <w:t>Должностные лица органов, осуществляющих контроль за соблюдением законодательства о градостроительной деятельности, имеют право:</w:t>
      </w:r>
    </w:p>
    <w:p>
      <w:r>
        <w:rPr>
          <w:b/>
        </w:rPr>
        <w:t xml:space="preserve">1. </w:t>
      </w:r>
      <w:r>
        <w:t>проводить проверки деятельности органов государственной власти субъектов Российской Федерации, органов местного самоуправления, а также подведомственных им организаций;</w:t>
      </w:r>
    </w:p>
    <w:p>
      <w:r>
        <w:rPr>
          <w:b/>
        </w:rPr>
        <w:t xml:space="preserve">2. </w:t>
      </w:r>
      <w:r>
        <w:t>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возникших вопросов;</w:t>
      </w:r>
    </w:p>
    <w:p>
      <w:r>
        <w:rPr>
          <w:b/>
        </w:rPr>
        <w:t xml:space="preserve">3. </w:t>
      </w:r>
      <w:r>
        <w:t>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r>
        <w:rPr>
          <w:b/>
        </w:rPr>
        <w:t xml:space="preserve">3. </w:t>
      </w:r>
      <w:r>
        <w:t>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r>
        <w:rPr>
          <w:b/>
        </w:rPr>
        <w:t xml:space="preserve">1. </w:t>
      </w:r>
      <w:r>
        <w:t>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r>
        <w:rPr>
          <w:b/>
        </w:rPr>
        <w:t xml:space="preserve">2. </w:t>
      </w:r>
      <w:r>
        <w:t>направлять в органы прокуратуры информацию о фактах нарушения законов для принятия мер прокурором;</w:t>
      </w:r>
    </w:p>
    <w:p>
      <w:r>
        <w:rPr>
          <w:b/>
        </w:rPr>
        <w:t xml:space="preserve">3. </w:t>
      </w:r>
      <w:r>
        <w:t>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r>
        <w:rPr>
          <w:b/>
        </w:rPr>
        <w:t xml:space="preserve">4. </w:t>
      </w:r>
      <w:r>
        <w:t>Должностные лица органов государственной власти субъектов Российской Федерации, органов местного самоуправления обязаны:</w:t>
      </w:r>
    </w:p>
    <w:p>
      <w:r>
        <w:rPr>
          <w:b/>
        </w:rPr>
        <w:t xml:space="preserve">1. </w:t>
      </w:r>
      <w:r>
        <w:t>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r>
        <w:rPr>
          <w:b/>
        </w:rPr>
        <w:t xml:space="preserve">2. </w:t>
      </w:r>
      <w:r>
        <w:t>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r>
        <w:rPr>
          <w:b/>
        </w:rPr>
        <w:t xml:space="preserve">3. </w:t>
      </w:r>
      <w:r>
        <w:t>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br/>
        <w:t>(Дополнение статьей - Федеральный закон от 18.12.2006 № 232-ФЗ)</w:t>
      </w:r>
    </w:p>
    <w:p>
      <w:r>
        <w:rPr>
          <w:b/>
        </w:rPr>
        <w:t>Статья 82. Перераспределение полномочий между органами местного самоуправления и органами государственной власти субъекта Российской Федерации</w:t>
      </w:r>
    </w:p>
    <w:p>
      <w:r>
        <w:t>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Кодексом, могут быть перераспределены между ними в порядке, предусмотренном частью 12 статьи 17 Федерального закона от 6 октября 2003 года № 131-ФЗ &amp;quot;Об общих принципах организации местного самоуправления в Российской Федерации&amp;quot;.</w:t>
        <w:br/>
        <w:t>(Дополнение статьей - Федеральный закон от 29.12.2014 № 485-ФЗ)</w:t>
        <w:br/>
        <w:t>(Дополнение главой - Федеральный закон от 03.07.2016 № 369-ФЗ)</w:t>
      </w:r>
    </w:p>
    <w:p>
      <w:pPr>
        <w:pStyle w:val="Heading3"/>
      </w:pPr>
      <w:r>
        <w:t>Ценообразование и сметное нормирование в области градостроительной деятельности, федеральный реестр сметных нормативов</w:t>
      </w:r>
    </w:p>
    <w:p>
      <w:r>
        <w:rPr>
          <w:b/>
        </w:rPr>
        <w:t>Статья 83. Ценообразование и сметное нормирование в области градостроительной деятельности</w:t>
      </w:r>
    </w:p>
    <w:p>
      <w:r>
        <w:rPr>
          <w:b/>
        </w:rPr>
        <w:t xml:space="preserve">1. </w:t>
      </w:r>
      <w:r>
        <w:t>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многоквартирном доме), осуществляемого полностью или частично за счет средств регионального оператора,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В иных случаях сметная стоимость строительства определяется с применением сметных нормативов, сведения о которых включены в федеральный реестр сметных нормативов, и сметных цен строительных ресурсов, если это предусмотрено федеральным законом или договором. Сметная стоимость строительства используется при формировании начальной (максимальной) цены контрактов, цены контрактов, заключаемых с единственным поставщиком (подрядчиком, исполнителем), предметом которых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формировании цены иных договоров, заключаемых указанными в части 2 настоящей статьи лицами и предусматривающих выполнение работ по строительству, реконструкции, капитальному ремонту, сносу объектов капитального строительства, по сохранению объектов культурного наследия, при условии, что определение сметной стоимости строительства в порядке, установленном настоящей частью, в соответствии с настоящим Кодексом является обязательным. При этом сметные нормативы и сметные цены строительных ресурсов, использованные при определении сметной стоимости строительства, не подлежат применению при исполнении указанных контрактов или договоров. (В редакции федеральных законов от 26.07.2017 № 191-ФЗ, от 27.06.2019 № 151-ФЗ, от 01.05.2022 № 124-ФЗ)</w:t>
      </w:r>
    </w:p>
    <w:p>
      <w:r>
        <w:rPr>
          <w:b/>
        </w:rPr>
        <w:t xml:space="preserve">2. </w:t>
      </w:r>
      <w:r>
        <w:t>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строительства подлежит проверке на предмет достоверности ее определения в ходе проведения государственной экспертизы проектной документации. При проведении капитального ремонта объектов капитального строительства указанная сметная стоимость подлежит такой проверке в случаях, установленных Правительством Российской Федерации. В случае, если указанная сметная стоимость строительства не превышает десять миллионов рублей, указанная сметная стоимость строительства подлежит такой проверке, если это предусмотрено договором. (В редакции федеральных законов от 26.07.2017 № 191-ФЗ, от 03.08.2018 № 342-ФЗ, от 31.07.2020 № 264-ФЗ)</w:t>
      </w:r>
    </w:p>
    <w:p>
      <w:r>
        <w:rPr>
          <w:b/>
        </w:rPr>
        <w:t xml:space="preserve">21. </w:t>
      </w:r>
      <w:r>
        <w:t>(Дополнение частью - Федеральный закон от 26.07.2017 № 191-ФЗ) (Утратила силу - Федеральный закон от 28.12.2025 № 507-ФЗ)</w:t>
      </w:r>
    </w:p>
    <w:p>
      <w:r>
        <w:rPr>
          <w:b/>
        </w:rPr>
        <w:t xml:space="preserve">3. </w:t>
      </w:r>
      <w:r>
        <w:t>Сметные нормативы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порядке. (В редакции Федерального закона от 26.07.2017 № 191-ФЗ)</w:t>
      </w:r>
    </w:p>
    <w:p>
      <w:r>
        <w:rPr>
          <w:b/>
        </w:rPr>
        <w:t xml:space="preserve">4. </w:t>
      </w:r>
      <w:r>
        <w:t>Сведения об утвержденных сметных нормативах включаются в федеральный реестр сметных нормативов. (В редакции Федерального закона от 26.07.2017 № 191-ФЗ)</w:t>
      </w:r>
    </w:p>
    <w:p>
      <w:r>
        <w:rPr>
          <w:b/>
        </w:rPr>
        <w:t xml:space="preserve">5. </w:t>
      </w:r>
      <w:r>
        <w:t>Сметные цены строительных ресурсов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результатам мониторинга цен строительных ресурсов. (В редакции Федерального закона от 26.07.2017 № 191-ФЗ)</w:t>
      </w:r>
    </w:p>
    <w:p>
      <w:r>
        <w:rPr>
          <w:b/>
        </w:rPr>
        <w:t xml:space="preserve">6. </w:t>
      </w:r>
      <w:r>
        <w:t>Методики определения сметных цен строительных 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редакции Федерального закона от 26.07.2017 № 191-ФЗ)</w:t>
      </w:r>
    </w:p>
    <w:p>
      <w:r>
        <w:rPr>
          <w:b/>
        </w:rPr>
        <w:t xml:space="preserve">7. </w:t>
      </w:r>
      <w:r>
        <w:t>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w:t>
      </w:r>
    </w:p>
    <w:p>
      <w:r>
        <w:rPr>
          <w:b/>
        </w:rPr>
        <w:t xml:space="preserve">8. </w:t>
      </w:r>
      <w:r>
        <w:t>Сбор, обработка и хранение информации, предусмотренной частью 9 настоящей статьи, осуществляются с учетом требований о защите информации ограниченного доступа, предусмотренных законодательством Российской Федерации.</w:t>
      </w:r>
    </w:p>
    <w:p>
      <w:r>
        <w:rPr>
          <w:b/>
        </w:rPr>
        <w:t xml:space="preserve">9. </w:t>
      </w:r>
      <w:r>
        <w:t>Сметные цены строительных ресурсов являются общедоступной информацией и размещаются в федеральной государственной информационной системе ценообразования в строительстве.</w:t>
      </w:r>
    </w:p>
    <w:p>
      <w:r>
        <w:rPr>
          <w:b/>
        </w:rPr>
        <w:t xml:space="preserve">10. </w:t>
      </w:r>
      <w:r>
        <w:t>Мониторинг цен строительных ресурсов осуществляется на основе информации, содержащейся в классификаторе строительных ресурсов. Формирование и ведение классификатора строительных ресурсов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порядке. (Дополнение частью - Федеральный закон от 26.07.2017 № 191-ФЗ)</w:t>
      </w:r>
    </w:p>
    <w:p>
      <w:r>
        <w:rPr>
          <w:b/>
        </w:rPr>
        <w:t xml:space="preserve">11. </w:t>
      </w:r>
      <w:r>
        <w:t>Укрупненные нормативы цены строительства разрабатываются и применяются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методиками разработки и применения укрупненных нормативов цены строительства. Укрупненные нормативы цены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порядке. (Дополнение частью - Федеральный закон от 26.07.2017 № 191-ФЗ)</w:t>
      </w:r>
    </w:p>
    <w:p>
      <w:r>
        <w:rPr>
          <w:b/>
        </w:rPr>
        <w:t>Статья 84. Федеральный реестр сметных нормативов</w:t>
      </w:r>
    </w:p>
    <w:p>
      <w:r>
        <w:rPr>
          <w:b/>
        </w:rPr>
        <w:t xml:space="preserve">1. </w:t>
      </w:r>
      <w:r>
        <w:t>Федеральный реестр сметных нормативов является государственным информационным ресурсом. Указанный реестр является общедоступным, за исключением сведений, составляющих государственную тайну.</w:t>
      </w:r>
    </w:p>
    <w:p>
      <w:r>
        <w:rPr>
          <w:b/>
        </w:rPr>
        <w:t xml:space="preserve">2. </w:t>
      </w:r>
      <w:r>
        <w:t>Федеральный реестр сметных нормативов, содержащий сведения об утвержденных сметных нормативах, размещается в федеральной государственной информационной системе ценообразования в строительстве. (В редакции Федерального закона от 26.07.2017 № 191-ФЗ)</w:t>
      </w:r>
    </w:p>
    <w:p>
      <w:r>
        <w:rPr>
          <w:b/>
        </w:rPr>
        <w:t xml:space="preserve">3. </w:t>
      </w:r>
      <w:r>
        <w:t>Формирование и ведение федерального реестра сметных нормативов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порядке. (Дополнение частью - Федеральный закон от 26.07.2017 № 191-ФЗ)</w:t>
      </w:r>
    </w:p>
    <w:p>
      <w:pPr>
        <w:pStyle w:val="Heading3"/>
      </w:pPr>
      <w:r>
        <w:t>Территориальное планирование</w:t>
      </w:r>
    </w:p>
    <w:p>
      <w:r>
        <w:rPr>
          <w:b/>
        </w:rPr>
        <w:t>Статья 9. Общие положения о документах территориального планирования</w:t>
      </w:r>
    </w:p>
    <w:p>
      <w:r>
        <w:t>(Наименование в редакции Федерального закона от 20.03.2011 № 41-ФЗ)</w:t>
      </w:r>
    </w:p>
    <w:p>
      <w:r>
        <w:rPr>
          <w:b/>
        </w:rPr>
        <w:t xml:space="preserve">1. </w:t>
      </w:r>
      <w:r>
        <w:t>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
        <w:rPr>
          <w:b/>
        </w:rPr>
        <w:t xml:space="preserve">2. </w:t>
      </w:r>
      <w:r>
        <w:t>Документы территориального планирования подразделяются на:</w:t>
      </w:r>
    </w:p>
    <w:p>
      <w:r>
        <w:rPr>
          <w:b/>
        </w:rPr>
        <w:t xml:space="preserve">1. </w:t>
      </w:r>
      <w:r>
        <w:t>документы территориального планирования Российской Федерации;</w:t>
      </w:r>
    </w:p>
    <w:p>
      <w:r>
        <w:rPr>
          <w:b/>
        </w:rPr>
        <w:t xml:space="preserve">2. </w:t>
      </w:r>
      <w:r>
        <w:t>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 (В редакции Федерального закона от 31.12.2017 № 507-ФЗ)</w:t>
      </w:r>
    </w:p>
    <w:p>
      <w:r>
        <w:rPr>
          <w:b/>
        </w:rPr>
        <w:t xml:space="preserve">3. </w:t>
      </w:r>
      <w:r>
        <w:t>документы территориального планирования муниципальных образований.</w:t>
      </w:r>
    </w:p>
    <w:p>
      <w:r>
        <w:rPr>
          <w:b/>
        </w:rPr>
        <w:t xml:space="preserve">3. </w:t>
      </w:r>
      <w:r>
        <w:t>Документы территориального планирования являются обязательными для органов государственной власти, органов местного самоуправления при принятии ими решений и реализации таких решений.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Российской Федерации, со дня утверждения. (В редакции федеральных законов от 20.03.2011 № 41-ФЗ; от 31.12.2017 № 507-ФЗ)</w:t>
      </w:r>
    </w:p>
    <w:p>
      <w:r>
        <w:rPr>
          <w:b/>
        </w:rPr>
        <w:t xml:space="preserve">31. </w:t>
      </w:r>
      <w:r>
        <w:t>Наличие утвержденного документа территориального планирования двух и более субъектов Российской Федерации или подготовка проекта данного документа не препятствует подготовке и утверждению документов территориального планирования субъекта Российской Федерации, а также внесению изменений в утвержденные в соответствии с настоящим Кодексом документы территориального планирования субъекта Российской Федерации. (Дополнение частью - Федеральный закон от 31.12.2017 № 507-ФЗ)</w:t>
      </w:r>
    </w:p>
    <w:p>
      <w:r>
        <w:rPr>
          <w:b/>
        </w:rPr>
        <w:t xml:space="preserve">32. </w:t>
      </w:r>
      <w:r>
        <w:t>Документы территориального планирования субъекта Российской Федерации подлежат приведению в соответствие с утвержденными документами территориального планирования двух и более субъектов Российской Федерации в случае, если размещение объектов регионального значения, предусмотренных документами территориального планирования субъекта Российской Федерации, препятствует размещению объектов регионального значения, предусмотренных документами территориального планирования двух и более субъектов Российской Федерации. До приведения документов территориального планирования субъекта Российской Федерации в соответствие с утвержденными документами территориального планирования двух и более субъектов Российской Федерации документы территориального планирования субъекта Российской Федерации не подлежат применению в части, противоречащей утвержденным документам территориального планирования двух и более субъектов Российской Федерации, со дня утверждения. (Дополнение частью - Федеральный закон от 31.12.2017 № 507-ФЗ)</w:t>
      </w:r>
    </w:p>
    <w:p>
      <w:r>
        <w:rPr>
          <w:b/>
        </w:rPr>
        <w:t xml:space="preserve">33. </w:t>
      </w:r>
      <w:r>
        <w:t>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со дня утверждения. (Дополнение частью - Федеральный закон от 31.12.2017 № 507-ФЗ)</w:t>
      </w:r>
    </w:p>
    <w:p>
      <w:r>
        <w:rPr>
          <w:b/>
        </w:rPr>
        <w:t xml:space="preserve">4. </w:t>
      </w:r>
      <w:r>
        <w:t>(Часть утратила силу - Федеральный закон от 31.07.2020 № 254-ФЗ)</w:t>
      </w:r>
    </w:p>
    <w:p>
      <w:r>
        <w:rPr>
          <w:b/>
        </w:rPr>
        <w:t xml:space="preserve">41. </w:t>
      </w:r>
      <w:r>
        <w:t>При подготовке и утверждении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 (Дополнение частью - Федеральный закон от 31.12.2017 № 507-ФЗ)</w:t>
      </w:r>
    </w:p>
    <w:p>
      <w:r>
        <w:rPr>
          <w:b/>
        </w:rPr>
        <w:t xml:space="preserve">42. </w:t>
      </w:r>
      <w:r>
        <w:t>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 (Дополнение частью - Федеральный закон от 31.12.2017 № 507-ФЗ)</w:t>
      </w:r>
    </w:p>
    <w:p>
      <w:r>
        <w:rPr>
          <w:b/>
        </w:rPr>
        <w:t xml:space="preserve">5. </w:t>
      </w:r>
      <w:r>
        <w:t>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стратегии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стратегии социально-экономического развития Российской Федерации, стратегии пространственного развития Российской Федерации, национальных проектов, межгосударственных программ, государственных программ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а также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 (Дополнение частью - Федеральный закон от 20.03.2011 № 41-ФЗ) (В редакции Федерального закона от 31.07.2020 № 264-ФЗ)</w:t>
      </w:r>
    </w:p>
    <w:p>
      <w:r>
        <w:rPr>
          <w:b/>
        </w:rPr>
        <w:t xml:space="preserve">51. </w:t>
      </w:r>
      <w:r>
        <w:t>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стратегии пространственного развития Российской Федерации, стратегий социально-экономического развития макрорегионов, отраслевых документов стратегического планирования Российской Федерации, межгосударственных программ, государственных программ Российской Федерации, национальных проектов, государственных программ субъектов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 а также сведений, содержащихся в информационной системе территориального планирования. (Дополнение частью - Федеральный закон от 31.07.2020 № 264-ФЗ)</w:t>
      </w:r>
    </w:p>
    <w:p>
      <w:r>
        <w:rPr>
          <w:b/>
        </w:rPr>
        <w:t xml:space="preserve">52. </w:t>
      </w:r>
      <w:r>
        <w:t>Подготовка документов территориального планирования муниципальных образований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 (Дополнение частью - Федеральный закон от 31.07.2020 № 264-ФЗ)</w:t>
      </w:r>
    </w:p>
    <w:p>
      <w:r>
        <w:rPr>
          <w:b/>
        </w:rPr>
        <w:t xml:space="preserve">6. </w:t>
      </w:r>
      <w:r>
        <w:t>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 (Дополнение частью - Федеральный закон от 20.03.2011 № 41-ФЗ) (В редакции Федерального закона от 31.12.2017 № 507-ФЗ)</w:t>
      </w:r>
    </w:p>
    <w:p>
      <w:r>
        <w:rPr>
          <w:b/>
        </w:rPr>
        <w:t xml:space="preserve">7. </w:t>
      </w:r>
      <w:r>
        <w:t>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&amp;quot;Интернет&amp;quot;,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 а в случаях, предусмотренных частью 21 статьи 12, частями 51 и 52 статьи 16, частями 61 и 62 статьи 21, частью 7 статьи 25 настоящего Кодекса, не менее чем за один месяц до их утверждения. (Дополнение частью - Федеральный закон от 20.03.2011 № 41-ФЗ) (В редакции федеральных законов от 31.12.2017 № 507-ФЗ, от 31.07.2020 № 264-ФЗ, от 29.12.2022 № 612-ФЗ)</w:t>
      </w:r>
    </w:p>
    <w:p>
      <w:r>
        <w:rPr>
          <w:b/>
        </w:rPr>
        <w:t xml:space="preserve">8. </w:t>
      </w:r>
      <w:r>
        <w:t>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статьями 12, 16, 21 и 25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 (Дополнение частью - Федеральный закон от 20.03.2011 № 41-ФЗ) (В редакции Федерального закона от 31.12.2017 № 507-ФЗ)</w:t>
      </w:r>
    </w:p>
    <w:p>
      <w:r>
        <w:rPr>
          <w:b/>
        </w:rPr>
        <w:t xml:space="preserve">9. </w:t>
      </w:r>
      <w:r>
        <w:t>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 (Дополнение частью - Федеральный закон от 20.03.2011 № 41-ФЗ) (В редакции Федерального закона от 31.12.2017 № 507-ФЗ)</w:t>
      </w:r>
    </w:p>
    <w:p>
      <w:r>
        <w:rPr>
          <w:b/>
        </w:rPr>
        <w:t xml:space="preserve">10. </w:t>
      </w:r>
      <w:r>
        <w:t>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территориального планирования подлежат актуализации не реже одного раза в десять лет. (Дополнение частью - Федеральный закон от 20.03.2011 № 41-ФЗ) (В редакции федеральных законов от 31.12.2017 № 507-ФЗ, от 04.08.2023 № 438-ФЗ)</w:t>
      </w:r>
    </w:p>
    <w:p>
      <w:r>
        <w:rPr>
          <w:b/>
        </w:rPr>
        <w:t xml:space="preserve">101. </w:t>
      </w:r>
      <w:r>
        <w:t>В случае, если схемы территориального планирования, указанные в части 10 настоящей статьи, не актуализированы в сроки, предусмотренные частью 10 настоящей статьи, такие схемы применяются исключительно в целях определения сведений о видах, назначении, наименовании и местоположении существующих объектов федерального значения, объектов регионального значения, объектов местного значения. (Дополнение частью - Федеральный закон от 04.08.2023 № 438-ФЗ)</w:t>
      </w:r>
    </w:p>
    <w:p>
      <w:r>
        <w:rPr>
          <w:b/>
        </w:rPr>
        <w:t xml:space="preserve">11. </w:t>
      </w:r>
      <w:r>
        <w:t>Генеральные планы поселений, генеральные планы муниципальных округов, генеральные планы городских округов утверждаются на срок не менее чем двадцать лет. (Дополнение частью - Федеральный закон от 20.03.2011 № 41-ФЗ) (В редакции Федерального закона от 13.06.2023 № 240-ФЗ)</w:t>
      </w:r>
    </w:p>
    <w:p>
      <w:r>
        <w:rPr>
          <w:b/>
        </w:rPr>
        <w:t xml:space="preserve">12. </w:t>
      </w:r>
      <w:r>
        <w:t>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 (Дополнение частью - Федеральный закон от 20.03.2011 № 41-ФЗ)</w:t>
      </w:r>
    </w:p>
    <w:p>
      <w:r>
        <w:rPr>
          <w:b/>
        </w:rPr>
        <w:t xml:space="preserve">13. </w:t>
      </w:r>
      <w:r>
        <w:t>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(Дополнение частью - Федеральный закон от 20.03.2011 № 41-ФЗ) (В редакции Федерального закона от 26.07.2017 № 191-ФЗ)</w:t>
      </w:r>
    </w:p>
    <w:p>
      <w:r>
        <w:rPr>
          <w:b/>
        </w:rPr>
        <w:t xml:space="preserve">14. </w:t>
      </w:r>
      <w:r>
        <w:t>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не осуществляется в случаях:</w:t>
      </w:r>
    </w:p>
    <w:p>
      <w:r>
        <w:rPr>
          <w:b/>
        </w:rPr>
        <w:t xml:space="preserve">1. </w:t>
      </w:r>
      <w:r>
        <w:t>изменения местоположения существующих объектов федерального значения, объектов регионального значения, объектов местного значения муниципального района вследствие изъятия земельных участков, на которых 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w:t>
      </w:r>
    </w:p>
    <w:p>
      <w:r>
        <w:rPr>
          <w:b/>
        </w:rPr>
        <w:t xml:space="preserve">2. </w:t>
      </w:r>
      <w:r>
        <w:t>изменения местоположения планируемых для размещения объектов федерального значения, регионального значения, местного значения муниципального района в границах тех же муниципальных образований, населенных пунктов, на территориях которых планировалось 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w:t>
      </w:r>
    </w:p>
    <w:p>
      <w:r>
        <w:rPr>
          <w:b/>
        </w:rPr>
        <w:t xml:space="preserve">3. </w:t>
      </w:r>
      <w:r>
        <w:t>изменения наименований объектов федерального значения, регионального значения, местного значения муниципального района, если это не приводит к изменению их назначения, основных характеристик или местоположения.</w:t>
        <w:br/>
        <w:t>(Дополнение частью - Федеральный закон от 03.08.2018 № 342-ФЗ) (В редакции Федерального закона от 04.08.2023 № 438-ФЗ)</w:t>
      </w:r>
    </w:p>
    <w:p>
      <w:r>
        <w:rPr>
          <w:b/>
        </w:rPr>
        <w:t>Статья 10. Содержание документов территориального планирования Российской Федерации</w:t>
      </w:r>
    </w:p>
    <w:p>
      <w:r>
        <w:rPr>
          <w:b/>
        </w:rPr>
        <w:t xml:space="preserve">1. </w:t>
      </w:r>
      <w:r>
        <w:t>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w:t>
      </w:r>
    </w:p>
    <w:p>
      <w:r>
        <w:rPr>
          <w:b/>
        </w:rPr>
        <w:t xml:space="preserve">1. </w:t>
      </w:r>
      <w:r>
        <w:t>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r>
        <w:rPr>
          <w:b/>
        </w:rPr>
        <w:t xml:space="preserve">2. </w:t>
      </w:r>
      <w:r>
        <w:t>оборона страны и безопасность государства;</w:t>
      </w:r>
    </w:p>
    <w:p>
      <w:r>
        <w:rPr>
          <w:b/>
        </w:rPr>
        <w:t xml:space="preserve">3. </w:t>
      </w:r>
      <w:r>
        <w:t>энергетика;</w:t>
      </w:r>
    </w:p>
    <w:p>
      <w:r>
        <w:rPr>
          <w:b/>
        </w:rPr>
        <w:t xml:space="preserve">4. </w:t>
      </w:r>
      <w:r>
        <w:t>высшее образование; (В редакции Федерального закона от 02.07.2013 № 185-ФЗ)</w:t>
      </w:r>
    </w:p>
    <w:p>
      <w:r>
        <w:rPr>
          <w:b/>
        </w:rPr>
        <w:t xml:space="preserve">5. </w:t>
      </w:r>
      <w:r>
        <w:t>здравоохранение.</w:t>
      </w:r>
    </w:p>
    <w:p>
      <w:r>
        <w:rPr>
          <w:b/>
        </w:rPr>
        <w:t xml:space="preserve">2. </w:t>
      </w:r>
      <w:r>
        <w:t>Схемы территориального планирования Российской Федерации в иных, не указанных в части 1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r>
        <w:rPr>
          <w:b/>
        </w:rPr>
        <w:t xml:space="preserve">3. </w:t>
      </w:r>
      <w:r>
        <w:t>Подготовка схем территориального планирования Российской Федерации может осуществляться в отношении одной или нескольких областей, указанных в части 1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r>
        <w:rPr>
          <w:b/>
        </w:rPr>
        <w:t xml:space="preserve">4. </w:t>
      </w:r>
      <w:r>
        <w:t>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r>
        <w:rPr>
          <w:b/>
        </w:rPr>
        <w:t xml:space="preserve">5. </w:t>
      </w:r>
      <w:r>
        <w:t>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(В редакции Федерального закона от 13.06.2023 № 240-ФЗ)</w:t>
      </w:r>
    </w:p>
    <w:p>
      <w:r>
        <w:rPr>
          <w:b/>
        </w:rPr>
        <w:t xml:space="preserve">6. </w:t>
      </w:r>
      <w:r>
        <w:t>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r>
        <w:rPr>
          <w:b/>
        </w:rPr>
        <w:t xml:space="preserve">7. </w:t>
      </w:r>
      <w:r>
        <w:t>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r>
        <w:rPr>
          <w:b/>
        </w:rPr>
        <w:t xml:space="preserve">8. </w:t>
      </w:r>
      <w:r>
        <w:t>Материалы по обоснованию схем территориального планирования Российской Федерации в текстовой форме содержат:</w:t>
      </w:r>
    </w:p>
    <w:p>
      <w:r>
        <w:rPr>
          <w:b/>
        </w:rPr>
        <w:t xml:space="preserve">1. </w:t>
      </w:r>
      <w:r>
        <w:t>сведения об утвержденных документах стратегического планирования Российской Федерации, указанных в части 5 статьи 9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(В редакции Федерального закона от 31.07.2020 № 264-ФЗ)</w:t>
      </w:r>
    </w:p>
    <w:p>
      <w:r>
        <w:rPr>
          <w:b/>
        </w:rPr>
        <w:t xml:space="preserve">2. </w:t>
      </w:r>
      <w:r>
        <w:t>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
        <w:rPr>
          <w:b/>
        </w:rPr>
        <w:t xml:space="preserve">3. </w:t>
      </w:r>
      <w:r>
        <w:t>оценку возможного влияния планируемых для размещения объектов федерального значения на комплексное развитие соответствующей территории.</w:t>
      </w:r>
    </w:p>
    <w:p>
      <w:r>
        <w:rPr>
          <w:b/>
        </w:rPr>
        <w:t xml:space="preserve">9. </w:t>
      </w:r>
      <w:r>
        <w:t>Материалы по обоснованию схем территориального планирования Российской Федерации в виде карт отображают:</w:t>
      </w:r>
    </w:p>
    <w:p>
      <w:r>
        <w:rPr>
          <w:b/>
        </w:rPr>
        <w:t xml:space="preserve">1. </w:t>
      </w:r>
      <w:r>
        <w:t>местоположение существующих и строящихся объектов федерального значения в соответствующей области;</w:t>
      </w:r>
    </w:p>
    <w:p>
      <w:r>
        <w:rPr>
          <w:b/>
        </w:rPr>
        <w:t xml:space="preserve">2. </w:t>
      </w:r>
      <w:r>
        <w:t>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r>
        <w:rPr>
          <w:b/>
        </w:rPr>
        <w:t xml:space="preserve">3. </w:t>
      </w:r>
      <w:r>
        <w:t>объекты капитального строительства, иные объекты, территории, зоны, которые оказали влияние на определение планируемого размещения объектов федерального значения, в том числе:</w:t>
        <w:br/>
        <w:t>а) планируемые для размещения объекты регионального значения, объекты местного значения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 (В редакции Федерального закона от 31.12.2017 № 507-ФЗ)</w:t>
        <w:br/>
        <w:t>б) особые экономические зоны;</w:t>
        <w:br/>
        <w:t>в) особо охраняемые природные территории федерального, регионального, местного значения;</w:t>
        <w:br/>
        <w:t>г) территории объектов культурного наследия;</w:t>
        <w:br/>
        <w:t>д) зоны с особыми условиями использования территорий;</w:t>
        <w:br/>
        <w:t>е) территории, подверженные риску возникновения чрезвычайных ситуаций природного и техногенного характера;</w:t>
        <w:br/>
        <w:t>ж) иные объекты, иные территории и (или) зоны.</w:t>
        <w:br/>
        <w:t>(Статья в редакции Федерального закона от 20.03.2011 № 41-ФЗ)</w:t>
      </w:r>
    </w:p>
    <w:p>
      <w:r>
        <w:rPr>
          <w:b/>
        </w:rPr>
        <w:t>Статья 11. Подготовка и утверждение схем территориального планирования Российской Федерации</w:t>
      </w:r>
    </w:p>
    <w:p>
      <w:r>
        <w:rPr>
          <w:b/>
        </w:rPr>
        <w:t xml:space="preserve">1. </w:t>
      </w:r>
      <w:r>
        <w:t>Схемы территориального планирования Российской Федерации, в том числе внесение изменений в такие схемы, утверждаются Правительством Российской Федерации, за исключением схем территориального планирования Российской Федерации в области обороны страны и безопасности государства. (В редакции Федерального закона от 20.03.2011 № 41-ФЗ)</w:t>
      </w:r>
    </w:p>
    <w:p>
      <w:r>
        <w:rPr>
          <w:b/>
        </w:rPr>
        <w:t xml:space="preserve">2. </w:t>
      </w:r>
      <w:r>
        <w:t>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 (В редакции Федерального закона от 20.03.2011 № 41-ФЗ)</w:t>
      </w:r>
    </w:p>
    <w:p>
      <w:r>
        <w:rPr>
          <w:b/>
        </w:rPr>
        <w:t xml:space="preserve">3. </w:t>
      </w:r>
      <w:r>
        <w:t>(Часть утратила силу - Федеральный закон от 20.03.2011 № 41-ФЗ)</w:t>
      </w:r>
    </w:p>
    <w:p>
      <w:r>
        <w:rPr>
          <w:b/>
        </w:rPr>
        <w:t xml:space="preserve">4. </w:t>
      </w:r>
      <w:r>
        <w:t>Проекты схем территориального планирования Российской Федерации до их утверждения подлежат обязательному согласованию с заинтересованными исполнительными органами субъектов Российской Федерации в порядке, установленном статьей 12 настоящего Кодекса. (В редакции Федерального закона от 08.08.2024 № 232-ФЗ)</w:t>
      </w:r>
    </w:p>
    <w:p>
      <w:r>
        <w:rPr>
          <w:b/>
        </w:rPr>
        <w:t xml:space="preserve">5. </w:t>
      </w:r>
      <w:r>
        <w:t>(Часть утратила силу - Федеральный закон от 20.03.2011 № 41-ФЗ)</w:t>
      </w:r>
    </w:p>
    <w:p>
      <w:r>
        <w:rPr>
          <w:b/>
        </w:rPr>
        <w:t xml:space="preserve">6. </w:t>
      </w:r>
      <w:r>
        <w:t>Заинтересованные лица вправе представить свои предложения по проектам схем территориального планирования Российской Федерации.</w:t>
      </w:r>
    </w:p>
    <w:p>
      <w:r>
        <w:rPr>
          <w:b/>
        </w:rPr>
        <w:t xml:space="preserve">7. </w:t>
      </w:r>
      <w:r>
        <w:t>(Часть утратила силу - Федеральный закон от 20.03.2011 № 41-ФЗ)</w:t>
      </w:r>
    </w:p>
    <w:p>
      <w:r>
        <w:rPr>
          <w:b/>
        </w:rPr>
        <w:t xml:space="preserve">8. </w:t>
      </w:r>
      <w:r>
        <w:t>(Часть утратила силу - Федеральный закон от 20.03.2011 № 41-ФЗ)</w:t>
      </w:r>
    </w:p>
    <w:p>
      <w:r>
        <w:rPr>
          <w:b/>
        </w:rPr>
        <w:t xml:space="preserve">9. </w:t>
      </w:r>
      <w:r>
        <w:t>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 территориального планирования Российской Федерации, вправе оспорить схемы территориального планирования Российской Федерации в судебном порядке.</w:t>
      </w:r>
    </w:p>
    <w:p>
      <w:r>
        <w:rPr>
          <w:b/>
        </w:rPr>
        <w:t xml:space="preserve">10.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Российской Федерации.</w:t>
      </w:r>
    </w:p>
    <w:p>
      <w:r>
        <w:rPr>
          <w:b/>
        </w:rPr>
        <w:t xml:space="preserve">11. </w:t>
      </w:r>
      <w:r>
        <w:t>Внесение изменений в схемы территориального планирования Российской Федерации должно осуществляться в соответствии с требованиями, предусмотренными настоящей статьей и статьями 9 и 12 настоящего Кодекса. (В редакции Федерального закона от 20.03.2011 № 41-ФЗ)</w:t>
      </w:r>
    </w:p>
    <w:p>
      <w:r>
        <w:rPr>
          <w:b/>
        </w:rPr>
        <w:t xml:space="preserve">12. </w:t>
      </w:r>
      <w:r>
        <w:t>Состав, порядок подготовки проектов схем территориального планирования Российской Федерации, порядок внесения изменений в такие схемы устанавливаются Правительством Российской Федерации.</w:t>
      </w:r>
    </w:p>
    <w:p>
      <w:r>
        <w:rPr>
          <w:b/>
        </w:rPr>
        <w:t xml:space="preserve">13. </w:t>
      </w:r>
      <w:r>
        <w:t>Состав, порядок подготовки, порядок согласования проектов схем территориального планирования Российской Федерации, включающих в себя карты планируемого размещения объектов обороны и безопасности, порядок внесения изменений в такие документы, особенности их опубликования устанавливаются в соответствии с законодательством Российской Федерации в области обороны и законодательством Российской Федерации о государственной тайне. (В редакции Федерального закона от 20.03.2011 № 41-ФЗ)</w:t>
      </w:r>
    </w:p>
    <w:p>
      <w:r>
        <w:rPr>
          <w:b/>
        </w:rPr>
        <w:t>Статья 12. Порядок согласования проекта схемы территориального планирования Российской Федерации</w:t>
      </w:r>
    </w:p>
    <w:p>
      <w:r>
        <w:rPr>
          <w:b/>
        </w:rPr>
        <w:t xml:space="preserve">1. </w:t>
      </w:r>
      <w:r>
        <w:t>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 (В редакции федеральных законов от 20.03.2011 № 41-ФЗ, от 08.08.2024 № 232-ФЗ)</w:t>
      </w:r>
    </w:p>
    <w:p>
      <w:r>
        <w:rPr>
          <w:b/>
        </w:rPr>
        <w:t xml:space="preserve">2. </w:t>
      </w:r>
      <w:r>
        <w:t>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 (В редакции федеральных законов от 20.03.2011 № 41-ФЗ, от 08.08.2024 № 232-ФЗ)</w:t>
      </w:r>
    </w:p>
    <w:p>
      <w:r>
        <w:rPr>
          <w:b/>
        </w:rPr>
        <w:t xml:space="preserve">21. </w:t>
      </w:r>
      <w:r>
        <w:t>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не может превышать один месяц со дня поступления уведомления об обеспечении доступа к проекту документа о внесении изменений в утвержденную схему территориального планирования Российской Федерации и материалам по его обоснованию в информационной системе территориального планирования в указанные в частях 1 и 2 настоящей статьи органы государственной власти. (Дополнение частью - Федеральный закон от 31.07.2020 № 264-ФЗ)</w:t>
      </w:r>
    </w:p>
    <w:p>
      <w:r>
        <w:rPr>
          <w:b/>
        </w:rPr>
        <w:t xml:space="preserve">3. </w:t>
      </w:r>
      <w:r>
        <w:t>Непоступление от высшего исполнительного органа субъекта Российской Федерации в установленный срок сводного заключения на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частью 2 или 21 настоящей статьи, рассматривается как согласие такого органа государственной власти субъекта Российской Федерации с проектом схемы территориального планирования Российской Федерации. (В редакции федеральных законов от 20.03.2011 № 41-ФЗ, от 31.07.2020 № 264-ФЗ, от 08.08.2024 № 232-ФЗ)</w:t>
      </w:r>
    </w:p>
    <w:p>
      <w:r>
        <w:rPr>
          <w:b/>
        </w:rPr>
        <w:t xml:space="preserve">4. </w:t>
      </w:r>
      <w:r>
        <w:t>Высший исполнительный орган субъекта Российской Федерации направляет поступившее в соответствии с частью 2 или 21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органы местного самоуправления муниципальных образований,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 (В редакции федеральных законов от 20.03.2011 № 41-ФЗ, от 31.07.2020 № 264-ФЗ, от 08.08.2024 № 232-ФЗ)</w:t>
      </w:r>
    </w:p>
    <w:p>
      <w:r>
        <w:rPr>
          <w:b/>
        </w:rPr>
        <w:t xml:space="preserve">5. </w:t>
      </w:r>
      <w:r>
        <w:t>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территории муниципального образования. (В редакции Федерального закона от 20.03.2011 № 41-ФЗ)</w:t>
      </w:r>
    </w:p>
    <w:p>
      <w:r>
        <w:rPr>
          <w:b/>
        </w:rPr>
        <w:t xml:space="preserve">6. </w:t>
      </w:r>
      <w:r>
        <w:t>Максимальный срок рассмотрения проекта схемы территориального планирования Российской Федерации и подготовки заключений на такой проект органами местного самоуправления не может превышать тридцать дней со дня получения уведомления, указанного в части 2 настоящей статьи. При непоступлении заключений органов местного самоуправления в установленный срок проект схемы территориального планирования Российской Федерации считается согласованным с этими органами. (В редакции Федерального закона от 20.03.2011 № 41-ФЗ)</w:t>
      </w:r>
    </w:p>
    <w:p>
      <w:r>
        <w:rPr>
          <w:b/>
        </w:rPr>
        <w:t xml:space="preserve">7. </w:t>
      </w:r>
      <w:r>
        <w:t>Высший исполнительный орган субъекта Российской Федерации на основании заключений органов местного самоуправления осуществляет подготовку сводного заключения на проект схемы территориального планирования Российской Федерации, которое может содержать положение о согласии с проектом схемы территориального планирования Российской Федерации или несогласии с таким проектом с обоснованием принятого решения. (В редакции Федерального закона от 08.08.2024 № 232-ФЗ)</w:t>
      </w:r>
    </w:p>
    <w:p>
      <w:r>
        <w:rPr>
          <w:b/>
        </w:rPr>
        <w:t xml:space="preserve">8. </w:t>
      </w:r>
      <w:r>
        <w:t>В случае поступления от одного или нескольких субъектов Российской Федерации сводных заключений, содержащих положения о несогласии с проектом схемы территориального планирования Российской Федерации с обоснованием принятого решения, в течение пятнадцати дней со дня истечения установленного срока согласования такого проекта принимается решение о создании согласительной комиссии. Максимальный срок работы согласительной комиссии не может превышать два месяца. (В редакции Федерального закона от 31.07.2020 № 264-ФЗ)</w:t>
      </w:r>
    </w:p>
    <w:p>
      <w:r>
        <w:rPr>
          <w:b/>
        </w:rPr>
        <w:t xml:space="preserve">9. </w:t>
      </w:r>
      <w:r>
        <w:t>По результатам работы согласительная комиссия представляет:</w:t>
      </w:r>
    </w:p>
    <w:p>
      <w:r>
        <w:rPr>
          <w:b/>
        </w:rPr>
        <w:t xml:space="preserve">1. </w:t>
      </w:r>
      <w:r>
        <w:t>документ о согласовании проекта схемы территориального планирования Российской Федерации и подготовленный для утверждения проект схемы территориального планирования Российской Федерации с внесенными в него изменениями;</w:t>
      </w:r>
    </w:p>
    <w:p>
      <w:r>
        <w:rPr>
          <w:b/>
        </w:rPr>
        <w:t xml:space="preserve">2. </w:t>
      </w:r>
      <w:r>
        <w:t>материалы в текстовой форме и в виде карт по несогласованным вопросам. (В редакции Федерального закона от 20.03.2011 № 41-ФЗ)</w:t>
      </w:r>
    </w:p>
    <w:p>
      <w:r>
        <w:rPr>
          <w:b/>
        </w:rPr>
        <w:t xml:space="preserve">10. </w:t>
      </w:r>
      <w:r>
        <w:t>Указанные в части 9 настоящей статьи документы и материалы могут содержать:</w:t>
      </w:r>
    </w:p>
    <w:p>
      <w:r>
        <w:rPr>
          <w:b/>
        </w:rPr>
        <w:t xml:space="preserve">1. </w:t>
      </w:r>
      <w:r>
        <w:t>предложения об исключении из проекта схемы территориального планирования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(В редакции Федерального закона от 20.03.2011 № 41-ФЗ)</w:t>
      </w:r>
    </w:p>
    <w:p>
      <w:r>
        <w:rPr>
          <w:b/>
        </w:rPr>
        <w:t xml:space="preserve">2. </w:t>
      </w:r>
      <w:r>
        <w:t>план согласования указанных в пункте 1 настоящей части вопросов после утверждения схемы территориального планирования Российской Федерации путем подготовки предложений о внесении в такую схему соответствующих изменений.</w:t>
      </w:r>
    </w:p>
    <w:p>
      <w:r>
        <w:rPr>
          <w:b/>
        </w:rPr>
        <w:t xml:space="preserve">11. </w:t>
      </w:r>
      <w:r>
        <w:t>На основании документов и материалов, представленных согласительной комиссией, принимается решение об утверждении схемы территориального планирования Российской Федерации или об отклонении проекта схемы территориального планирования Российской Федерации и о направлении его на доработку.</w:t>
      </w:r>
    </w:p>
    <w:p>
      <w:r>
        <w:rPr>
          <w:b/>
        </w:rPr>
        <w:t xml:space="preserve">12. </w:t>
      </w:r>
      <w:r>
        <w:t>Порядок согласования проекта схемы территориального планирования Российской Федерации, состав и порядок работы согласительной комиссии устанавливаются Правительством Российской Федерации.</w:t>
      </w:r>
    </w:p>
    <w:p>
      <w:r>
        <w:rPr>
          <w:b/>
        </w:rPr>
        <w:t xml:space="preserve">13. </w:t>
      </w:r>
      <w:r>
        <w:t>При наличии указанных в пункте 2 части 9 настоящей статьи материалов Правительство Российской Федерации или в случае, указанном в части 2 статьи 11 настоящего Кодекса, Президент Российской Федерации может утвердить схему территориального планирования Российской Федерации, предусматривающую размещение объектов федерального значения. (В редакции Федерального закона от 20.03.2011 № 41-ФЗ)</w:t>
      </w:r>
    </w:p>
    <w:p>
      <w:r>
        <w:rPr>
          <w:b/>
        </w:rPr>
        <w:t>Статья 13</w:t>
      </w:r>
    </w:p>
    <w:p>
      <w:r>
        <w:t>(Статья утратила силу - Федеральный закон от 20.03.2011 № 41-ФЗ)</w:t>
      </w:r>
    </w:p>
    <w:p>
      <w:r>
        <w:rPr>
          <w:b/>
        </w:rPr>
        <w:t>Статья 131. Содержание документа территориального планирования двух и более субъектов Российской Федерации</w:t>
      </w:r>
    </w:p>
    <w:p>
      <w:r>
        <w:rPr>
          <w:b/>
        </w:rPr>
        <w:t xml:space="preserve">1. </w:t>
      </w:r>
      <w:r>
        <w:t>Документом территориального планирования двух и более субъектов Российской Федерации является схема территориального планирования двух и более субъектов Российской Федерации.</w:t>
      </w:r>
    </w:p>
    <w:p>
      <w:r>
        <w:rPr>
          <w:b/>
        </w:rPr>
        <w:t xml:space="preserve">2. </w:t>
      </w:r>
      <w:r>
        <w:t>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w:t>
      </w:r>
    </w:p>
    <w:p>
      <w:r>
        <w:rPr>
          <w:b/>
        </w:rPr>
        <w:t xml:space="preserve">1. </w:t>
      </w:r>
      <w:r>
        <w:t>линейные объекты регионального значения, размещение которых планируется на территориях двух и более субъектов Российской Федерации;</w:t>
      </w:r>
    </w:p>
    <w:p>
      <w:r>
        <w:rPr>
          <w:b/>
        </w:rPr>
        <w:t xml:space="preserve">2. </w:t>
      </w:r>
      <w:r>
        <w:t>объекты регионального значения, необходимые для реализации договоров, заключенных в соответствии с законодательством Российской Федерации между органами государственной власти указанных субъектов Российской Федерации, в том числе объекты регионального значения, размещение которых планируется на территории одного из указанных субъектов Российской Федерации.</w:t>
      </w:r>
    </w:p>
    <w:p>
      <w:r>
        <w:rPr>
          <w:b/>
        </w:rPr>
        <w:t xml:space="preserve">3. </w:t>
      </w:r>
      <w:r>
        <w:t>В положении о территориальном планировании, содержащемся в схеме территориального планирования двух и более субъектов Российской Федерации, указываются сведения о видах, назначении и наименованиях объектов регионального значения, планируемых для размещения и указанных в части 2 настоящей статьи, их основные характеристики, их местоположение (указываются наименования субъекта Российской Федерации,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(В редакции Федерального закона от 13.06.2023 № 240-ФЗ)</w:t>
      </w:r>
    </w:p>
    <w:p>
      <w:r>
        <w:rPr>
          <w:b/>
        </w:rPr>
        <w:t xml:space="preserve">4. </w:t>
      </w:r>
      <w:r>
        <w:t>На картах планируемого размещения объектов регионального значения отображаются планируемые для размещения и указанные в части 2 настоящей статьи объекты регионального значения.</w:t>
      </w:r>
    </w:p>
    <w:p>
      <w:r>
        <w:rPr>
          <w:b/>
        </w:rPr>
        <w:t xml:space="preserve">5. </w:t>
      </w:r>
      <w:r>
        <w:t>К схеме территориального планирования двух и более субъектов Российской Федерации прилагаются материалы по обоснованию этой схемы в текстовой форме и в виде карт.</w:t>
      </w:r>
    </w:p>
    <w:p>
      <w:r>
        <w:rPr>
          <w:b/>
        </w:rPr>
        <w:t xml:space="preserve">6. </w:t>
      </w:r>
      <w:r>
        <w:t>Материалы по обоснованию схемы территориального планирования двух и более субъектов Российской Федерации в текстовой форме содержат:</w:t>
      </w:r>
    </w:p>
    <w:p>
      <w:r>
        <w:rPr>
          <w:b/>
        </w:rPr>
        <w:t xml:space="preserve">1. </w:t>
      </w:r>
      <w:r>
        <w:t>сведения об отраслевых документах стратегического планирования Российской Федерации, о стратегии пространственного развития Российской Федерации, стратегии социально-экономического развития макрорегионов и стратегии социально-экономического развития субъектов Российской Федерации, в отношении которых разрабатывается схема территориального планирования двух и более субъектов Российской Федерации, с учетом прогнозов социально-экономического развития таких субъектов Российской Федерации на долгосрочный и среднесрочный периоды; (В редакции Федерального закона от 31.07.2020 № 264-ФЗ)</w:t>
      </w:r>
    </w:p>
    <w:p>
      <w:r>
        <w:rPr>
          <w:b/>
        </w:rPr>
        <w:t xml:space="preserve">2. </w:t>
      </w:r>
      <w:r>
        <w:t>сведения о национальных проектах, межгосударственных программах, государственных программах Российской Федерации, государственных программах субъектов Российской Федерации, для реализации которых планируется размещение указанных в части 2 настоящей статьи объектов регионального значения; (В редакции Федерального закона от 31.07.2020 № 264-ФЗ)</w:t>
      </w:r>
    </w:p>
    <w:p>
      <w:r>
        <w:rPr>
          <w:b/>
        </w:rPr>
        <w:t xml:space="preserve">3. </w:t>
      </w:r>
      <w:r>
        <w:t>сведения о договорах, заключенных в соответствии с законодательством Российской Федерации между органами государственной власти субъектов Российской Федерации и предусматривающих размещение указанных в части 2 настоящей статьи объектов регионального значения;</w:t>
      </w:r>
    </w:p>
    <w:p>
      <w:r>
        <w:rPr>
          <w:b/>
        </w:rPr>
        <w:t xml:space="preserve">4. </w:t>
      </w:r>
      <w:r>
        <w:t>обоснование выбранного варианта планируемого размещения указанных в части 2 настоящей статьи объектов регионального значения на основе анализа использования территорий соответствующих субъектов Российской Федерации, возможных направлений их развития и прогнозируемых ограничений их использования;</w:t>
      </w:r>
    </w:p>
    <w:p>
      <w:r>
        <w:rPr>
          <w:b/>
        </w:rPr>
        <w:t xml:space="preserve">5. </w:t>
      </w:r>
      <w:r>
        <w:t>сведения об инвестиционных программах субъектов естественных монополий в случае, если планируемое размещение указанных в части 2 настоящей статьи объектов регионального значения осуществляется в соответствии с такими программами;</w:t>
      </w:r>
    </w:p>
    <w:p>
      <w:r>
        <w:rPr>
          <w:b/>
        </w:rPr>
        <w:t xml:space="preserve">6. </w:t>
      </w:r>
      <w:r>
        <w:t>оценку возможного влияния планируемых для размещения и указанных в части 2 настоящей статьи объектов регионального значения на комплексное развитие территорий двух и более субъектов Российской Федерации;</w:t>
      </w:r>
    </w:p>
    <w:p>
      <w:r>
        <w:rPr>
          <w:b/>
        </w:rPr>
        <w:t xml:space="preserve">7. </w:t>
      </w:r>
      <w:r>
        <w:t>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
        <w:rPr>
          <w:b/>
        </w:rPr>
        <w:t xml:space="preserve">7. </w:t>
      </w:r>
      <w:r>
        <w:t>Карты, включаемые в состав материалов по обоснованию схемы территориального планирования двух и более субъектов Российской Федерации, составляются применительно к территориям субъектов Российской Федерации, в отношении которых разрабатывается такая схема территориального планирования. На указанных картах отображаются:</w:t>
      </w:r>
    </w:p>
    <w:p>
      <w:r>
        <w:rPr>
          <w:b/>
        </w:rPr>
        <w:t xml:space="preserve">1. </w:t>
      </w:r>
      <w:r>
        <w:t>границы субъектов Российской Федерации;</w:t>
      </w:r>
    </w:p>
    <w:p>
      <w:r>
        <w:rPr>
          <w:b/>
        </w:rPr>
        <w:t xml:space="preserve">2. </w:t>
      </w:r>
      <w:r>
        <w:t>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соответствующего субъекта Российской Федерации; (В редакции Федерального закона от 13.06.2023 № 240-ФЗ)</w:t>
      </w:r>
    </w:p>
    <w:p>
      <w:r>
        <w:rPr>
          <w:b/>
        </w:rPr>
        <w:t xml:space="preserve">3. </w:t>
      </w:r>
      <w:r>
        <w:t>объекты капитального строительства, иные объекты, территории, зоны, которые оказали влияние на планируемое размещение указанных в части 2 настоящей статьи объектов регионального значения, в том числе:</w:t>
        <w:br/>
        <w:t>а) планируемые для размещения объекты федерального значения, объекты регионального значения и объекты местного значения в соответствии с утвержденными документами территориального планирования Российской Федерации, документами территориального планирования субъекта Российской Федерации и документами территориального планирования муниципальных образований;</w:t>
        <w:br/>
        <w:t>б) особые экономические зоны;</w:t>
        <w:br/>
        <w:t>в) особо охраняемые природные территории федерального, регионального и местного значения;</w:t>
        <w:b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br/>
        <w:t>д) зоны с особыми условиями использования территорий;</w:t>
        <w:br/>
        <w:t>е) территории, подверженные риску возникновения чрезвычайных ситуаций природного и техногенного характера;</w:t>
        <w:br/>
        <w:t>ж)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br/>
        <w:t>з) иные объекты, иные территории и (или) зоны.</w:t>
        <w:br/>
        <w:t>(Дополнение статьей - Федеральный закон от 31.12.2017 № 507-ФЗ)</w:t>
      </w:r>
    </w:p>
    <w:p>
      <w:r>
        <w:rPr>
          <w:b/>
        </w:rPr>
        <w:t>Статья 132. Подготовка проекта и утверждение схемы территориального планирования двух и более субъектов Российской Федерации</w:t>
      </w:r>
    </w:p>
    <w:p>
      <w:r>
        <w:rPr>
          <w:b/>
        </w:rPr>
        <w:t xml:space="preserve">1. </w:t>
      </w:r>
      <w:r>
        <w:t>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территорий субъектов Российской Федерации, имеющих общую границу, по инициативе высшего исполнительного органа одного из таких субъектов Российской Федерации. (В редакции Федерального закона от 08.08.2024 № 232-ФЗ)</w:t>
      </w:r>
    </w:p>
    <w:p>
      <w:r>
        <w:rPr>
          <w:b/>
        </w:rPr>
        <w:t xml:space="preserve">2. </w:t>
      </w:r>
      <w:r>
        <w:t>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органов указанных субъектов Российской Федерации. (В редакции Федерального закона от 08.08.2024 № 232-ФЗ)</w:t>
      </w:r>
    </w:p>
    <w:p>
      <w:r>
        <w:rPr>
          <w:b/>
        </w:rPr>
        <w:t xml:space="preserve">3. </w:t>
      </w:r>
      <w:r>
        <w:t>В решении должны быть указаны субъекты Российской Федерации, предусмотренные частью 2 настоящей статьи, порядок подготовки проекта и утверждения схемы территориального планирования двух и более субъектов Российской Федерации, ее содержание, сроки и объем финансирования подготовки такого проекта, высший исполнительный орган субъекта Российской Федерации, уполномоченный на создание согласительной комиссии в случае поступления в соответствии с настоящим Кодексом заключений, содержащих положения о несогласии с таким проектом, порядок создания согласительной комиссии. (В редакции Федерального закона от 08.08.2024 № 232-ФЗ)</w:t>
      </w:r>
    </w:p>
    <w:p>
      <w:r>
        <w:rPr>
          <w:b/>
        </w:rPr>
        <w:t xml:space="preserve">4. </w:t>
      </w:r>
      <w:r>
        <w:t>Подготовка проекта схемы территориального планирования двух и более субъектов Российской Федерации может быть обеспечена:</w:t>
      </w:r>
    </w:p>
    <w:p>
      <w:r>
        <w:rPr>
          <w:b/>
        </w:rPr>
        <w:t xml:space="preserve">1. </w:t>
      </w:r>
      <w:r>
        <w:t>совместно исполнительными органами субъектов Российской Федерации, уполномоченными высшими исполнительными органами субъектов Российской Федерации, предусмотренных частью 2 настоящей статьи; (В редакции Федерального закона от 08.08.2024 № 232-ФЗ)</w:t>
      </w:r>
    </w:p>
    <w:p>
      <w:r>
        <w:rPr>
          <w:b/>
        </w:rPr>
        <w:t xml:space="preserve">2. </w:t>
      </w:r>
      <w:r>
        <w:t>уполномоченным исполнительным органом одного из субъектов Российской Федерации, предусмотренных частью 2 настоящей статьи, по согласованию с уполномоченными исполнительными органами или уполномоченным исполнительным органом других предусмотренных частью 2 настоящей статьи субъектов Российской Федерации; (В редакции Федерального закона от 08.08.2024 № 232-ФЗ)</w:t>
      </w:r>
    </w:p>
    <w:p>
      <w:r>
        <w:rPr>
          <w:b/>
        </w:rPr>
        <w:t xml:space="preserve">3. </w:t>
      </w:r>
      <w:r>
        <w:t>лицом, привлекаемым уполномоченным исполнительным органом одного из субъектов Российской Федерации, предусмотренных частью 2 настоящей статьи, по согласованию с уполномоченными исполнительными органами или уполномоченным исполнительным органом других предусмотренных частью 2 настоящей статьи субъектов Российской Федерации на основании государственного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08.08.2024 № 232-ФЗ)</w:t>
      </w:r>
    </w:p>
    <w:p>
      <w:r>
        <w:rPr>
          <w:b/>
        </w:rPr>
        <w:t xml:space="preserve">5. </w:t>
      </w:r>
      <w:r>
        <w:t>Схема территориального планирования двух и более субъектов Российской Федерации утверждается высшими исполнительными органами субъектов Российской Федерации, предусмотренных частью 2 настоящей статьи, путем принятия каждым из указанных высших исполнительных органов нормативного правового акта об утверждении указанной схемы. Схема территориального планирования двух и более субъектов Российской Федерации считается утвержденной после принятия каждым из указанных органов нормативного правового акта о ее утверждении. (В редакции Федерального закона от 08.08.2024 № 232-ФЗ)</w:t>
      </w:r>
    </w:p>
    <w:p>
      <w:r>
        <w:rPr>
          <w:b/>
        </w:rPr>
        <w:t xml:space="preserve">6. </w:t>
      </w:r>
      <w:r>
        <w:t>Заинтересованные лица вправе представить свои предложения по проекту схемы территориального планирования двух и более субъектов Российской Федерации.</w:t>
      </w:r>
    </w:p>
    <w:p>
      <w:r>
        <w:rPr>
          <w:b/>
        </w:rPr>
        <w:t xml:space="preserve">7. </w:t>
      </w:r>
      <w:r>
        <w:t>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двух и более субъектов Российской Федерации, вправе оспорить схему территориального планирования двух и более субъектов Российской Федерации в судебном порядке.</w:t>
      </w:r>
    </w:p>
    <w:p>
      <w:r>
        <w:rPr>
          <w:b/>
        </w:rPr>
        <w:t xml:space="preserve">8. </w:t>
      </w:r>
      <w:r>
        <w:t>Проект схемы территориального планирования двух и более субъектов Российской Федерации до ее утверждения подлежит согласованию в порядке, предусмотренном статьей 16 настоящего Кодекса.</w:t>
      </w:r>
    </w:p>
    <w:p>
      <w:r>
        <w:rPr>
          <w:b/>
        </w:rPr>
        <w:t xml:space="preserve">9.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схему территориального планирования двух и более субъектов Российской Федерации.</w:t>
      </w:r>
    </w:p>
    <w:p>
      <w:r>
        <w:rPr>
          <w:b/>
        </w:rPr>
        <w:t xml:space="preserve">10. </w:t>
      </w:r>
      <w:r>
        <w:t>Внесение изменений в схему территориального планирования двух и более субъектов Российской Федерации должно осуществляться в соответствии с требованиями, предусмотренными настоящей статьей и статьями 9 и 16 настоящего Кодекса.</w:t>
        <w:br/>
        <w:t>(Дополнение статьей - Федеральный закон от 31.12.2017 № 507-ФЗ)</w:t>
      </w:r>
    </w:p>
    <w:p>
      <w:r>
        <w:rPr>
          <w:b/>
        </w:rPr>
        <w:t>Статья 14. Содержание документов территориального планирования субъекта Российской Федерации</w:t>
      </w:r>
    </w:p>
    <w:p>
      <w:r>
        <w:t>(Наименование в редакции Федерального закона от 31.12.2017 № 507-ФЗ)</w:t>
      </w:r>
    </w:p>
    <w:p>
      <w:r>
        <w:rPr>
          <w:b/>
        </w:rPr>
        <w:t xml:space="preserve">1. </w:t>
      </w:r>
      <w:r>
        <w:t>Документами территориального планирования субъекта Российской Федерации являются схемы территориального планирования субъекта Российской Федерации. Подготовка указанных схем может осуществляться в составе одного или нескольких документов территориального планирования субъекта Российской Федерации, а также в отношении одной или нескольких областей, указанных в части 3 настоящей статьи. (В редакции федеральных законов от 31.12.2017 № 507-ФЗ, от 01.07.2021 № 275-ФЗ)</w:t>
      </w:r>
    </w:p>
    <w:p>
      <w:r>
        <w:rPr>
          <w:b/>
        </w:rPr>
        <w:t xml:space="preserve">2. </w:t>
      </w:r>
      <w:r>
        <w:t>Подготовка схемы территориального планирования субъекта Российской Федерации может осуществляться применительно ко всей территории субъекта Российской Федерации или к ее частям.</w:t>
      </w:r>
    </w:p>
    <w:p>
      <w:r>
        <w:rPr>
          <w:b/>
        </w:rPr>
        <w:t xml:space="preserve">3. </w:t>
      </w:r>
      <w:r>
        <w:t>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(В редакции Федерального закона от 31.12.2017 № 507-ФЗ)</w:t>
      </w:r>
    </w:p>
    <w:p>
      <w:r>
        <w:rPr>
          <w:b/>
        </w:rPr>
        <w:t xml:space="preserve">1. </w:t>
      </w:r>
      <w:r>
        <w:t>транспорт (железнодорожный, водный, воздушный транспорт), автомобильные дороги регионального или межмуниципального значения;</w:t>
      </w:r>
    </w:p>
    <w:p>
      <w:r>
        <w:rPr>
          <w:b/>
        </w:rPr>
        <w:t xml:space="preserve">2. </w:t>
      </w:r>
      <w:r>
        <w:t>предупреждение чрезвычайных ситуаций межмуниципального и регионального характера, стихийных бедствий, эпидемий и ликвидация их последствий;</w:t>
      </w:r>
    </w:p>
    <w:p>
      <w:r>
        <w:rPr>
          <w:b/>
        </w:rPr>
        <w:t xml:space="preserve">3. </w:t>
      </w:r>
      <w:r>
        <w:t>образование;</w:t>
      </w:r>
    </w:p>
    <w:p>
      <w:r>
        <w:rPr>
          <w:b/>
        </w:rPr>
        <w:t xml:space="preserve">4. </w:t>
      </w:r>
      <w:r>
        <w:t>здравоохранение;</w:t>
      </w:r>
    </w:p>
    <w:p>
      <w:r>
        <w:rPr>
          <w:b/>
        </w:rPr>
        <w:t xml:space="preserve">5. </w:t>
      </w:r>
      <w:r>
        <w:t>физическая культура и спорт;</w:t>
      </w:r>
    </w:p>
    <w:p>
      <w:r>
        <w:rPr>
          <w:b/>
        </w:rPr>
        <w:t xml:space="preserve">51. </w:t>
      </w:r>
      <w:r>
        <w:t>энергетика; (Дополнение пунктом - Федеральный закон от 31.12.2017 № 507-ФЗ)</w:t>
      </w:r>
    </w:p>
    <w:p>
      <w:r>
        <w:rPr>
          <w:b/>
        </w:rPr>
        <w:t xml:space="preserve">6. </w:t>
      </w:r>
      <w:r>
        <w:t>иные области в соответствии с полномочиями субъектов Российской Федерации.</w:t>
        <w:br/>
        <w:t>(Часть в редакции Федерального закона от 20.03.2011 № 41-ФЗ)</w:t>
      </w:r>
    </w:p>
    <w:p>
      <w:r>
        <w:rPr>
          <w:b/>
        </w:rPr>
        <w:t xml:space="preserve">4. </w:t>
      </w:r>
      <w:r>
        <w:t>В положениях о территориальном планировании, содержащихся в схемах территориального планирования субъекта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(В редакции федеральных законов от 20.03.2011 № 41-ФЗ, от 31.12.2017 № 507-ФЗ, от 13.06.2023 № 240-ФЗ)</w:t>
      </w:r>
    </w:p>
    <w:p>
      <w:r>
        <w:rPr>
          <w:b/>
        </w:rPr>
        <w:t xml:space="preserve">5. </w:t>
      </w:r>
      <w:r>
        <w:t>На картах планируемого размещения объектов регионального значения отображаются планируемые для размещения объекты регионального значения. (В редакции Федерального закона от 20.03.2011 № 41-ФЗ)</w:t>
      </w:r>
    </w:p>
    <w:p>
      <w:r>
        <w:rPr>
          <w:b/>
        </w:rPr>
        <w:t xml:space="preserve">6. </w:t>
      </w:r>
      <w:r>
        <w:t>(Часть утратила силу - Федеральный закон от 20.03.2011 № 41-ФЗ)</w:t>
      </w:r>
    </w:p>
    <w:p>
      <w:r>
        <w:rPr>
          <w:b/>
        </w:rPr>
        <w:t xml:space="preserve">7. </w:t>
      </w:r>
      <w:r>
        <w:t>К схемам территориального планирования субъекта Российской Федерации прилагаются материалы по обоснованию этих схем в текстовой форме и в виде карт. (В редакции федеральных законов от 20.03.2011 № 41-ФЗ; от 31.12.2017 № 507-ФЗ)</w:t>
      </w:r>
    </w:p>
    <w:p>
      <w:r>
        <w:rPr>
          <w:b/>
        </w:rPr>
        <w:t xml:space="preserve">8. </w:t>
      </w:r>
      <w:r>
        <w:t>Материалы по обоснованию схем территориального планирования субъекта Российской Федерации в текстовой форме содержат: (В редакции Федерального закона от 31.12.2017 № 507-ФЗ)</w:t>
      </w:r>
    </w:p>
    <w:p>
      <w:r>
        <w:rPr>
          <w:b/>
        </w:rPr>
        <w:t xml:space="preserve">1. </w:t>
      </w:r>
      <w:r>
        <w:t>сведения об утвержденных документах стратегического планирования Российской Федерации и субъектов Российской Федерации, указанных в части 51 статьи 9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 (В редакции Федерального закона от 31.07.2020 № 264-ФЗ)</w:t>
      </w:r>
    </w:p>
    <w:p>
      <w:r>
        <w:rPr>
          <w:b/>
        </w:rPr>
        <w:t xml:space="preserve">2. </w:t>
      </w:r>
      <w:r>
        <w:t>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
        <w:rPr>
          <w:b/>
        </w:rPr>
        <w:t xml:space="preserve">3. </w:t>
      </w:r>
      <w:r>
        <w:t>оценку возможного влияния планируемых для размещения объектов регионального значения на комплексное развитие соответствующей территории;</w:t>
      </w:r>
    </w:p>
    <w:p>
      <w:r>
        <w:rPr>
          <w:b/>
        </w:rPr>
        <w:t xml:space="preserve">4. </w:t>
      </w:r>
      <w:r>
        <w:t>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 (Дополнение пунктом - Федеральный закон от 29.12.2014 № 458-ФЗ)</w:t>
        <w:br/>
        <w:t>(Часть в редакции Федерального закона от 20.03.2011 № 41-ФЗ)</w:t>
      </w:r>
    </w:p>
    <w:p>
      <w:r>
        <w:rPr>
          <w:b/>
        </w:rPr>
        <w:t xml:space="preserve">9. </w:t>
      </w:r>
      <w:r>
        <w:t>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Федерации. На указанных картах отображаются:</w:t>
      </w:r>
    </w:p>
    <w:p>
      <w:r>
        <w:rPr>
          <w:b/>
        </w:rPr>
        <w:t xml:space="preserve">1. </w:t>
      </w:r>
      <w:r>
        <w:t>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субъекта Российской Федерации; (В редакции Федерального закона от 13.06.2023 № 240-ФЗ)</w:t>
      </w:r>
    </w:p>
    <w:p>
      <w:r>
        <w:rPr>
          <w:b/>
        </w:rPr>
        <w:t xml:space="preserve">2. </w:t>
      </w:r>
      <w:r>
        <w:t>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br/>
        <w:t>а) 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 (В редакции Федерального закона от 31.12.2017 № 507-ФЗ)</w:t>
        <w:br/>
        <w:t>б) особые экономические зоны;</w:t>
        <w:br/>
        <w:t>в) особо охраняемые природные территории федерального, регионального, местного значения;</w:t>
        <w:b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 (В редакции Федерального закона от 12.11.2012 № 179-ФЗ)</w:t>
        <w:br/>
        <w:t>д) зоны с особыми условиями использования территорий;</w:t>
        <w:br/>
        <w:t>е) территории, подверженные риску возникновения чрезвычайных ситуаций природного и техногенного характера;</w:t>
        <w:br/>
        <w:t>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 (Дополнение подпунктом - Федеральный закон от 29.12.2014 № 458-ФЗ)</w:t>
        <w:br/>
        <w:t>ж) иные объекты, иные территории и (или) зоны.</w:t>
        <w:br/>
        <w:t>(Часть в редакции Федерального закона от 20.03.2011 № 41-ФЗ)</w:t>
      </w:r>
    </w:p>
    <w:p>
      <w:r>
        <w:rPr>
          <w:b/>
        </w:rPr>
        <w:t xml:space="preserve">10. </w:t>
      </w:r>
      <w:r>
        <w:t>(Часть утратила силу - Федеральный закон от 20.03.2011 № 41-ФЗ)</w:t>
      </w:r>
    </w:p>
    <w:p>
      <w:r>
        <w:rPr>
          <w:b/>
        </w:rPr>
        <w:t xml:space="preserve">11. </w:t>
      </w:r>
      <w:r>
        <w:t>(Часть утратила силу - Федеральный закон от 20.03.2011 № 41-ФЗ)</w:t>
      </w:r>
    </w:p>
    <w:p>
      <w:r>
        <w:rPr>
          <w:b/>
        </w:rPr>
        <w:t>Статья 15. Подготовка и утверждение схемы территориального планирования субъекта Российской Федерации</w:t>
      </w:r>
    </w:p>
    <w:p>
      <w:r>
        <w:t>(Наименование в редакции Федерального закона от 31.12.2017 № 507-ФЗ)</w:t>
      </w:r>
    </w:p>
    <w:p>
      <w:r>
        <w:rPr>
          <w:b/>
        </w:rPr>
        <w:t xml:space="preserve">1. </w:t>
      </w:r>
      <w:r>
        <w:t>Схема территориального планирования субъекта Российской Федерации, в том числе внесение изменений в такую схему, утверждается высшим исполнительным органом субъекта Российской Федерации. (В редакции Федерального закона от 08.08.2024 № 232-ФЗ)</w:t>
      </w:r>
    </w:p>
    <w:p>
      <w:r>
        <w:rPr>
          <w:b/>
        </w:rPr>
        <w:t xml:space="preserve">11. </w:t>
      </w:r>
      <w:r>
        <w:t>Подготовка проекта схемы территориального планирования субъекта Российской Федерации осуществляется в соответствии с требованиями статьи 9 настоящего Кодекса и с учетом региональных нормативов градостроительного проектирования. (Дополнение частью - Федеральный закон от 05.05.2014 № 131-ФЗ)</w:t>
      </w:r>
    </w:p>
    <w:p>
      <w:r>
        <w:rPr>
          <w:b/>
        </w:rPr>
        <w:t xml:space="preserve">2. </w:t>
      </w:r>
      <w:r>
        <w:t>(Часть утратила силу - Федеральный закон от 20.03.2011 № 41-ФЗ)</w:t>
      </w:r>
    </w:p>
    <w:p>
      <w:r>
        <w:rPr>
          <w:b/>
        </w:rPr>
        <w:t xml:space="preserve">3. </w:t>
      </w:r>
      <w:r>
        <w:t>Проект схемы территориального планирования субъекта Российской Федерации до ее утверждения подлежит обязательному согласованию с уполномоченным федеральным органом исполнительной власти,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схемы территориального планирования, и органами местного самоуправления муниципальных образований, применительно к территориям которых подготовлены предложения по территориальному планированию, в порядке, установленном статьей 16 настоящего Кодекса. (В редакции Федерального закона от 08.08.2024 № 232-ФЗ)</w:t>
      </w:r>
    </w:p>
    <w:p>
      <w:r>
        <w:rPr>
          <w:b/>
        </w:rPr>
        <w:t xml:space="preserve">4. </w:t>
      </w:r>
      <w:r>
        <w:t>(Часть утратила силу - Федеральный закон от 20.03.2011 № 41-ФЗ)</w:t>
      </w:r>
    </w:p>
    <w:p>
      <w:r>
        <w:rPr>
          <w:b/>
        </w:rPr>
        <w:t xml:space="preserve">5. </w:t>
      </w:r>
      <w:r>
        <w:t>Заинтересованные лица вправе представить свои предложения по проекту схемы территориального планирования субъекта Российской Федерации.</w:t>
      </w:r>
    </w:p>
    <w:p>
      <w:r>
        <w:rPr>
          <w:b/>
        </w:rPr>
        <w:t xml:space="preserve">6. </w:t>
      </w:r>
      <w:r>
        <w:t>(Часть утратила силу - Федеральный закон от 20.03.2011 № 41-ФЗ)</w:t>
      </w:r>
    </w:p>
    <w:p>
      <w:r>
        <w:rPr>
          <w:b/>
        </w:rPr>
        <w:t xml:space="preserve">7. </w:t>
      </w:r>
      <w:r>
        <w:t>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субъекта Российской Федерации, вправе оспорить схему территориального планирования субъекта Российской Федерации в судебном порядке.</w:t>
      </w:r>
    </w:p>
    <w:p>
      <w:r>
        <w:rPr>
          <w:b/>
        </w:rPr>
        <w:t xml:space="preserve">8.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субъекта Российской Федерации. (В редакции Федерального закона от 31.12.2017 № 507-ФЗ)</w:t>
      </w:r>
    </w:p>
    <w:p>
      <w:r>
        <w:rPr>
          <w:b/>
        </w:rPr>
        <w:t xml:space="preserve">9. </w:t>
      </w:r>
      <w:r>
        <w:t>Внесение изменений в схемы территориального планирования субъекта Российской Федерации должно осуществляться в соответствии с требованиями, предусмотренными настоящей статьей и статьями 9 и 16 настоящего Кодекса. (В редакции федеральных законов от 20.03.2011 № 41-ФЗ; от 31.12.2017 № 507-ФЗ)</w:t>
      </w:r>
    </w:p>
    <w:p>
      <w:r>
        <w:rPr>
          <w:b/>
        </w:rPr>
        <w:t xml:space="preserve">10. </w:t>
      </w:r>
      <w:r>
        <w:t>Состав, порядок подготовки проектов схем территориального планирования субъекта Российской Федерации, порядок внесения изменений в такие схемы устанавливаются в соответствии с настоящим Кодексом законами субъектов Российской Федерации. (В редакции Федерального закона от 31.12.2017 № 507-ФЗ)</w:t>
      </w:r>
    </w:p>
    <w:p>
      <w:r>
        <w:rPr>
          <w:b/>
        </w:rPr>
        <w:t xml:space="preserve">11. </w:t>
      </w:r>
      <w:r>
        <w:t>В случае, если на межселенных территориях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или военные городки, созданные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образование на межселенных территориях населенных пунктов из таких лесных поселков и военных городков осуществляется с учетом положений частей 20 - 26 статьи 24 настоящего Кодекса. (Дополнение частью - Федеральный закон от 29.07.2017 № 280-ФЗ) (В редакции Федерального закона от 27.12.2018 № 538-ФЗ)</w:t>
      </w:r>
    </w:p>
    <w:p>
      <w:r>
        <w:rPr>
          <w:b/>
        </w:rPr>
        <w:t>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r>
        <w:t>(Наименование в редакции Федерального закона от 31.12.2017 № 507-ФЗ)</w:t>
      </w:r>
    </w:p>
    <w:p>
      <w:r>
        <w:rPr>
          <w:b/>
        </w:rPr>
        <w:t xml:space="preserve">1. </w:t>
      </w:r>
      <w:r>
        <w:t>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в отношении которой подготовлен такой проект,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этого субъекта Российской Федерации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 (В редакции Федерального закона от 31.12.2017 № 507-ФЗ)</w:t>
      </w:r>
    </w:p>
    <w:p>
      <w:r>
        <w:rPr>
          <w:b/>
        </w:rPr>
        <w:t xml:space="preserve">2. </w:t>
      </w:r>
      <w:r>
        <w:t>Проект схемы территориального планирования субъекта Российской Федерации подлежит согласованию с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такой схемы, в целях соблюдения интересов указанных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регионального значения, при размещении объектов регионального значения, которые могут оказать негативное воздействие на окружающую среду на территориях указанных субъектов Российской Федерации. (В редакции федеральных законов от 20.03.2011 № 41-ФЗ, от 08.08.2024 № 232-ФЗ)</w:t>
      </w:r>
    </w:p>
    <w:p>
      <w:r>
        <w:rPr>
          <w:b/>
        </w:rPr>
        <w:t xml:space="preserve">21. </w:t>
      </w:r>
      <w:r>
        <w:t>Проект схемы территориального планирования двух и более субъектов Российской Федерации подлежит согласованию с высшим исполнительным органом субъекта Российской Федерации, имеющего общую границу с субъектами Российской Федерации, применительно к территориям или частям территорий которых подготовлен указанный проект, в целях соблюдения интересов такого субъекта Российской Федерации при установлении на его территории зон с особыми условиями использования территорий в связи с планируемым размещением объектов регионального значения, а также при размещении объектов регионального значения, которые могут оказать негативное воздействие на окружающую среду на территории этого субъекта Российской Федерации. Предусмотренное настоящей частью согласование проекта схемы территориального планирования двух и более субъектов Российской Федерации не требуется между высшими исполнительными органами субъектов Российской Федерации, применительно к территориям или частям территорий которых подготовлен этот проект. (Дополнение частью - Федеральный закон от 31.12.2017 № 507-ФЗ) (В редакции Федерального закона от 08.08.2024 № 232-ФЗ)</w:t>
      </w:r>
    </w:p>
    <w:p>
      <w:r>
        <w:rPr>
          <w:b/>
        </w:rPr>
        <w:t xml:space="preserve">3. </w:t>
      </w:r>
      <w:r>
        <w:t>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образований, возможного негативного воздействия таких объектов на окружающую среду на территориях муниципальных образований. (В редакции федеральных законов от 20.03.2011 № 41-ФЗ; от 31.12.2017 № 507-ФЗ)</w:t>
      </w:r>
    </w:p>
    <w:p>
      <w:r>
        <w:rPr>
          <w:b/>
        </w:rPr>
        <w:t xml:space="preserve">4. </w:t>
      </w:r>
      <w:r>
        <w:t>Иные вопросы, кроме указанных в частях 1 - 3 настоящей статьи вопросов, не могут подлежать согласованию в связи с подготовкой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(В редакции Федерального закона от 31.12.2017 № 507-ФЗ)</w:t>
      </w:r>
    </w:p>
    <w:p>
      <w:r>
        <w:rPr>
          <w:b/>
        </w:rPr>
        <w:t xml:space="preserve">5. </w:t>
      </w:r>
      <w:r>
        <w:t>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планирования в указанные в частях 1 - 3 настоящей статьи соответственно органы государственной власти и органы местного самоуправления. (В редакции федеральных законов от 20.03.2011 № 41-ФЗ; от 31.12.2017 № 507-ФЗ)</w:t>
      </w:r>
    </w:p>
    <w:p>
      <w:r>
        <w:rPr>
          <w:b/>
        </w:rPr>
        <w:t xml:space="preserve">51. </w:t>
      </w:r>
      <w:r>
        <w:t>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частях 1 - 3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частях 1 - 3 настоящей статьи соответственно органы государственной власти и органы местного самоуправления, в следующих случаях:</w:t>
      </w:r>
    </w:p>
    <w:p>
      <w:r>
        <w:rPr>
          <w:b/>
        </w:rPr>
        <w:t xml:space="preserve">1. </w:t>
      </w:r>
      <w:r>
        <w:t>внесение изменений, предусмотренных частью 7 статьи 26 настоящего Кодекса;</w:t>
      </w:r>
    </w:p>
    <w:p>
      <w:r>
        <w:rPr>
          <w:b/>
        </w:rPr>
        <w:t xml:space="preserve">2. </w:t>
      </w:r>
      <w:r>
        <w:t>внесение изменений в части реконструкции объектов капитального строительства регионального значения, размещение которых предусмотрено утвержденной схемой территориального планирования двух и более субъектов Российской Федерации или утвержденной схемой территориального планирования субъекта Российской Федерации;</w:t>
      </w:r>
    </w:p>
    <w:p>
      <w:r>
        <w:rPr>
          <w:b/>
        </w:rPr>
        <w:t xml:space="preserve">3. </w:t>
      </w:r>
      <w:r>
        <w:t>внесение изменений в части приведения утвержденной схемы территориального планирования двух и более субъектов Российской Федерации или утвержденной схемы территориального планирования субъекта Российской Федерации в соответствие с утвержденными документами территориального планирования Российской Федерации.</w:t>
        <w:br/>
        <w:t>(Дополнение частью - Федеральный закон от 31.07.2020 № 264-ФЗ)</w:t>
      </w:r>
    </w:p>
    <w:p>
      <w:r>
        <w:rPr>
          <w:b/>
        </w:rPr>
        <w:t xml:space="preserve">52. </w:t>
      </w:r>
      <w:r>
        <w:t>В случаях, не предусмотренных частью 51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частях 1 - 3 настоящей статьи соответственно органы государственной власти и органы местного самоуправления. (Дополнение частью - Федеральный закон от 31.07.2020 № 264-ФЗ)</w:t>
      </w:r>
    </w:p>
    <w:p>
      <w:r>
        <w:rPr>
          <w:b/>
        </w:rPr>
        <w:t xml:space="preserve">6. </w:t>
      </w:r>
      <w:r>
        <w:t>Заключения на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направленные органами, указанными в частях 1 - 3 настоящей статьи, могут содержать положение о согласии с такими проектами или несогласии с такими проектами с обоснованием принятого решения. (В редакции Федерального закона от 31.12.2017 № 507-ФЗ)</w:t>
      </w:r>
    </w:p>
    <w:p>
      <w:r>
        <w:rPr>
          <w:b/>
        </w:rPr>
        <w:t xml:space="preserve">7. </w:t>
      </w:r>
      <w:r>
        <w:t>После истечения сроков, указанных в частях 5 - 52 настоящей статьи и установленных для согласования проекта схемы территориального планирования двух и более субъектов Российской Федерации или вносимых в нее изменений, проекта схемы территориального планирования субъекта Российской Федерации или вносимых в нее изменений, подготовка заключений на проект схемы территориального планирования двух и более субъектов Российской Федерации или на проект схемы территориального планирования субъекта Российской Федерации не осуществляется, проект соответствующей схемы территориального планирования считается согласованным с органами, предусмотренными частями 1 - 3 настоящей статьи. (В редакции федеральных законов от 31.12.2017 № 507-ФЗ, от 31.07.2020 № 264-ФЗ)</w:t>
      </w:r>
    </w:p>
    <w:p>
      <w:r>
        <w:rPr>
          <w:b/>
        </w:rPr>
        <w:t xml:space="preserve">8. </w:t>
      </w:r>
      <w:r>
        <w:t>В случае поступления от одного или нескольких органов, указанных в частях 1 - 3 настоящей статьи, заключений, содержащих положения о несогласии с проектом схемы территориального планирования двух и более субъектов Российской Федерации или вносимыми в нее изменениями, проектом схемы территориального планирования субъекта Российской Федерации или вносимыми в нее изменениями с обоснованием принятого решения, высший исполнительный орган субъекта Российской Федерации в течение пятнадцати дней со дня истечения установленного срока согласования соответственно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 (В редакции федеральных законов от 31.12.2017 № 507-ФЗ, от 31.07.2020 № 264-ФЗ, от 08.08.2024 № 232-ФЗ)</w:t>
      </w:r>
    </w:p>
    <w:p>
      <w:r>
        <w:rPr>
          <w:b/>
        </w:rPr>
        <w:t xml:space="preserve">9. </w:t>
      </w:r>
      <w:r>
        <w:t>По результатам работы согласительная комиссия представляет в высший исполнительный орган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субъектов Российской Федерации, принявшие решение о подготовке проекта такой схемы: (В редакции федеральных законов от 31.12.2017 № 507-ФЗ, от 08.08.2024 № 232-ФЗ)</w:t>
      </w:r>
    </w:p>
    <w:p>
      <w:r>
        <w:rPr>
          <w:b/>
        </w:rPr>
        <w:t xml:space="preserve">1. </w:t>
      </w:r>
      <w:r>
        <w:t>документ о согласовании проекта схемы территориального планирования двух и более субъектов Российской Федерации, документ о согласовании проекта схемы территориального планирования субъекта Российской Федерации и подготовленные для утверждения соответственно проект схемы территориального планирования двух и более субъектов Российской Федерации с внесенными в него изменениями, проект схемы территориального планирования субъекта Российской Федерации с внесенными в него изменениями; (В редакции Федерального закона от 31.12.2017 № 507-ФЗ)</w:t>
      </w:r>
    </w:p>
    <w:p>
      <w:r>
        <w:rPr>
          <w:b/>
        </w:rPr>
        <w:t xml:space="preserve">2. </w:t>
      </w:r>
      <w:r>
        <w:t>материалы в текстовой форме и в виде карт по несогласованным вопросам. (В редакции Федерального закона от 20.03.2011 № 41-ФЗ)</w:t>
      </w:r>
    </w:p>
    <w:p>
      <w:r>
        <w:rPr>
          <w:b/>
        </w:rPr>
        <w:t xml:space="preserve">10. </w:t>
      </w:r>
      <w:r>
        <w:t>Указанные в части 9 настоящей статьи документы и материалы могут содержать:</w:t>
      </w:r>
    </w:p>
    <w:p>
      <w:r>
        <w:rPr>
          <w:b/>
        </w:rPr>
        <w:t xml:space="preserve">1. </w:t>
      </w:r>
      <w:r>
        <w:t>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(В редакции федеральных законов от 20.03.2011 № 41-ФЗ; от 31.12.2017 № 507-ФЗ)</w:t>
      </w:r>
    </w:p>
    <w:p>
      <w:r>
        <w:rPr>
          <w:b/>
        </w:rPr>
        <w:t xml:space="preserve">2. </w:t>
      </w:r>
      <w:r>
        <w:t>план согласования указанных в пункте 1 настоящей части вопросов после утверждения схемы территориального планирования двух и более субъектов Российской Федерации или схемы территориального планирования субъекта Российской Федерации путем подготовки предложений о внесении в такую схему соответствующих изменений. (В редакции Федерального закона от 31.12.2017 № 507-ФЗ)</w:t>
      </w:r>
    </w:p>
    <w:p>
      <w:r>
        <w:rPr>
          <w:b/>
        </w:rPr>
        <w:t xml:space="preserve">11. </w:t>
      </w:r>
      <w:r>
        <w:t>На основании документов и материалов, представленных согласительной комиссией, высшие исполнительные органы субъектов Российской Федерации, применительно к территориям или частям территорий которых подготовлен проект схемы территориального планирования двух и более субъектов Российской Федерации, вправе принять решение об утверждении указанной схемы или об отклонении проекта указанной схемы и о направлении его на доработку, а в случае, предусмотренном частью 13 статьи 63 настоящего Кодекса, направить проект указанной схемы для утверждения в законодательные органы субъектов Российской Федерации, предусмотренные частью 13 статьи 63 настоящего Кодекса, либо на доработку. На основании документов и материалов, представленных согласительной комиссией, высший исполнительный орган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указанной схемы и о направлении его на доработку. (В редакции федеральных законов от 31.12.2017 № 507-ФЗ, от 08.08.2024 № 232-ФЗ)</w:t>
      </w:r>
    </w:p>
    <w:p>
      <w:r>
        <w:rPr>
          <w:b/>
        </w:rPr>
        <w:t xml:space="preserve">12. </w:t>
      </w:r>
      <w:r>
        <w:t>Порядок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 (В редакции Федерального закона от 31.12.2017 № 507-ФЗ)</w:t>
      </w:r>
    </w:p>
    <w:p>
      <w:r>
        <w:rPr>
          <w:b/>
        </w:rPr>
        <w:t>Статья 17</w:t>
      </w:r>
    </w:p>
    <w:p>
      <w:r>
        <w:t>(Статья утратила силу - Федеральный закон от 20.03.2011 № 41-ФЗ)</w:t>
      </w:r>
    </w:p>
    <w:p>
      <w:r>
        <w:rPr>
          <w:b/>
        </w:rPr>
        <w:t>Статья 18. Документы территориального планирования муниципальных образований</w:t>
      </w:r>
    </w:p>
    <w:p>
      <w:r>
        <w:rPr>
          <w:b/>
        </w:rPr>
        <w:t xml:space="preserve">1. </w:t>
      </w:r>
      <w:r>
        <w:t>Документами территориального планирования муниципальных образований являются:</w:t>
      </w:r>
    </w:p>
    <w:p>
      <w:r>
        <w:rPr>
          <w:b/>
        </w:rPr>
        <w:t xml:space="preserve">1. </w:t>
      </w:r>
      <w:r>
        <w:t>схемы территориального планирования муниципальных районов;</w:t>
      </w:r>
    </w:p>
    <w:p>
      <w:r>
        <w:rPr>
          <w:b/>
        </w:rPr>
        <w:t xml:space="preserve">2. </w:t>
      </w:r>
      <w:r>
        <w:t>генеральные планы поселений;</w:t>
      </w:r>
    </w:p>
    <w:p>
      <w:r>
        <w:rPr>
          <w:b/>
        </w:rPr>
        <w:t xml:space="preserve">3. </w:t>
      </w:r>
      <w:r>
        <w:t>генеральные планы городских округов;</w:t>
      </w:r>
    </w:p>
    <w:p>
      <w:r>
        <w:rPr>
          <w:b/>
        </w:rPr>
        <w:t xml:space="preserve">4. </w:t>
      </w:r>
      <w:r>
        <w:t>генеральные планы муниципальных округов. (Дополнение пунктом - Федеральный закон от 13.06.2023 № 240-ФЗ)</w:t>
      </w:r>
    </w:p>
    <w:p>
      <w:r>
        <w:rPr>
          <w:b/>
        </w:rPr>
        <w:t xml:space="preserve">2. </w:t>
      </w:r>
      <w:r>
        <w:t>Состав, порядок подготовки документов территориального планирования муниципальных образований, порядок подготовки изменений и внесения их в такие документы, а также состав, порядок подготовки планов реализации таких документов устанавливаются в соответствии с настоящим Кодексом законами и иными нормативными правовыми актами субъектов Российской Федерации, нормативными правовыми актами органов местного самоуправления.</w:t>
      </w:r>
    </w:p>
    <w:p>
      <w:r>
        <w:rPr>
          <w:b/>
        </w:rPr>
        <w:t xml:space="preserve">3. </w:t>
      </w:r>
      <w:r>
        <w:t>Порядок согласования проектов документов территориального планирования муниципальных образований, состав и порядок работы согласительной комиссии устанавливаются уполномоченным Правительством Российской Федерации федеральным органом исполнительной власти. (В редакции федеральных законов от 23.07.2008 № 160-ФЗ; от 20.03.2011 № 41-ФЗ)</w:t>
      </w:r>
    </w:p>
    <w:p>
      <w:r>
        <w:rPr>
          <w:b/>
        </w:rPr>
        <w:t xml:space="preserve">4. </w:t>
      </w:r>
      <w:r>
        <w:t>Документы территориального планирования муниципальных образований могут являться основанием для установления или изменения границ муниципальных образований в установленном порядке. (В редакции Федерального закона от 20.03.2011 № 41-ФЗ)</w:t>
      </w:r>
    </w:p>
    <w:p>
      <w:r>
        <w:rPr>
          <w:b/>
        </w:rPr>
        <w:t xml:space="preserve">5. </w:t>
      </w:r>
      <w:r>
        <w:t>Установление или изменение границ населенных пунктов, входящих в состав поселения, муниципального округа, городского округа, осуществляется в границах таких поселения, муниципального округа, городского округа. (Дополнение частью - Федеральный закон от 20.03.2011 № 41-ФЗ) (В редакции Федерального закона от 13.06.2023 № 240-ФЗ)</w:t>
      </w:r>
    </w:p>
    <w:p>
      <w:r>
        <w:rPr>
          <w:b/>
        </w:rPr>
        <w:t xml:space="preserve">6. </w:t>
      </w:r>
      <w:r>
        <w:t>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(Дополнение частью - Федеральный закон от 20.03.2011 № 41-ФЗ) (В редакции Федерального закона от 04.08.2023 № 438-ФЗ)</w:t>
      </w:r>
    </w:p>
    <w:p>
      <w:r>
        <w:rPr>
          <w:b/>
        </w:rPr>
        <w:t xml:space="preserve">7. </w:t>
      </w:r>
      <w:r>
        <w:t>Внесение в документы территориального планирования муниципального образования изменений, предусматривающих изменение границ населенных пунктов в связи с устранением пересечения границ населенного пункта (населенных пунктов) с границами земельных участков, осуществляется без проведения общественных обсуждений или публичных слушаний. (Дополнение частью - Федеральный закон от 04.08.2023 № 438-ФЗ)</w:t>
      </w:r>
    </w:p>
    <w:p>
      <w:r>
        <w:rPr>
          <w:b/>
        </w:rPr>
        <w:t xml:space="preserve">8. </w:t>
      </w:r>
      <w:r>
        <w:t>Органом государственной власти субъекта Российской Федерации может быть установлено, что устранение пересечения границ населенного пункта (населенных пунктов), территориальных зон с границами земельных участков в порядке, установленном федеральным законом, осуществляется без согласования с указанным органом и органами местного самоуправления муниципальных образований на территории данного субъекта Российской Федерации. (Дополнение частью - Федеральный закон от 04.08.2023 № 438-ФЗ)</w:t>
      </w:r>
    </w:p>
    <w:p>
      <w:r>
        <w:rPr>
          <w:b/>
        </w:rPr>
        <w:t>Статья 19. Содержание схемы территориального планирования муниципального района</w:t>
      </w:r>
    </w:p>
    <w:p>
      <w:r>
        <w:rPr>
          <w:b/>
        </w:rPr>
        <w:t xml:space="preserve">1. </w:t>
      </w:r>
      <w:r>
        <w:t>Схема территориального планирования муниципального района содержит:</w:t>
      </w:r>
    </w:p>
    <w:p>
      <w:r>
        <w:rPr>
          <w:b/>
        </w:rPr>
        <w:t xml:space="preserve">1. </w:t>
      </w:r>
      <w:r>
        <w:t>положение о территориальном планировании;</w:t>
      </w:r>
    </w:p>
    <w:p>
      <w:r>
        <w:rPr>
          <w:b/>
        </w:rPr>
        <w:t xml:space="preserve">2. </w:t>
      </w:r>
      <w:r>
        <w:t>карту планируемого размещения объектов местного значения муниципального района;</w:t>
      </w:r>
    </w:p>
    <w:p>
      <w:r>
        <w:rPr>
          <w:b/>
        </w:rPr>
        <w:t xml:space="preserve">3. </w:t>
      </w:r>
      <w:r>
        <w:t>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(В редакции Федерального закона от 06.12.2021 № 408-ФЗ)</w:t>
      </w:r>
    </w:p>
    <w:p>
      <w:r>
        <w:rPr>
          <w:b/>
        </w:rPr>
        <w:t xml:space="preserve">4. </w:t>
      </w:r>
      <w:r>
        <w:t>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r>
        <w:rPr>
          <w:b/>
        </w:rPr>
        <w:t xml:space="preserve">2. </w:t>
      </w:r>
      <w:r>
        <w:t>Положение о территориальном планировании, содержащееся в схеме территориального планирования муниципального района, включает в себя:</w:t>
      </w:r>
    </w:p>
    <w:p>
      <w:r>
        <w:rPr>
          <w:b/>
        </w:rPr>
        <w:t xml:space="preserve">1. </w:t>
      </w:r>
      <w:r>
        <w:t>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
        <w:rPr>
          <w:b/>
        </w:rPr>
        <w:t xml:space="preserve">2. </w:t>
      </w:r>
      <w:r>
        <w:t>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r>
        <w:rPr>
          <w:b/>
        </w:rPr>
        <w:t xml:space="preserve">3. </w:t>
      </w:r>
      <w:r>
        <w:t>На указанных в пунктах 2 - 4 части 1 настоящей статьи картах соответственно отображаются:</w:t>
      </w:r>
    </w:p>
    <w:p>
      <w:r>
        <w:rPr>
          <w:b/>
        </w:rPr>
        <w:t xml:space="preserve">1. </w:t>
      </w:r>
      <w:r>
        <w:t>планируемые для размещения объекты местного значения муниципального района, относящиеся к следующим областям:</w:t>
        <w:br/>
        <w:t>а) электро- и газоснабжение поселений;</w:t>
        <w:br/>
        <w:t>б) автомобильные дороги местного значения вне границ населенных пунктов в границах муниципального района;</w:t>
        <w:br/>
        <w:t>в) образование;</w:t>
        <w:br/>
        <w:t>г) здравоохранение;</w:t>
        <w:br/>
        <w:t>д) физическая культура и массовый спорт;</w:t>
        <w:br/>
        <w:t>е) обработка, утилизация, обезвреживание, размещение твердых коммунальных отходов; (В редакции Федерального закона от 29.12.2014 № 458-ФЗ)</w:t>
        <w:br/>
        <w:t>ж) иные области в связи с решением вопросов местного значения муниципального района;</w:t>
      </w:r>
    </w:p>
    <w:p>
      <w:r>
        <w:rPr>
          <w:b/>
        </w:rPr>
        <w:t xml:space="preserve">2. </w:t>
      </w:r>
      <w:r>
        <w:t>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(В редакции Федерального закона от 06.12.2021 № 408-ФЗ)</w:t>
      </w:r>
    </w:p>
    <w:p>
      <w:r>
        <w:rPr>
          <w:b/>
        </w:rPr>
        <w:t xml:space="preserve">3. </w:t>
      </w:r>
      <w:r>
        <w:t>границы и описание функциональных зон, установленных на межселенных территориях, с 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r>
        <w:rPr>
          <w:b/>
        </w:rPr>
        <w:t xml:space="preserve">31. </w:t>
      </w:r>
      <w:r>
        <w:t>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муниципального района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(Дополнение частью - Федеральный закон от 31.12.2017 № 507-ФЗ) (В редакции Федерального закона от 06.12.2021 № 408-ФЗ)</w:t>
      </w:r>
    </w:p>
    <w:p>
      <w:r>
        <w:rPr>
          <w:b/>
        </w:rPr>
        <w:t xml:space="preserve">4. </w:t>
      </w:r>
      <w:r>
        <w:t>К схеме территориального планирования муниципального района прилагаются материалы по ее обоснованию в текстовой форме и в виде карт.</w:t>
      </w:r>
    </w:p>
    <w:p>
      <w:r>
        <w:rPr>
          <w:b/>
        </w:rPr>
        <w:t xml:space="preserve">5. </w:t>
      </w:r>
      <w:r>
        <w:t>Материалы по обоснованию схемы территориального планирования муниципального района в текстовой форме содержат:</w:t>
      </w:r>
    </w:p>
    <w:p>
      <w:r>
        <w:rPr>
          <w:b/>
        </w:rPr>
        <w:t xml:space="preserve">1. </w:t>
      </w:r>
      <w:r>
        <w:t>сведения об утвержденных документах стратегического планирования, указанных в части 52 статьи 9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(В редакции Федерального закона от 31.07.2020 № 264-ФЗ)</w:t>
      </w:r>
    </w:p>
    <w:p>
      <w:r>
        <w:rPr>
          <w:b/>
        </w:rPr>
        <w:t xml:space="preserve">2. </w:t>
      </w:r>
      <w:r>
        <w:t>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r>
        <w:rPr>
          <w:b/>
        </w:rPr>
        <w:t xml:space="preserve">3. </w:t>
      </w:r>
      <w:r>
        <w:t>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r>
        <w:rPr>
          <w:b/>
        </w:rPr>
        <w:t xml:space="preserve">4. </w:t>
      </w:r>
      <w: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 (В редакции Федерального закона от 31.12.2017 № 507-ФЗ)</w:t>
      </w:r>
    </w:p>
    <w:p>
      <w:r>
        <w:rPr>
          <w:b/>
        </w:rPr>
        <w:t xml:space="preserve">5. </w:t>
      </w:r>
      <w:r>
        <w:t>перечень земельных участков,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 (В редакции Федерального закона от 06.12.2021 № 408-ФЗ)</w:t>
      </w:r>
    </w:p>
    <w:p>
      <w:r>
        <w:rPr>
          <w:b/>
        </w:rPr>
        <w:t xml:space="preserve">6. </w:t>
      </w:r>
      <w:r>
        <w:t>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w:t>
      </w:r>
    </w:p>
    <w:p>
      <w:r>
        <w:rPr>
          <w:b/>
        </w:rPr>
        <w:t xml:space="preserve">6. </w:t>
      </w:r>
      <w:r>
        <w:t>Материалы по обоснованию схемы территориального планирования муниципального района в виде карт отображают:</w:t>
      </w:r>
    </w:p>
    <w:p>
      <w:r>
        <w:rPr>
          <w:b/>
        </w:rPr>
        <w:t xml:space="preserve">1. </w:t>
      </w:r>
      <w:r>
        <w:t>границы поселений, входящих в состав муниципального района;</w:t>
      </w:r>
    </w:p>
    <w:p>
      <w:r>
        <w:rPr>
          <w:b/>
        </w:rPr>
        <w:t xml:space="preserve">2. </w:t>
      </w:r>
      <w:r>
        <w:t>границы населенных пунктов, входящих в состав муниципального района;</w:t>
      </w:r>
    </w:p>
    <w:p>
      <w:r>
        <w:rPr>
          <w:b/>
        </w:rPr>
        <w:t xml:space="preserve">3. </w:t>
      </w:r>
      <w:r>
        <w:t>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br/>
        <w:t>а)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(В редакции Федерального закона от 31.12.2017 № 507-ФЗ)</w:t>
        <w:br/>
        <w:t>б) особые экономические зоны;</w:t>
        <w:br/>
        <w:t>в) особо охраняемые природные территории федерального, регионального, местного значения;</w:t>
        <w:br/>
        <w:t>г) территории объектов культурного наследия;</w:t>
        <w:br/>
        <w:t>д) зоны с особыми условиями использования территорий;</w:t>
        <w:br/>
        <w:t>е) территории, подверженные риску возникновения чрезвычайных ситуаций природного и техногенного характера;</w:t>
        <w:br/>
        <w:t>ж) иные объекты, иные территории и (или) зоны;</w:t>
      </w:r>
    </w:p>
    <w:p>
      <w:r>
        <w:rPr>
          <w:b/>
        </w:rPr>
        <w:t xml:space="preserve">4. </w:t>
      </w:r>
      <w:r>
        <w:t>границы лесничеств. (Дополнение пунктом - Федеральный закон от 29.07.2017 № 280-ФЗ) (В редакции Федерального закона от 27.12.2018 № 538-ФЗ)</w:t>
        <w:br/>
        <w:t>(Статья в редакции Федерального закона от 20.03.2011 № 41-ФЗ)</w:t>
      </w:r>
    </w:p>
    <w:p>
      <w:r>
        <w:rPr>
          <w:b/>
        </w:rPr>
        <w:t>Статья 20. Подготовка и утверждение схемы территориального планирования муниципального района</w:t>
      </w:r>
    </w:p>
    <w:p>
      <w:r>
        <w:rPr>
          <w:b/>
        </w:rPr>
        <w:t xml:space="preserve">1. </w:t>
      </w:r>
      <w:r>
        <w:t>Схема территориального планирования муниципального района, в том числе внесение изменений в такую схему, утверждается представительным органом местного самоуправления муниципального района.</w:t>
      </w:r>
    </w:p>
    <w:p>
      <w:r>
        <w:rPr>
          <w:b/>
        </w:rPr>
        <w:t xml:space="preserve">2. </w:t>
      </w:r>
      <w:r>
        <w:t>Подготовка проекта схемы территориального планирования муниципального района осуществляется в соответствии с требованиями статьи 9 настоящего Кодекса и с учетом региональных и местных нормативов градостроительного проектирования, а также с учетом предложений заинтересованных лиц. (В редакции федеральных законов от 20.03.2011 № 41-ФЗ; от 05.05.2014 № 131-ФЗ)</w:t>
      </w:r>
    </w:p>
    <w:p>
      <w:r>
        <w:rPr>
          <w:b/>
        </w:rPr>
        <w:t xml:space="preserve">3. </w:t>
      </w:r>
      <w:r>
        <w:t>Проект схемы территориального планирования муниципального района до ее утверждения подлежит в соответствии со статьей 21 настоящего Кодекса обязательному согласованию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4. </w:t>
      </w:r>
      <w:r>
        <w:t>(Часть утратила силу - Федеральный закон от 20.03.2011 № 41-ФЗ)</w:t>
      </w:r>
    </w:p>
    <w:p>
      <w:r>
        <w:rPr>
          <w:b/>
        </w:rPr>
        <w:t xml:space="preserve">5. </w:t>
      </w:r>
      <w:r>
        <w:t>Заинтересованные лица вправе представить свои предложения по проекту схемы территориального планирования муниципального района.</w:t>
      </w:r>
    </w:p>
    <w:p>
      <w:r>
        <w:rPr>
          <w:b/>
        </w:rPr>
        <w:t xml:space="preserve">6. </w:t>
      </w:r>
      <w:r>
        <w:t>(Часть утратила силу - Федеральный закон от 20.03.2011 № 41-ФЗ)</w:t>
      </w:r>
    </w:p>
    <w:p>
      <w:r>
        <w:rPr>
          <w:b/>
        </w:rPr>
        <w:t xml:space="preserve">7. </w:t>
      </w:r>
      <w:r>
        <w:t>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муниципального района, вправе оспорить схему территориального планирования муниципального района в судебном порядке.</w:t>
      </w:r>
    </w:p>
    <w:p>
      <w:r>
        <w:rPr>
          <w:b/>
        </w:rPr>
        <w:t xml:space="preserve">8.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r>
        <w:rPr>
          <w:b/>
        </w:rPr>
        <w:t xml:space="preserve">9. </w:t>
      </w:r>
      <w:r>
        <w:t>Внесение изменений в схему территориального планирования муниципального района должно осуществляться в соответствии с требованиями, предусмотренными настоящей статьей и статьями 9 и 21 настоящего Кодекса. (В редакции Федерального закона от 20.03.2011 № 41-ФЗ)</w:t>
      </w:r>
    </w:p>
    <w:p>
      <w:r>
        <w:rPr>
          <w:b/>
        </w:rPr>
        <w:t xml:space="preserve">10. </w:t>
      </w:r>
      <w:r>
        <w:t>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муниципального района, и в сведения о границах населенных пунктов, предусмотренные соответственно пунктом 3 части 1 и частью 31 статьи 19 настоящего Кодекса, вносятся соответствующие изменения. При этом не требуются принятие решения о подготовке предложений о внесении изменений в схему территориального планирования муниципального района, обеспечение доступа к проектам таких документов и согласование указанных изменений в соответствии с настоящей статьей и статьями 9 и 21 настоящего Кодекса. (Дополнение частью - Федеральный закон от 04.08.2023 № 438-ФЗ)</w:t>
      </w:r>
    </w:p>
    <w:p>
      <w:r>
        <w:rPr>
          <w:b/>
        </w:rPr>
        <w:t xml:space="preserve">11. </w:t>
      </w:r>
      <w:r>
        <w:t>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 (Дополнение частью - Федеральный закон от 04.08.2023 № 438-ФЗ)</w:t>
      </w:r>
    </w:p>
    <w:p>
      <w:r>
        <w:rPr>
          <w:b/>
        </w:rPr>
        <w:t xml:space="preserve">12. </w:t>
      </w:r>
      <w:r>
        <w:t>Положения частей 10 и 11 настоящей статьи применяются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указанных на схеме территориального планирования муниципального района,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(Дополнение частью - Федеральный закон от 04.08.2023 № 438-ФЗ)</w:t>
      </w:r>
    </w:p>
    <w:p>
      <w:r>
        <w:rPr>
          <w:b/>
        </w:rPr>
        <w:t>Статья 21. Особенности согласования проекта схемы территориального планирования муниципального района</w:t>
      </w:r>
    </w:p>
    <w:p>
      <w:r>
        <w:rPr>
          <w:b/>
        </w:rPr>
        <w:t xml:space="preserve">1. </w:t>
      </w:r>
      <w:r>
        <w:t>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w:t>
      </w:r>
    </w:p>
    <w:p>
      <w:r>
        <w:rPr>
          <w:b/>
        </w:rPr>
        <w:t xml:space="preserve">1. </w:t>
      </w:r>
      <w:r>
        <w:t>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p>
      <w:r>
        <w:rPr>
          <w:b/>
        </w:rPr>
        <w:t xml:space="preserve">2. </w:t>
      </w:r>
      <w:r>
        <w:t>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w:t>
      </w:r>
    </w:p>
    <w:p>
      <w:r>
        <w:rPr>
          <w:b/>
        </w:rPr>
        <w:t xml:space="preserve">3. </w:t>
      </w:r>
      <w:r>
        <w:t>на территории муниципального района находятся особо охраняемые природные территории федерального значения;</w:t>
      </w:r>
    </w:p>
    <w:p>
      <w:r>
        <w:rPr>
          <w:b/>
        </w:rPr>
        <w:t xml:space="preserve">4. </w:t>
      </w:r>
      <w:r>
        <w:t>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br/>
        <w:t>(Часть в редакции Федерального закона от 20.03.2011 № 41-ФЗ)</w:t>
      </w:r>
    </w:p>
    <w:p>
      <w:r>
        <w:rPr>
          <w:b/>
        </w:rPr>
        <w:t xml:space="preserve">2. </w:t>
      </w:r>
      <w:r>
        <w:t>Проект схемы территориального планирования муниципального района подлежит согласованию с высшим исполнительным органом субъекта Российской Федерации, в границах которого находится муниципальный район, в следующих случаях: (В редакции Федерального закона от 08.08.2024 № 232-ФЗ)</w:t>
      </w:r>
    </w:p>
    <w:p>
      <w:r>
        <w:rPr>
          <w:b/>
        </w:rPr>
        <w:t xml:space="preserve">1. </w:t>
      </w:r>
      <w:r>
        <w:t>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 (В редакции Федерального закона от 31.12.2017 № 507-ФЗ)</w:t>
      </w:r>
    </w:p>
    <w:p>
      <w:r>
        <w:rPr>
          <w:b/>
        </w:rPr>
        <w:t xml:space="preserve">2. </w:t>
      </w:r>
      <w:r>
        <w:t>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p>
      <w:r>
        <w:rPr>
          <w:b/>
        </w:rPr>
        <w:t xml:space="preserve">3. </w:t>
      </w:r>
      <w:r>
        <w:t>на территории муниципального района находятся особо охраняемые природные территории регионального значения.</w:t>
        <w:br/>
        <w:t>(Часть в редакции Федерального закона от 20.03.2011 № 41-ФЗ)</w:t>
      </w:r>
    </w:p>
    <w:p>
      <w:r>
        <w:rPr>
          <w:b/>
        </w:rPr>
        <w:t xml:space="preserve">21. </w:t>
      </w:r>
      <w:r>
        <w:t>В случаях, предусмотренных пунктом 1 части 1, пунктом 1 части 2 настоящей статьи, проект схемы территориального планирования муниципального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пунктом 3 части 1, пунктом 3 части 2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муниципального района на особо охраняемые природные территории федерального значения, особо охраняемые природные территории регионального значения. (Дополнение частью - Федеральный закон от 20.03.2011 № 41-ФЗ)</w:t>
      </w:r>
    </w:p>
    <w:p>
      <w:r>
        <w:rPr>
          <w:b/>
        </w:rPr>
        <w:t xml:space="preserve">3. </w:t>
      </w:r>
      <w:r>
        <w:t>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 (В редакции Федерального закона от 20.03.2011 № 41-ФЗ)</w:t>
      </w:r>
    </w:p>
    <w:p>
      <w:r>
        <w:rPr>
          <w:b/>
        </w:rPr>
        <w:t xml:space="preserve">4. </w:t>
      </w:r>
      <w:r>
        <w:t>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 (В редакции федеральных законов от 20.03.2011 № 41-ФЗ, от 13.06.2023 № 240-ФЗ)</w:t>
      </w:r>
    </w:p>
    <w:p>
      <w:r>
        <w:rPr>
          <w:b/>
        </w:rPr>
        <w:t xml:space="preserve">5. </w:t>
      </w:r>
      <w:r>
        <w:t>Иные вопросы, кроме указанных в частях 1 - 4 настоящей статьи вопросов, не могут рассматриваться при согласовании проекта схемы территориального планирования муниципального района.</w:t>
      </w:r>
    </w:p>
    <w:p>
      <w:r>
        <w:rPr>
          <w:b/>
        </w:rPr>
        <w:t xml:space="preserve">6. </w:t>
      </w:r>
      <w:r>
        <w:t>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муниципального района, органы местного самоуправления муниципальных районов, органы местного самоуправления муниципальных округов и органы местного самоуправления городских округов, имеющих общую границу с муниципальным районом. (В редакции федеральных законов от 20.03.2011 № 41-ФЗ, от 13.06.2023 № 240-ФЗ, от 08.08.2024 № 232-ФЗ)</w:t>
      </w:r>
    </w:p>
    <w:p>
      <w:r>
        <w:rPr>
          <w:b/>
        </w:rPr>
        <w:t xml:space="preserve">61. </w:t>
      </w:r>
      <w:r>
        <w:t>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части 6 настоящей статьи, в следующих случаях:</w:t>
      </w:r>
    </w:p>
    <w:p>
      <w:r>
        <w:rPr>
          <w:b/>
        </w:rPr>
        <w:t xml:space="preserve">1. </w:t>
      </w:r>
      <w:r>
        <w:t>внесение изменений, предусмотренных частью 7 статьи 26 настоящего Кодекса;</w:t>
      </w:r>
    </w:p>
    <w:p>
      <w:r>
        <w:rPr>
          <w:b/>
        </w:rPr>
        <w:t xml:space="preserve">2. </w:t>
      </w:r>
      <w:r>
        <w:t>внесение изменений в части реконструкции объектов капитального строительства местного значения муниципального района, размещение которых предусмотрено утвержденной схемой территориального планирования муниципального района;</w:t>
      </w:r>
    </w:p>
    <w:p>
      <w:r>
        <w:rPr>
          <w:b/>
        </w:rPr>
        <w:t xml:space="preserve">3. </w:t>
      </w:r>
      <w:r>
        <w:t>внесение изменений в части приведения утвержденной схемы территориального планирования муниципального района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br/>
        <w:t>(Дополнение частью - Федеральный закон от 31.07.2020 № 264-ФЗ)</w:t>
      </w:r>
    </w:p>
    <w:p>
      <w:r>
        <w:rPr>
          <w:b/>
        </w:rPr>
        <w:t xml:space="preserve">62. </w:t>
      </w:r>
      <w:r>
        <w:t>В случаях, не предусмотренных частью 61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части 6 настоящей статьи. (Дополнение частью - Федеральный закон от 31.07.2020 № 264-ФЗ)</w:t>
      </w:r>
    </w:p>
    <w:p>
      <w:r>
        <w:rPr>
          <w:b/>
        </w:rPr>
        <w:t xml:space="preserve">7. </w:t>
      </w:r>
      <w:r>
        <w:t>В случае непоступления от указанных в частях 6 - 62 настоящей статьи органов в установленный срок в орган местного самоуправления муниципального района заключений на проект схемы территориального планирования муниципального района такой проект считается согласованным с указанными органами. (В редакции Федерального закона от 31.07.2020 № 264-ФЗ)</w:t>
      </w:r>
    </w:p>
    <w:p>
      <w:r>
        <w:rPr>
          <w:b/>
        </w:rPr>
        <w:t xml:space="preserve">8. </w:t>
      </w:r>
      <w:r>
        <w:t>Заключения на проект схемы территориального планирования муниципального района могут содержать положения о согласии с проектом схемы территориального планирования муниципального района или несогласии с таким проектом с обоснованием принятых решений.</w:t>
      </w:r>
    </w:p>
    <w:p>
      <w:r>
        <w:rPr>
          <w:b/>
        </w:rPr>
        <w:t xml:space="preserve">9. </w:t>
      </w:r>
      <w:r>
        <w:t>В случае поступления от одного или нескольких указанных в части 6 настоящей статьи органов заключений, содержащих положения о несогласии с проектом схемы территориального планирования муниципального района или вносимыми в нее изменениями с обоснованием принятых решений, глава местной администрации муниципального района в течение пятнадцати дней со дня истечения установленного срока согласования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 (В редакции Федерального закона от 31.07.2020 № 264-ФЗ)</w:t>
      </w:r>
    </w:p>
    <w:p>
      <w:r>
        <w:rPr>
          <w:b/>
        </w:rPr>
        <w:t xml:space="preserve">10. </w:t>
      </w:r>
      <w:r>
        <w:t>По результатам работы согласительная комиссия представляет главе местной администрации муниципального района:</w:t>
      </w:r>
    </w:p>
    <w:p>
      <w:r>
        <w:rPr>
          <w:b/>
        </w:rPr>
        <w:t xml:space="preserve">1. </w:t>
      </w:r>
      <w:r>
        <w:t>документ о согласовании проекта схемы территориального планирования муниципального района и подготовленный для ее утверждения проект схемы территориального планирования муниципального района с внесенными в него изменениями;</w:t>
      </w:r>
    </w:p>
    <w:p>
      <w:r>
        <w:rPr>
          <w:b/>
        </w:rPr>
        <w:t xml:space="preserve">2. </w:t>
      </w:r>
      <w:r>
        <w:t>материалы в текстовой форме и в виде карт по несогласованным вопросам. (В редакции Федерального закона от 20.03.2011 № 41-ФЗ)</w:t>
      </w:r>
    </w:p>
    <w:p>
      <w:r>
        <w:rPr>
          <w:b/>
        </w:rPr>
        <w:t xml:space="preserve">11. </w:t>
      </w:r>
      <w:r>
        <w:t>Указанные в части 10 настоящей статьи документы и материалы могут содержать:</w:t>
      </w:r>
    </w:p>
    <w:p>
      <w:r>
        <w:rPr>
          <w:b/>
        </w:rPr>
        <w:t xml:space="preserve">1. </w:t>
      </w:r>
      <w:r>
        <w:t>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(В редакции Федерального закона от 20.03.2011 № 41-ФЗ)</w:t>
      </w:r>
    </w:p>
    <w:p>
      <w:r>
        <w:rPr>
          <w:b/>
        </w:rPr>
        <w:t xml:space="preserve">2. </w:t>
      </w:r>
      <w:r>
        <w:t>план согласования указанных в пункте 1 настоящей части вопросов после утверждения схемы территориального планирования муниципального района путем подготовки предложений о внесении в такую схему соответствующих изменений.</w:t>
      </w:r>
    </w:p>
    <w:p>
      <w:r>
        <w:rPr>
          <w:b/>
        </w:rPr>
        <w:t xml:space="preserve">12. </w:t>
      </w:r>
      <w:r>
        <w:t>На основании документов и материалов, представленных согласительной комиссией, глава местной администрации муниципального района вправе принять решение о направлении согласованного или не согласованного в определенной части проекта схемы территориального планирования муниципального района в представительный орган местного самоуправления муниципального района или об отклонении проекта схемы территориального планирования муниципального района и о направлении его на доработку.</w:t>
      </w:r>
    </w:p>
    <w:p>
      <w:r>
        <w:rPr>
          <w:b/>
        </w:rPr>
        <w:t>Статья 22</w:t>
      </w:r>
    </w:p>
    <w:p>
      <w:r>
        <w:t>(Статья утратила силу - Федеральный закон от 20.03.2011 № 41-ФЗ)</w:t>
      </w:r>
    </w:p>
    <w:p>
      <w:r>
        <w:rPr>
          <w:b/>
        </w:rPr>
        <w:t>Статья 23. Содержание генерального плана поселения, генерального плана муниципального округа, генерального плана городского округа</w:t>
      </w:r>
    </w:p>
    <w:p>
      <w:r>
        <w:t>(Наименование в редакции Федерального закона от 13.06.2023 № 240-ФЗ)</w:t>
      </w:r>
    </w:p>
    <w:p>
      <w:r>
        <w:rPr>
          <w:b/>
        </w:rPr>
        <w:t xml:space="preserve">1. </w:t>
      </w:r>
      <w:r>
        <w:t>Подготовка генерального плана поселения, генерального плана муниципального округа, генерального плана городского округа (далее также - генеральный план) осуществляется применительно ко всей территории такого поселения, такого муниципального округа или такого городского округа. (В редакции Федерального закона от 13.06.2023 № 240-ФЗ)</w:t>
      </w:r>
    </w:p>
    <w:p>
      <w:r>
        <w:rPr>
          <w:b/>
        </w:rPr>
        <w:t xml:space="preserve">2. </w:t>
      </w:r>
      <w:r>
        <w:t>Подготовка генерального плана может осуществляться применительно к отдельным населенным пунктам, входящим в состав поселения, муниципального округа, городского округа, с последующим внесением в генеральный план изменений, относящихся к другим частям территорий поселения, муниципального округа,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муниципального округа, городского округа. В случаях, установленных законодательством субъектов Российской Федерации о градостроительной деятельности, внесение в генеральный план изменений может осуществляться применительно к части населенного пункта. (В редакции федеральных законов от 14.07.2022 № 350-ФЗ, от 13.06.2023 № 240-ФЗ)</w:t>
      </w:r>
    </w:p>
    <w:p>
      <w:r>
        <w:rPr>
          <w:b/>
        </w:rPr>
        <w:t xml:space="preserve">3. </w:t>
      </w:r>
      <w:r>
        <w:t>Генеральный план содержит:</w:t>
      </w:r>
    </w:p>
    <w:p>
      <w:r>
        <w:rPr>
          <w:b/>
        </w:rPr>
        <w:t xml:space="preserve">1. </w:t>
      </w:r>
      <w:r>
        <w:t>положение о территориальном планировании;</w:t>
      </w:r>
    </w:p>
    <w:p>
      <w:r>
        <w:rPr>
          <w:b/>
        </w:rPr>
        <w:t xml:space="preserve">2. </w:t>
      </w:r>
      <w:r>
        <w:t>карту планируемого размещения объектов местного значения; (В редакции Федерального закона от 13.06.2023 № 240-ФЗ)</w:t>
      </w:r>
    </w:p>
    <w:p>
      <w:r>
        <w:rPr>
          <w:b/>
        </w:rPr>
        <w:t xml:space="preserve">3. </w:t>
      </w:r>
      <w:r>
        <w:t>карту границ населенных пунктов (в том числе границ образуемых населенных пунктов); (В редакции Федерального закона от 13.06.2023 № 240-ФЗ)</w:t>
      </w:r>
    </w:p>
    <w:p>
      <w:r>
        <w:rPr>
          <w:b/>
        </w:rPr>
        <w:t xml:space="preserve">4. </w:t>
      </w:r>
      <w:r>
        <w:t>карту функциональных зон. (В редакции Федерального закона от 13.06.2023 № 240-ФЗ)</w:t>
      </w:r>
    </w:p>
    <w:p>
      <w:r>
        <w:rPr>
          <w:b/>
        </w:rPr>
        <w:t xml:space="preserve">4. </w:t>
      </w:r>
      <w:r>
        <w:t>Положение о территориальном планировании, содержащееся в генеральном плане, включает в себя:</w:t>
      </w:r>
    </w:p>
    <w:p>
      <w:r>
        <w:rPr>
          <w:b/>
        </w:rPr>
        <w:t xml:space="preserve">1. </w:t>
      </w:r>
      <w:r>
        <w:t>сведения о видах, назначении и наименованиях планируемых для размещения объектов местного значения,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(В редакции Федерального закона от 13.06.2023 № 240-ФЗ)</w:t>
      </w:r>
    </w:p>
    <w:p>
      <w:r>
        <w:rPr>
          <w:b/>
        </w:rPr>
        <w:t xml:space="preserve">2. </w:t>
      </w:r>
      <w: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
        <w:rPr>
          <w:b/>
        </w:rPr>
        <w:t xml:space="preserve">5. </w:t>
      </w:r>
      <w:r>
        <w:t>На указанных в пунктах 2 - 4 части 3 настоящей статьи картах соответственно отображаются:</w:t>
      </w:r>
    </w:p>
    <w:p>
      <w:r>
        <w:rPr>
          <w:b/>
        </w:rPr>
        <w:t xml:space="preserve">1. </w:t>
      </w:r>
      <w:r>
        <w:t>планируемые для размещения объекты местного значения, относящиеся к следующим областям: (В редакции Федерального закона от 13.06.2023 № 240-ФЗ)</w:t>
        <w:br/>
        <w:t>а) электро-, тепло-, газо- и водоснабжение населения, водоотведение;</w:t>
        <w:br/>
        <w:t>б) автомобильные дороги местного значения;</w:t>
        <w:br/>
        <w:t>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муниципального округа или генерального плана городского округа; (В редакции федеральных законов от 29.12.2014 № 458-ФЗ, от 13.06.2023 № 240-ФЗ)</w:t>
        <w:br/>
        <w:t>г) иные области в связи с решением вопросов местного значения поселения, муниципального округа, городского округа; (В редакции Федерального закона от 13.06.2023 № 240-ФЗ)</w:t>
      </w:r>
    </w:p>
    <w:p>
      <w:r>
        <w:rPr>
          <w:b/>
        </w:rPr>
        <w:t xml:space="preserve">2. </w:t>
      </w:r>
      <w:r>
        <w:t>границы населенных пунктов (в том числе границы образуемых населенных пунктов); (В редакции Федерального закона от 13.06.2023 № 240-ФЗ)</w:t>
      </w:r>
    </w:p>
    <w:p>
      <w:r>
        <w:rPr>
          <w:b/>
        </w:rPr>
        <w:t xml:space="preserve">3. </w:t>
      </w:r>
      <w:r>
        <w:t>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
        <w:rPr>
          <w:b/>
        </w:rPr>
        <w:t xml:space="preserve">51. </w:t>
      </w:r>
      <w:r>
        <w:t>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(Дополнение частью - Федеральный закон от 31.12.2017 № 507-ФЗ) (В редакции Федерального закона от 13.06.2023 № 240-ФЗ)</w:t>
      </w:r>
    </w:p>
    <w:p>
      <w:r>
        <w:rPr>
          <w:b/>
        </w:rPr>
        <w:t xml:space="preserve">6. </w:t>
      </w:r>
      <w:r>
        <w:t>К генеральному плану прилагаются материалы по его обоснованию в текстовой форме и в виде карт.</w:t>
      </w:r>
    </w:p>
    <w:p>
      <w:r>
        <w:rPr>
          <w:b/>
        </w:rPr>
        <w:t xml:space="preserve">7. </w:t>
      </w:r>
      <w:r>
        <w:t>Материалы по обоснованию генерального плана в текстовой форме содержат:</w:t>
      </w:r>
    </w:p>
    <w:p>
      <w:r>
        <w:rPr>
          <w:b/>
        </w:rPr>
        <w:t xml:space="preserve">1. </w:t>
      </w:r>
      <w:r>
        <w:t>сведения об утвержденных документах стратегического планирования, указанных в части 52 статьи 9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(В редакции Федерального закона от 31.07.2020 № 264-ФЗ)</w:t>
      </w:r>
    </w:p>
    <w:p>
      <w:r>
        <w:rPr>
          <w:b/>
        </w:rPr>
        <w:t xml:space="preserve">2. </w:t>
      </w:r>
      <w:r>
        <w:t>обоснование выбранного варианта размещения объектов местного значения поселения, муниципального округа, городского округа на основе анализа использования территорий поселения, муниципального округа, городского округа,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 (В редакции федеральных законов от 03.07.2016 № 373-ФЗ, от 03.08.2018 № 342-ФЗ, от 13.06.2023 № 240-ФЗ)</w:t>
      </w:r>
    </w:p>
    <w:p>
      <w:r>
        <w:rPr>
          <w:b/>
        </w:rPr>
        <w:t xml:space="preserve">3. </w:t>
      </w:r>
      <w:r>
        <w:t>оценку возможного влияния планируемых для размещения объектов местного значения поселения, муниципального округа, городского округа на комплексное развитие этих территорий; (В редакции Федерального закона от 13.06.2023 № 240-ФЗ)</w:t>
      </w:r>
    </w:p>
    <w:p>
      <w:r>
        <w:rPr>
          <w:b/>
        </w:rPr>
        <w:t xml:space="preserve">4. </w:t>
      </w:r>
      <w: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муниципального округа,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 (В редакции федеральных законов от 31.12.2017 № 507-ФЗ, от 13.06.2023 № 240-ФЗ)</w:t>
      </w:r>
    </w:p>
    <w:p>
      <w:r>
        <w:rPr>
          <w:b/>
        </w:rPr>
        <w:t xml:space="preserve">5. </w:t>
      </w:r>
      <w: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
        <w:rPr>
          <w:b/>
        </w:rPr>
        <w:t xml:space="preserve">6. </w:t>
      </w:r>
      <w:r>
        <w:t>перечень и характеристику основных факторов риска возникновения чрезвычайных ситуаций природного и техногенного характера;</w:t>
      </w:r>
    </w:p>
    <w:p>
      <w:r>
        <w:rPr>
          <w:b/>
        </w:rPr>
        <w:t xml:space="preserve">7. </w:t>
      </w:r>
      <w:r>
        <w:t>перечень земельных участков, которые включаются в границы населенных пунктов, входящих в состав поселения, муниципального округа,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 (В редакции Федерального закона от 13.06.2023 № 240-ФЗ)</w:t>
      </w:r>
    </w:p>
    <w:p>
      <w:r>
        <w:rPr>
          <w:b/>
        </w:rPr>
        <w:t xml:space="preserve">8. </w:t>
      </w:r>
      <w: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 (Дополнение пунктом - Федеральный закон от 30.12.2015 № 459-ФЗ)</w:t>
      </w:r>
    </w:p>
    <w:p>
      <w:r>
        <w:rPr>
          <w:b/>
        </w:rPr>
        <w:t xml:space="preserve">8. </w:t>
      </w:r>
      <w:r>
        <w:t>Материалы по обоснованию генерального плана в виде карт отображают:</w:t>
      </w:r>
    </w:p>
    <w:p>
      <w:r>
        <w:rPr>
          <w:b/>
        </w:rPr>
        <w:t xml:space="preserve">1. </w:t>
      </w:r>
      <w:r>
        <w:t>границы поселения, муниципального округа, городского округа; (В редакции Федерального закона от 13.06.2023 № 240-ФЗ)</w:t>
      </w:r>
    </w:p>
    <w:p>
      <w:r>
        <w:rPr>
          <w:b/>
        </w:rPr>
        <w:t xml:space="preserve">2. </w:t>
      </w:r>
      <w:r>
        <w:t>границы существующих населенных пунктов, входящих в состав поселения, муниципального округа, городского округа; (В редакции Федерального закона от 13.06.2023 № 240-ФЗ)</w:t>
      </w:r>
    </w:p>
    <w:p>
      <w:r>
        <w:rPr>
          <w:b/>
        </w:rPr>
        <w:t xml:space="preserve">3. </w:t>
      </w:r>
      <w:r>
        <w:t>местоположение существующих и строящихся объектов местного значения; (В редакции Федерального закона от 13.06.2023 № 240-ФЗ)</w:t>
      </w:r>
    </w:p>
    <w:p>
      <w:r>
        <w:rPr>
          <w:b/>
        </w:rPr>
        <w:t xml:space="preserve">4. </w:t>
      </w:r>
      <w:r>
        <w:t>особые экономические зоны;</w:t>
      </w:r>
    </w:p>
    <w:p>
      <w:r>
        <w:rPr>
          <w:b/>
        </w:rPr>
        <w:t xml:space="preserve">5. </w:t>
      </w:r>
      <w:r>
        <w:t>особо охраняемые природные территории федерального, регионального, местного значения;</w:t>
      </w:r>
    </w:p>
    <w:p>
      <w:r>
        <w:rPr>
          <w:b/>
        </w:rPr>
        <w:t xml:space="preserve">6. </w:t>
      </w:r>
      <w:r>
        <w:t>территории объектов культурного наследия;</w:t>
      </w:r>
    </w:p>
    <w:p>
      <w:r>
        <w:rPr>
          <w:b/>
        </w:rPr>
        <w:t xml:space="preserve">61. </w:t>
      </w:r>
      <w:r>
        <w:t>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статьей 59 Федерального закона от 25 июня 2002 года № 73-ФЗ &amp;quot;Об объектах культурного наследия (памятниках истории и культуры) народов Российской Федерации&amp;quot;; (Дополнение пунктом - Федеральный закон от 30.12.2015 № 459-ФЗ)</w:t>
      </w:r>
    </w:p>
    <w:p>
      <w:r>
        <w:rPr>
          <w:b/>
        </w:rPr>
        <w:t xml:space="preserve">7. </w:t>
      </w:r>
      <w:r>
        <w:t>зоны с особыми условиями использования территорий;</w:t>
      </w:r>
    </w:p>
    <w:p>
      <w:r>
        <w:rPr>
          <w:b/>
        </w:rPr>
        <w:t xml:space="preserve">8. </w:t>
      </w:r>
      <w:r>
        <w:t>территории, подверженные риску возникновения чрезвычайных ситуаций природного и техногенного характера;</w:t>
      </w:r>
    </w:p>
    <w:p>
      <w:r>
        <w:rPr>
          <w:b/>
        </w:rPr>
        <w:t xml:space="preserve">81. </w:t>
      </w:r>
      <w:r>
        <w:t>границы лесничеств; (Дополнение пунктом - Федеральный закон от 29.07.2017 № 280-ФЗ) (В редакции Федерального закона от 27.12.2018 № 538-ФЗ)</w:t>
      </w:r>
    </w:p>
    <w:p>
      <w:r>
        <w:rPr>
          <w:b/>
        </w:rPr>
        <w:t xml:space="preserve">9. </w:t>
      </w:r>
      <w:r>
        <w:t>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муниципального округа, городского округа или объектов федерального значения, объектов регионального значения, объектов местного значения муниципального района. (В редакции Федерального закона от 13.06.2023 № 240-ФЗ)</w:t>
      </w:r>
    </w:p>
    <w:p>
      <w:r>
        <w:rPr>
          <w:b/>
        </w:rPr>
        <w:t xml:space="preserve">9. </w:t>
      </w:r>
      <w:r>
        <w:t>Законодательством субъектов Российской Федерации о градостроительной деятельности могут быть установлены следующие особенности содержания генеральных планов поселений, генеральных планов муниципальных округов, генеральных планов городских округов: (В редакции Федерального закона от 13.06.2023 № 240-ФЗ)</w:t>
      </w:r>
    </w:p>
    <w:p>
      <w:r>
        <w:rPr>
          <w:b/>
        </w:rPr>
        <w:t xml:space="preserve">1. </w:t>
      </w:r>
      <w:r>
        <w:t>генеральный план поселения, генеральный план муниципального округа, генеральный план городского округа могут не содержать карту планируемого размещения объектов местного значения. В этом случае такая карта подлежит утверждению местной администрацией в порядке, установленном нормативным правовым актом органа государственной власти субъекта Российской Федерации; (В редакции Федерального закона от 13.06.2023 № 240-ФЗ)</w:t>
      </w:r>
    </w:p>
    <w:p>
      <w:r>
        <w:rPr>
          <w:b/>
        </w:rPr>
        <w:t xml:space="preserve">2. </w:t>
      </w:r>
      <w:r>
        <w:t>генеральным планом поселения, генеральным планом муниципального округа, генеральным планом городского округа могут предусматриваться территории, в отношении которых функциональные зоны не устанавливаются; (В редакции Федерального закона от 13.06.2023 № 240-ФЗ)</w:t>
      </w:r>
    </w:p>
    <w:p>
      <w:r>
        <w:rPr>
          <w:b/>
        </w:rPr>
        <w:t xml:space="preserve">3. </w:t>
      </w:r>
      <w:r>
        <w:t>положение о территориальном планировании вместо сведений о видах, назначении и наименованиях планируемых для размещения объектов местного значения, об их основных характеристиках, местоположении может содержать сведения о потребности в указанных объектах местного значения без указания их основных характеристик и местоположения; (В редакции Федерального закона от 13.06.2023 № 240-ФЗ)</w:t>
      </w:r>
    </w:p>
    <w:p>
      <w:r>
        <w:rPr>
          <w:b/>
        </w:rPr>
        <w:t xml:space="preserve">4. </w:t>
      </w:r>
      <w:r>
        <w:t>подготовка генерального плана поселения, генерального плана муниципального округа, генерального плана городского округа может осуществляться применительно к отдельным населенным пунктам, входящим в состав поселения, муниципального округа, городского округа, территориям поселения, муниципального округа, городского округа за границами населенных пунктов без последующего внесения в генеральный план изменений, относящихся к другим частям территорий поселения, муниципального округа, городского округа. (В редакции Федерального закона от 13.06.2023 № 240-ФЗ)</w:t>
        <w:br/>
        <w:t>(Дополнение частью - Федеральный закон от 31.07.2020 № 264-ФЗ)</w:t>
        <w:br/>
        <w:t>(Статья в редакции Федерального закона от 20.03.2011 № 41-ФЗ)</w:t>
      </w:r>
    </w:p>
    <w:p>
      <w:r>
        <w:rPr>
          <w:b/>
        </w:rPr>
        <w:t>Статья 24. Подготовка и утверждение генерального плана поселения, генерального плана муниципального округа, генерального плана городского округа</w:t>
      </w:r>
    </w:p>
    <w:p>
      <w:r>
        <w:t>(Наименование в редакции Федерального закона от 13.06.2023 № 240-ФЗ)</w:t>
      </w:r>
    </w:p>
    <w:p>
      <w:r>
        <w:rPr>
          <w:b/>
        </w:rPr>
        <w:t xml:space="preserve">1. </w:t>
      </w:r>
      <w:r>
        <w:t>Генеральный план поселения, генеральный план муниципального округа, генеральный план городского округа, в том числе внесение изменений в такие планы, утверждаются соответственно представительным органом местного самоуправления поселения, представительным органом местного самоуправления муниципального округа, представительным органом местного самоуправления городского округа, если иное не установлено частью 10 статьи 281 настоящего Кодекса. (В редакции федеральных законов от 19.12.2022 № 541-ФЗ, от 13.06.2023 № 240-ФЗ)</w:t>
      </w:r>
    </w:p>
    <w:p>
      <w:r>
        <w:rPr>
          <w:b/>
        </w:rPr>
        <w:t xml:space="preserve">2. </w:t>
      </w:r>
      <w:r>
        <w:t>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муниципального округа, главой местной администрации городского округа. (В редакции Федерального закона от 13.06.2023 № 240-ФЗ)</w:t>
      </w:r>
    </w:p>
    <w:p>
      <w:r>
        <w:rPr>
          <w:b/>
        </w:rPr>
        <w:t xml:space="preserve">21. </w:t>
      </w:r>
      <w:r>
        <w:t>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для подготовки предложений о внесении таких изменений предусмотренное частью 2 настоящей статьи решение не требуется.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(Дополнение частью - Федеральный закон от 30.12.2020 № 494-ФЗ) (В редакции федеральных законов от 13.06.2023 № 240-ФЗ, от 26.12.2024 № 486-ФЗ, от 24.06.2025 № 181-ФЗ)</w:t>
      </w:r>
    </w:p>
    <w:p>
      <w:r>
        <w:rPr>
          <w:b/>
        </w:rPr>
        <w:t xml:space="preserve">3. </w:t>
      </w:r>
      <w:r>
        <w:t>Подготовка проекта генерального плана осуществляется в соответствии с требованиями статьи 9 настоящего Кодекса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 (В редакции федеральных законов от 20.03.2011 № 41-ФЗ; от 05.05.2014 № 131-ФЗ; от 29.12.2017 № 455-ФЗ)</w:t>
      </w:r>
    </w:p>
    <w:p>
      <w:r>
        <w:rPr>
          <w:b/>
        </w:rPr>
        <w:t xml:space="preserve">31. </w:t>
      </w:r>
      <w:r>
        <w:t>В границах поселения, муниципального округа,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 (Дополнение частью - Федеральный закон от 31.07.2020 № 264-ФЗ) (В редакции Федерального закона от 13.06.2023 № 240-ФЗ)</w:t>
      </w:r>
    </w:p>
    <w:p>
      <w:r>
        <w:rPr>
          <w:b/>
        </w:rPr>
        <w:t xml:space="preserve">4. </w:t>
      </w:r>
      <w:r>
        <w:t>(Часть утратила силу - Федеральный закон от 05.05.2014 № 131-ФЗ)</w:t>
      </w:r>
    </w:p>
    <w:p>
      <w:r>
        <w:rPr>
          <w:b/>
        </w:rPr>
        <w:t xml:space="preserve">5. </w:t>
      </w:r>
      <w:r>
        <w:t>(Часть утратила силу - Федеральный закон от 05.05.2014 № 131-ФЗ)</w:t>
      </w:r>
    </w:p>
    <w:p>
      <w:r>
        <w:rPr>
          <w:b/>
        </w:rPr>
        <w:t xml:space="preserve">51. </w:t>
      </w:r>
      <w:r>
        <w:t>(Дополнение частью - Федеральный закон от 20.03.2011 № 41-ФЗ) (Утратила силу - Федеральный закон от 05.05.2014 № 131-ФЗ)</w:t>
      </w:r>
    </w:p>
    <w:p>
      <w:r>
        <w:rPr>
          <w:b/>
        </w:rPr>
        <w:t xml:space="preserve">6. </w:t>
      </w:r>
      <w:r>
        <w:t>(Часть утратила силу - Федеральный закон от 05.05.2014 № 131-ФЗ)</w:t>
      </w:r>
    </w:p>
    <w:p>
      <w:r>
        <w:rPr>
          <w:b/>
        </w:rPr>
        <w:t xml:space="preserve">7. </w:t>
      </w:r>
      <w:r>
        <w:t>При наличии на территориях поселения, муниципального округа,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статьей 27 настоящего Кодекса. (В редакции Федерального закона от 13.06.2023 № 240-ФЗ)</w:t>
      </w:r>
    </w:p>
    <w:p>
      <w:r>
        <w:rPr>
          <w:b/>
        </w:rPr>
        <w:t xml:space="preserve">8. </w:t>
      </w:r>
      <w:r>
        <w:t>Проект генерального плана до его утверждения подлежит в соответствии со статьей 25 настоящего Кодекса обязательному согласованию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9. </w:t>
      </w:r>
      <w:r>
        <w:t>(Часть утратила силу - Федеральный закон от 20.03.2011 № 41-ФЗ)</w:t>
      </w:r>
    </w:p>
    <w:p>
      <w:r>
        <w:rPr>
          <w:b/>
        </w:rPr>
        <w:t xml:space="preserve">10. </w:t>
      </w:r>
      <w:r>
        <w:t>Заинтересованные лица вправе представить свои предложения по проекту генерального плана.</w:t>
      </w:r>
    </w:p>
    <w:p>
      <w:r>
        <w:rPr>
          <w:b/>
        </w:rPr>
        <w:t xml:space="preserve">11. </w:t>
      </w:r>
      <w:r>
        <w:t>При подготовке генерального плана в обязательном порядке проводятся общественные обсуждения или публичные слушания в соответствии со статьями 51 и 28 настоящего Кодекса, за исключением случаев, установленных настоящим Кодексом. (В редакции федеральных законов от 29.12.2017 № 455-ФЗ, от 26.12.2024 № 494-ФЗ)</w:t>
      </w:r>
    </w:p>
    <w:p>
      <w:r>
        <w:rPr>
          <w:b/>
        </w:rPr>
        <w:t xml:space="preserve">12. </w:t>
      </w:r>
      <w:r>
        <w:t>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главой местной администрации муниципального округа, главой местной администрации городского округа соответственно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(В редакции федеральных законов от 29.12.2017 № 455-ФЗ, от 13.06.2023 № 240-ФЗ)</w:t>
      </w:r>
    </w:p>
    <w:p>
      <w:r>
        <w:rPr>
          <w:b/>
        </w:rPr>
        <w:t xml:space="preserve">13. </w:t>
      </w:r>
      <w:r>
        <w:t>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главе местной администрации муниципального округа, главе местной администрации городского округа на доработку в соответствии с указанными протоколом и заключением. (В редакции федеральных законов от 29.12.2017 № 455-ФЗ, от 13.06.2023 № 240-ФЗ)</w:t>
      </w:r>
    </w:p>
    <w:p>
      <w:r>
        <w:rPr>
          <w:b/>
        </w:rPr>
        <w:t xml:space="preserve">14. </w:t>
      </w:r>
      <w:r>
        <w:t>(Часть утратила силу - Федеральный закон от 20.03.2011 № 41-ФЗ)</w:t>
      </w:r>
    </w:p>
    <w:p>
      <w:r>
        <w:rPr>
          <w:b/>
        </w:rPr>
        <w:t xml:space="preserve">15. </w:t>
      </w:r>
      <w:r>
        <w:t>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
        <w:rPr>
          <w:b/>
        </w:rPr>
        <w:t xml:space="preserve">16.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главе местной администрации муниципального округа, главе местной администрации городского округа с предложениями о внесении изменений в генеральный план. (В редакции Федерального закона от 13.06.2023 № 240-ФЗ)</w:t>
      </w:r>
    </w:p>
    <w:p>
      <w:r>
        <w:rPr>
          <w:b/>
        </w:rPr>
        <w:t xml:space="preserve">17. </w:t>
      </w:r>
      <w:r>
        <w:t>Внесение изменений в генеральный план осуществляется в соответствии с настоящей статьей и статьями 9 и 25 настоящего Кодекса. (В редакции Федерального закона от 20.03.2011 № 41-ФЗ)</w:t>
      </w:r>
    </w:p>
    <w:p>
      <w:r>
        <w:rPr>
          <w:b/>
        </w:rPr>
        <w:t xml:space="preserve">18. </w:t>
      </w:r>
      <w:r>
        <w:t>Внесение в генеральный план изменений, предусматривающих изменение границ населенных пунктов в целях жилищного строительства, определения зон рекреационного назначения или устранения пересечения границ населенного пункта с границами земельных участков, осуществляется без проведения общественных обсуждений или публичных слушаний. (Дополнение частью - Федеральный закон от 18.12.2006 № 232-ФЗ) (В редакции федеральных законов от 29.12.2017 № 455-ФЗ, от 04.08.2023 № 438-ФЗ)</w:t>
      </w:r>
    </w:p>
    <w:p>
      <w:r>
        <w:rPr>
          <w:b/>
        </w:rPr>
        <w:t xml:space="preserve">19. </w:t>
      </w:r>
      <w:r>
        <w:t>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настоящего Кодекса). (Дополнение частью - Федеральный закон от 29.07.2017 № 280-ФЗ) (В редакции Федерального закона от 13.06.2023 № 240-ФЗ)</w:t>
      </w:r>
    </w:p>
    <w:p>
      <w:r>
        <w:rPr>
          <w:b/>
        </w:rPr>
        <w:t xml:space="preserve">20. </w:t>
      </w:r>
      <w:r>
        <w:t>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округа или городского округа создается комиссия в составе: (В редакции Федерального закона от 13.06.2023 № 240-ФЗ)</w:t>
      </w:r>
    </w:p>
    <w:p>
      <w:r>
        <w:rPr>
          <w:b/>
        </w:rPr>
        <w:t xml:space="preserve">1. </w:t>
      </w:r>
      <w:r>
        <w:t>представителя органа местного самоуправления поселения, муниципального округа, городского округа соответственно; (В редакции Федерального закона от 13.06.2023 № 240-ФЗ)</w:t>
      </w:r>
    </w:p>
    <w:p>
      <w:r>
        <w:rPr>
          <w:b/>
        </w:rPr>
        <w:t xml:space="preserve">2. </w:t>
      </w:r>
      <w:r>
        <w:t>представителя органа государственной власти субъекта Российской Федерации, в границах которого находятся поселение, муниципальный округ, городской округ; (В редакции Федерального закона от 13.06.2023 № 240-ФЗ)</w:t>
      </w:r>
    </w:p>
    <w:p>
      <w:r>
        <w:rPr>
          <w:b/>
        </w:rPr>
        <w:t xml:space="preserve">3. </w:t>
      </w:r>
      <w:r>
        <w:t>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
        <w:rPr>
          <w:b/>
        </w:rPr>
        <w:t xml:space="preserve">4. </w:t>
      </w:r>
      <w:r>
        <w:t>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редакции Федерального закона от 03.08.2018 № 342-ФЗ)</w:t>
      </w:r>
    </w:p>
    <w:p>
      <w:r>
        <w:rPr>
          <w:b/>
        </w:rPr>
        <w:t xml:space="preserve">5. </w:t>
      </w:r>
      <w:r>
        <w:t>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w:t>
      </w:r>
    </w:p>
    <w:p>
      <w:r>
        <w:rPr>
          <w:b/>
        </w:rPr>
        <w:t xml:space="preserve">6. </w:t>
      </w:r>
      <w:r>
        <w:t>представителя общественной палаты субъекта Российской Федерации;</w:t>
      </w:r>
    </w:p>
    <w:p>
      <w:r>
        <w:rPr>
          <w:b/>
        </w:rPr>
        <w:t xml:space="preserve">7. </w:t>
      </w:r>
      <w:r>
        <w:t>представителя лица, осуществляющего подготовку проекта генерального плана. (В редакции Федерального закона от 13.06.2023 № 240-ФЗ)</w:t>
        <w:br/>
        <w:t>(Дополнение частью - Федеральный закон от 29.07.2017 № 280-ФЗ)</w:t>
      </w:r>
    </w:p>
    <w:p>
      <w:r>
        <w:rPr>
          <w:b/>
        </w:rPr>
        <w:t xml:space="preserve">21. </w:t>
      </w:r>
      <w:r>
        <w:t>Органы государственной власти, указанные в пунктах 2 - 5 части 20 настоящей статьи, общественная палата субъекта Российской Федерации обязаны представить в орган местного самоуправления поселения, муниципального округа, городского округа кандидатуры представителей для участия в деятельности комиссии в срок не позднее пятнадцати дней со дня поступления запроса органа местного самоуправления поселения, муниципального округа, городского округа. (Дополнение частью - Федеральный закон от 29.07.2017 № 280-ФЗ) (В редакции Федерального закона от 13.06.2023 № 240-ФЗ)</w:t>
      </w:r>
    </w:p>
    <w:p>
      <w:r>
        <w:rPr>
          <w:b/>
        </w:rPr>
        <w:t xml:space="preserve">22. </w:t>
      </w:r>
      <w:r>
        <w:t>К полномочиям комиссии, создаваемой в соответствии с частью 20 настоящей статьи, относятся:</w:t>
      </w:r>
    </w:p>
    <w:p>
      <w:r>
        <w:rPr>
          <w:b/>
        </w:rPr>
        <w:t xml:space="preserve">1. </w:t>
      </w:r>
      <w:r>
        <w:t>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
        <w:rPr>
          <w:b/>
        </w:rPr>
        <w:t xml:space="preserve">2. </w:t>
      </w:r>
      <w:r>
        <w:t>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
        <w:rPr>
          <w:b/>
        </w:rPr>
        <w:t xml:space="preserve">3. </w:t>
      </w:r>
      <w:r>
        <w:t>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законом от 6 октября 2003 года № 131-ФЗ &amp;quot;Об общих принципах организации местного самоуправления в Российской Федерации&amp;quot; для собрания граждан;</w:t>
      </w:r>
    </w:p>
    <w:p>
      <w:r>
        <w:rPr>
          <w:b/>
        </w:rPr>
        <w:t xml:space="preserve">4. </w:t>
      </w:r>
      <w:r>
        <w:t>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br/>
        <w:t>(Дополнение частью - Федеральный закон от 29.07.2017 № 280-ФЗ)</w:t>
      </w:r>
    </w:p>
    <w:p>
      <w:r>
        <w:rPr>
          <w:b/>
        </w:rPr>
        <w:t xml:space="preserve">23. </w:t>
      </w:r>
      <w:r>
        <w:t>Порядок деятельности комиссий, создаваемых в соответствии с частью 20 настоящей статьи, устанавливается высшим исполнительным органом субъекта Российской Федерации. (Дополнение частью - Федеральный закон от 29.07.2017 № 280-ФЗ) (В редакции Федерального закона от 08.08.2024 № 232-ФЗ)</w:t>
      </w:r>
    </w:p>
    <w:p>
      <w:r>
        <w:rPr>
          <w:b/>
        </w:rPr>
        <w:t xml:space="preserve">24. </w:t>
      </w:r>
      <w:r>
        <w:t>Предложения, указанные в части 22 настоящей статьи, утверждаются высшим исполнительным органом субъекта Российской Федерации и направляются главе поселения, муниципального округа, городского округа для учета при подготовке карты границ населенных пунктов и карты функциональных зон в составе генерального плана поселения, муниципального округа, городского округа. (Дополнение частью - Федеральный закон от 29.07.2017 № 280-ФЗ) (В редакции федеральных законов от 13.06.2023 № 240-ФЗ, от 08.08.2024 № 232-ФЗ)</w:t>
      </w:r>
    </w:p>
    <w:p>
      <w:r>
        <w:rPr>
          <w:b/>
        </w:rPr>
        <w:t xml:space="preserve">25. </w:t>
      </w:r>
      <w:r>
        <w:t>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части 22 настоящей статьи. (Дополнение частью - Федеральный закон от 29.07.2017 № 280-ФЗ)</w:t>
      </w:r>
    </w:p>
    <w:p>
      <w:r>
        <w:rPr>
          <w:b/>
        </w:rPr>
        <w:t xml:space="preserve">26. </w:t>
      </w:r>
      <w:r>
        <w:t>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
        <w:rPr>
          <w:b/>
        </w:rPr>
        <w:t xml:space="preserve">1. </w:t>
      </w:r>
      <w:r>
        <w:t>недопустимость изломанности границ населенного пункта;</w:t>
      </w:r>
    </w:p>
    <w:p>
      <w:r>
        <w:rPr>
          <w:b/>
        </w:rPr>
        <w:t xml:space="preserve">2. </w:t>
      </w:r>
      <w:r>
        <w:t>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
        <w:rPr>
          <w:b/>
        </w:rPr>
        <w:t xml:space="preserve">3. </w:t>
      </w:r>
      <w:r>
        <w:t>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br/>
        <w:t>(Дополнение частью - Федеральный закон от 29.07.2017 № 280-ФЗ)</w:t>
      </w:r>
    </w:p>
    <w:p>
      <w:r>
        <w:rPr>
          <w:b/>
        </w:rPr>
        <w:t xml:space="preserve">27. </w:t>
      </w:r>
      <w:r>
        <w:t>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соответственно пунктами 3, 4 части 3 и частью 51 статьи 23 настоящего Кодекса. При этом не требуются принятие решения о подготовке предложений о внесении изменений в генеральный план поселения, генеральный план муниципального округа, генеральный план городского округа, обеспечение доступа к проектам таких документов и согласование указанных изменений в соответствии со статьями 9, 24 и 25 настоящего Кодекса. (Дополнение частью - Федеральный закон от 04.08.2023 № 438-ФЗ)</w:t>
      </w:r>
    </w:p>
    <w:p>
      <w:r>
        <w:rPr>
          <w:b/>
        </w:rPr>
        <w:t xml:space="preserve">28. </w:t>
      </w:r>
      <w:r>
        <w:t>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размещаются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 (Дополнение частью - Федеральный закон от 04.08.2023 № 438-ФЗ)</w:t>
      </w:r>
    </w:p>
    <w:p>
      <w:r>
        <w:rPr>
          <w:b/>
        </w:rPr>
        <w:t xml:space="preserve">29. </w:t>
      </w:r>
      <w:r>
        <w:t>Положения частей 27 и 28 настоящей статьи применяются также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(Дополнение частью - Федеральный закон от 04.08.2023 № 438-ФЗ)</w:t>
      </w:r>
    </w:p>
    <w:p>
      <w:r>
        <w:rPr>
          <w:b/>
        </w:rPr>
        <w:t>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w:t>
      </w:r>
    </w:p>
    <w:p>
      <w:r>
        <w:t>(Наименование в редакции Федерального закона от 13.06.2023 № 240-ФЗ)</w:t>
      </w:r>
    </w:p>
    <w:p>
      <w:r>
        <w:rPr>
          <w:b/>
        </w:rPr>
        <w:t xml:space="preserve">1. </w:t>
      </w:r>
      <w:r>
        <w:t>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w:t>
      </w:r>
    </w:p>
    <w:p>
      <w:r>
        <w:rPr>
          <w:b/>
        </w:rPr>
        <w:t xml:space="preserve">1. </w:t>
      </w:r>
      <w:r>
        <w:t>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муниципального округа, городского округа; (В редакции Федерального закона от 13.06.2023 № 240-ФЗ)</w:t>
      </w:r>
    </w:p>
    <w:p>
      <w:r>
        <w:rPr>
          <w:b/>
        </w:rPr>
        <w:t xml:space="preserve">2. </w:t>
      </w:r>
      <w:r>
        <w:t>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(В редакции федеральных законов от 29.07.2017 № 280-ФЗ, от 13.06.2023 № 240-ФЗ)</w:t>
      </w:r>
    </w:p>
    <w:p>
      <w:r>
        <w:rPr>
          <w:b/>
        </w:rPr>
        <w:t xml:space="preserve">3. </w:t>
      </w:r>
      <w:r>
        <w:t>на территориях поселения, муниципального округа, городского округа находятся особо охраняемые природные территории федерального значения; (В редакции Федерального закона от 13.06.2023 № 240-ФЗ)</w:t>
      </w:r>
    </w:p>
    <w:p>
      <w:r>
        <w:rPr>
          <w:b/>
        </w:rPr>
        <w:t xml:space="preserve">4. </w:t>
      </w:r>
      <w:r>
        <w:t>предусматривается размещение в соответствии с указанным проектом объектов местного значения, которые могут оказать негативное воздействие на водные объекты, находящиеся в федеральной собственности. (В редакции Федерального закона от 13.06.2023 № 240-ФЗ)</w:t>
        <w:br/>
        <w:t>(Часть в редакции Федерального закона от 20.03.2011 № 41-ФЗ)</w:t>
      </w:r>
    </w:p>
    <w:p>
      <w:r>
        <w:rPr>
          <w:b/>
        </w:rPr>
        <w:t xml:space="preserve">2. </w:t>
      </w:r>
      <w:r>
        <w:t>Проект генерального плана подлежит согласованию с высшим исполнительным органом субъекта Российской Федерации, в границах которого находится поселение, муниципальный округ или городской округ, в следующих случаях: (В редакции федеральных законов от 13.06.2023 № 240-ФЗ, от 08.08.2024 № 232-ФЗ)</w:t>
      </w:r>
    </w:p>
    <w:p>
      <w:r>
        <w:rPr>
          <w:b/>
        </w:rPr>
        <w:t xml:space="preserve">1. </w:t>
      </w:r>
      <w:r>
        <w:t>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муниципального округа, городского округа; (В редакции федеральных законов от 31.12.2017 № 507-ФЗ, от 13.06.2023 № 240-ФЗ)</w:t>
      </w:r>
    </w:p>
    <w:p>
      <w:r>
        <w:rPr>
          <w:b/>
        </w:rPr>
        <w:t xml:space="preserve">2. </w:t>
      </w:r>
      <w:r>
        <w:t>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 (В редакции Федерального закона от 13.06.2023 № 240-ФЗ)</w:t>
      </w:r>
    </w:p>
    <w:p>
      <w:r>
        <w:rPr>
          <w:b/>
        </w:rPr>
        <w:t xml:space="preserve">3. </w:t>
      </w:r>
      <w:r>
        <w:t>на территориях поселения, муниципального округа, городского округа находятся особо охраняемые природные территории регионального значения. (В редакции Федерального закона от 13.06.2023 № 240-ФЗ)</w:t>
        <w:br/>
        <w:t>(Часть в редакции Федерального закона от 20.03.2011 № 41-ФЗ)</w:t>
      </w:r>
    </w:p>
    <w:p>
      <w:r>
        <w:rPr>
          <w:b/>
        </w:rPr>
        <w:t xml:space="preserve">21. </w:t>
      </w:r>
      <w:r>
        <w:t>В случае, если на территориях поселения, муниципального округа,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 (Дополнение частью - Федеральный закон от 12.11.2012 № 179-ФЗ) (В редакции федеральных законов от 13.06.2023 № 240-ФЗ, от 08.08.2024 № 232-ФЗ)</w:t>
      </w:r>
    </w:p>
    <w:p>
      <w:r>
        <w:rPr>
          <w:b/>
        </w:rPr>
        <w:t xml:space="preserve">22. </w:t>
      </w:r>
      <w:r>
        <w:t>В случае, если на территориях поселения, муниципального округа, городского округа проведены в соответствии с законодательством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 (Дополнение частью - Федеральный закон от 26.07.2019 № 195-ФЗ) (В редакции федеральных законов от 13.06.2023 № 240-ФЗ, от 08.08.2024 № 232-ФЗ)</w:t>
      </w:r>
    </w:p>
    <w:p>
      <w:r>
        <w:rPr>
          <w:b/>
        </w:rPr>
        <w:t xml:space="preserve">3. </w:t>
      </w:r>
      <w:r>
        <w:t>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муниципальным округом, городским округом,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муниципального округа, городского округа,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 (В редакции федеральных законов от 20.03.2011 № 41-ФЗ, от 13.06.2023 № 240-ФЗ)</w:t>
      </w:r>
    </w:p>
    <w:p>
      <w:r>
        <w:rPr>
          <w:b/>
        </w:rPr>
        <w:t xml:space="preserve">4. </w:t>
      </w:r>
      <w:r>
        <w:t>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r>
        <w:rPr>
          <w:b/>
        </w:rPr>
        <w:t xml:space="preserve">1. </w:t>
      </w:r>
      <w:r>
        <w:t>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
        <w:rPr>
          <w:b/>
        </w:rPr>
        <w:t xml:space="preserve">2. </w:t>
      </w:r>
      <w:r>
        <w:t>на территории поселения находятся особо охраняемые природные территории местного значения муниципального района.</w:t>
        <w:br/>
        <w:t>(Часть в редакции Федерального закона от 20.03.2011 № 41-ФЗ)</w:t>
      </w:r>
    </w:p>
    <w:p>
      <w:r>
        <w:rPr>
          <w:b/>
        </w:rPr>
        <w:t xml:space="preserve">41. </w:t>
      </w:r>
      <w:r>
        <w:t>В случаях, предусмотренных пунктом 1 части 1, пунктом 1 части 2, пунктом 1 части 4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пунктом 3 части 1, пунктом 3 части 2, пунктом 2 части 4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муниципального округа,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 частью 21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законом от 25 июня 2002 года № 73-ФЗ &amp;quot;Об объектах культурного наследия (памятниках истории и культуры) народов Российской Федерации&amp;quot;. В случае, предусмотренном пунктом 2 части 1 настоящей статьи, проект генерального плана поселения, проект генерального плана муниципального округа, проект генерального плана городского округа,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части 26 статьи 24 настоящего Кодекса. В случаях, предусмотренных частью 22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 (Дополнение частью - Федеральный закон от 20.03.2011 № 41-ФЗ) (В редакции федеральных законов от 12.11.2012 № 179-ФЗ, от 29.07.2017 № 280-ФЗ, от 26.07.2019 № 195-ФЗ, от 30.12.2020 № 505-ФЗ, от 13.06.2023 № 240-ФЗ)</w:t>
      </w:r>
    </w:p>
    <w:p>
      <w:r>
        <w:rPr>
          <w:b/>
        </w:rPr>
        <w:t xml:space="preserve">5. </w:t>
      </w:r>
      <w:r>
        <w:t>Иные вопросы, кроме указанных в частях 1 - 41 настоящей статьи вопросов, не могут рассматриваться при согласовании проекта генерального плана. (В редакции Федерального закона от 20.03.2011 № 41-ФЗ)</w:t>
      </w:r>
    </w:p>
    <w:p>
      <w:r>
        <w:rPr>
          <w:b/>
        </w:rPr>
        <w:t xml:space="preserve">6. </w:t>
      </w:r>
      <w:r>
        <w:t>(Часть утратила силу - Федеральный закон от 20.03.2011 № 41-ФЗ)</w:t>
      </w:r>
    </w:p>
    <w:p>
      <w:r>
        <w:rPr>
          <w:b/>
        </w:rPr>
        <w:t xml:space="preserve">7. </w:t>
      </w:r>
      <w:r>
        <w:t>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течение тридцати дней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 (В редакции федеральных законов от 20.03.2011 № 41-ФЗ, от 31.07.2020 № 264-ФЗ, от 29.12.2022 № 612-ФЗ, от 13.06.2023 № 240-ФЗ, от 08.08.2024 № 232-ФЗ)</w:t>
      </w:r>
    </w:p>
    <w:p>
      <w:r>
        <w:rPr>
          <w:b/>
        </w:rPr>
        <w:t xml:space="preserve">71. </w:t>
      </w:r>
      <w:r>
        <w:t>(Дополнение частью - Федеральный закон от 31.07.2020 № 264-ФЗ) (Утратила силу - Федеральный закон от 29.12.2022 № 612-ФЗ)</w:t>
      </w:r>
    </w:p>
    <w:p>
      <w:r>
        <w:rPr>
          <w:b/>
        </w:rPr>
        <w:t xml:space="preserve">72. </w:t>
      </w:r>
      <w:r>
        <w:t>(Дополнение частью - Федеральный закон от 31.07.2020 № 264-ФЗ) (Утратила силу - Федеральный закон от 29.12.2022 № 612-ФЗ)</w:t>
      </w:r>
    </w:p>
    <w:p>
      <w:r>
        <w:rPr>
          <w:b/>
        </w:rPr>
        <w:t xml:space="preserve">8. </w:t>
      </w:r>
      <w:r>
        <w:t>После истечения срока, установленного частью 7 настоящей статьи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части 7 настоящей статьи. (В редакции федеральных законов от 31.12.2017 № 507-ФЗ, от 31.07.2020 № 264-ФЗ, от 29.12.2022 № 612-ФЗ)</w:t>
      </w:r>
    </w:p>
    <w:p>
      <w:r>
        <w:rPr>
          <w:b/>
        </w:rPr>
        <w:t xml:space="preserve">9. </w:t>
      </w:r>
      <w:r>
        <w:t>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части 7 настоящей статьи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глава местной администрации муниципального округа, глава местной администрации городского округа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 (В редакции федеральных законов от 31.07.2020 № 264-ФЗ, от 13.06.2023 № 240-ФЗ)</w:t>
      </w:r>
    </w:p>
    <w:p>
      <w:r>
        <w:rPr>
          <w:b/>
        </w:rPr>
        <w:t xml:space="preserve">10. </w:t>
      </w:r>
      <w:r>
        <w:t>По результатам работы согласительная комиссия представляет главе местной администрации поселения, главе местной администрации муниципального округа, главе местной администрации городского округа: (В редакции Федерального закона от 13.06.2023 № 240-ФЗ)</w:t>
      </w:r>
    </w:p>
    <w:p>
      <w:r>
        <w:rPr>
          <w:b/>
        </w:rPr>
        <w:t xml:space="preserve">1. </w:t>
      </w:r>
      <w:r>
        <w:t>документ о согласовании проекта генерального плана и подготовленный для утверждения проект генерального плана с внесенными в него изменениями;</w:t>
      </w:r>
    </w:p>
    <w:p>
      <w:r>
        <w:rPr>
          <w:b/>
        </w:rPr>
        <w:t xml:space="preserve">2. </w:t>
      </w:r>
      <w:r>
        <w:t>материалы в текстовой форме и в виде карт по несогласованным вопросам. (В редакции Федерального закона от 20.03.2011 № 41-ФЗ)</w:t>
      </w:r>
    </w:p>
    <w:p>
      <w:r>
        <w:rPr>
          <w:b/>
        </w:rPr>
        <w:t xml:space="preserve">11. </w:t>
      </w:r>
      <w:r>
        <w:t>Указанные в части 10 настоящей статьи документы и материалы могут содержать:</w:t>
      </w:r>
    </w:p>
    <w:p>
      <w:r>
        <w:rPr>
          <w:b/>
        </w:rPr>
        <w:t xml:space="preserve">1. </w:t>
      </w:r>
      <w:r>
        <w:t>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(В редакции Федерального закона от 20.03.2011 № 41-ФЗ)</w:t>
      </w:r>
    </w:p>
    <w:p>
      <w:r>
        <w:rPr>
          <w:b/>
        </w:rPr>
        <w:t xml:space="preserve">2. </w:t>
      </w:r>
      <w:r>
        <w:t>план согласования указанных в пункте 1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r>
        <w:rPr>
          <w:b/>
        </w:rPr>
        <w:t xml:space="preserve">12. </w:t>
      </w:r>
      <w:r>
        <w:t>На основании документов и материалов, представленных согласительной комиссией, глава местной администрации поселения, глава местной администрации муниципального округа, глава местной администрации городского округа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или об отклонении такого проекта и о направлении его на доработку. (В редакции Федерального закона от 13.06.2023 № 240-ФЗ)</w:t>
      </w:r>
    </w:p>
    <w:p>
      <w:r>
        <w:rPr>
          <w:b/>
        </w:rPr>
        <w:t xml:space="preserve">13. </w:t>
      </w:r>
      <w:r>
        <w:t>Согласование проекта генерального плана в случае, предусмотренном пунктом 2 части 1 настоящей статьи,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 (Дополнение частью - Федеральный закон от 29.07.2017 № 280-ФЗ)</w:t>
      </w:r>
    </w:p>
    <w:p>
      <w:r>
        <w:rPr>
          <w:b/>
        </w:rPr>
        <w:t>Статья 26. Реализация документов территориального планирования</w:t>
      </w:r>
    </w:p>
    <w:p>
      <w:r>
        <w:rPr>
          <w:b/>
        </w:rPr>
        <w:t xml:space="preserve">1. </w:t>
      </w:r>
      <w:r>
        <w:t>Реализация документов территориального планирования осуществляется путем:</w:t>
      </w:r>
    </w:p>
    <w:p>
      <w:r>
        <w:rPr>
          <w:b/>
        </w:rPr>
        <w:t xml:space="preserve">1. </w:t>
      </w:r>
      <w:r>
        <w:t>подготовки и утверждения документации по планировке территории в соответствии с документами территориального планирования;</w:t>
      </w:r>
    </w:p>
    <w:p>
      <w:r>
        <w:rPr>
          <w:b/>
        </w:rPr>
        <w:t xml:space="preserve">2. </w:t>
      </w:r>
      <w:r>
        <w:t>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 (В редакции Федерального закона от 31.12.2014 № 499-ФЗ)</w:t>
      </w:r>
    </w:p>
    <w:p>
      <w:r>
        <w:rPr>
          <w:b/>
        </w:rPr>
        <w:t xml:space="preserve">3. </w:t>
      </w:r>
      <w:r>
        <w:t>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
        <w:rPr>
          <w:b/>
        </w:rPr>
        <w:t xml:space="preserve">2. </w:t>
      </w:r>
      <w:r>
        <w:t>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актами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r>
        <w:rPr>
          <w:b/>
        </w:rPr>
        <w:t xml:space="preserve">21. </w:t>
      </w:r>
      <w:r>
        <w:t>Реализация схемы территориального планирования двух и более субъектов Российской Федерации осуществляется путем выполнения мероприятий, которые предусмотрены договорами, заключенными в соответствии с законодательством Российской Федерации между органами государственной власти субъектов Российской Федерации,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 государственными программами, утвержденными высшими исполнительными органами указанных субъектов Российской Федерации и реализуемыми за счет средств бюджетов указанных субъектов Российской Федерации, или нормативными правовыми актами высших исполнительных органов указанных субъектов Российской Федерации, или в установленном этими высшими исполнительными органами субъектов Российской Федерации порядке решениями главных распорядителей средств бюджетов указанных субъектов Российской Федерации, или инвестиционными программами субъектов естественных монополий. (Дополнение частью - Федеральный закон от 31.12.2017 № 507-ФЗ) (В редакции Федерального закона от 08.08.2024 № 232-ФЗ)</w:t>
      </w:r>
    </w:p>
    <w:p>
      <w:r>
        <w:rPr>
          <w:b/>
        </w:rPr>
        <w:t xml:space="preserve">3. </w:t>
      </w:r>
      <w:r>
        <w:t>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субъекта Российской Федерации, или в установленном высшим исполнительным органом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 (В редакции Федерального закона от 08.08.2024 № 232-ФЗ)</w:t>
      </w:r>
    </w:p>
    <w:p>
      <w:r>
        <w:rPr>
          <w:b/>
        </w:rPr>
        <w:t xml:space="preserve">4. </w:t>
      </w:r>
      <w:r>
        <w:t>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r>
        <w:rPr>
          <w:b/>
        </w:rPr>
        <w:t xml:space="preserve">5. </w:t>
      </w:r>
      <w:r>
        <w:t>Реализация генерального плана поселения, генерального плана муниципального округа,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муниципального округа,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муниципального округа, местной администрации городского округа, или в установленном местной администрацией поселения, местной администрацией муниципального округа, местной администрацией городского округа порядке решениями главных распорядителей средств местного бюджета, программами комплексного развития систем коммунальной инфраструктуры поселений, муниципальных округов, городских округов, программами комплексного развития транспортной инфраструктуры поселений, муниципальных округов, городских округов, программами комплексного развития социальной инфраструктуры поселений, муниципальных округов, городских округов и (при наличии) инвестиционными программами организаций коммунального комплекса. (В редакции федеральных законов от 30.12.2012 № 289-ФЗ, от 29.12.2014 № 456-ФЗ, от 13.06.2023 № 240-ФЗ)</w:t>
      </w:r>
    </w:p>
    <w:p>
      <w:r>
        <w:rPr>
          <w:b/>
        </w:rPr>
        <w:t xml:space="preserve">51. </w:t>
      </w:r>
      <w:r>
        <w:t>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разрабатываются органами местного самоуправления поселений, муниципальных округов, городских округов и подлежат утверждению органами местного самоуправления таких поселений, муниципальных округов, городских округов в шестимесячный срок с даты утверждения генеральных планов соответствующих поселений, муниципальных округов, городских округов. В случае принятия представительным органом местного самоуправления сельского поселения предусмотренного частью 6 статьи 18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 (Дополнение частью - Федеральный закон от 30.12.2012 № 289-ФЗ) (В редакции федеральных законов от 29.12.2014 № 456-ФЗ, от 13.06.2023 № 240-ФЗ)</w:t>
      </w:r>
    </w:p>
    <w:p>
      <w:r>
        <w:rPr>
          <w:b/>
        </w:rPr>
        <w:t xml:space="preserve">52. </w:t>
      </w:r>
      <w:r>
        <w:t>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содержат графики выполнения мероприятий, предусмотренных указанными программами. (Дополнение частью - Федеральный закон от 29.12.2014 № 456-ФЗ) (В редакции Федерального закона от 13.06.2023 № 240-ФЗ)</w:t>
      </w:r>
    </w:p>
    <w:p>
      <w:r>
        <w:rPr>
          <w:b/>
        </w:rPr>
        <w:t xml:space="preserve">53. </w:t>
      </w:r>
      <w:r>
        <w:t>Проекты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 подлежат размещению на официальном сайте органа местного самоуправления в информационно-телекоммуникационной сети &amp;quot;Интернет&amp;quot;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тридцать дней до их утверждения. (Дополнение частью - Федеральный закон от 29.12.2014 № 456-ФЗ) (В редакции Федерального закона от 13.06.2023 № 240-ФЗ)</w:t>
      </w:r>
    </w:p>
    <w:p>
      <w:r>
        <w:rPr>
          <w:b/>
        </w:rPr>
        <w:t xml:space="preserve">54. </w:t>
      </w:r>
      <w:r>
        <w:t>В случае, если в генеральные планы поселений, муниципальных округов, городских округов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данные программы подлежат приведению в соответствие с генеральными планами поселений, муниципальных округов, городских округов в трехмесячный срок с даты внесения соответствующих изменений в генеральные планы поселений, муниципальных округов, городских округов. (Дополнение частью - Федеральный закон от 23.04.2018 № 89-ФЗ) (В редакции Федерального закона от 13.06.2023 № 240-ФЗ)</w:t>
      </w:r>
    </w:p>
    <w:p>
      <w:r>
        <w:rPr>
          <w:b/>
        </w:rPr>
        <w:t xml:space="preserve">6. </w:t>
      </w:r>
      <w:r>
        <w:t>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 даты внесения в них изменений. (В редакции Федерального закона от 23.04.2018 № 89-ФЗ)</w:t>
      </w:r>
    </w:p>
    <w:p>
      <w:r>
        <w:rPr>
          <w:b/>
        </w:rPr>
        <w:t xml:space="preserve">7. </w:t>
      </w:r>
      <w:r>
        <w:t>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br/>
        <w:t>(Статья в редакции Федерального закона от 20.03.2011 № 41-ФЗ)</w:t>
      </w:r>
    </w:p>
    <w:p>
      <w:r>
        <w:rPr>
          <w:b/>
        </w:rPr>
        <w:t>Статья 27. Совместная подготовка проектов документов территориального планирования федеральными органами исполнительной власти, исполнительными органами субъектов Российской Федерации, органами местного самоуправления</w:t>
      </w:r>
    </w:p>
    <w:p>
      <w:r>
        <w:t>(Наименование в редакции Федерального закона от 08.08.2024 № 232-ФЗ)</w:t>
      </w:r>
    </w:p>
    <w:p>
      <w:r>
        <w:rPr>
          <w:b/>
        </w:rPr>
        <w:t xml:space="preserve">1. </w:t>
      </w:r>
      <w:r>
        <w:t>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r>
        <w:rPr>
          <w:b/>
        </w:rPr>
        <w:t xml:space="preserve">1. </w:t>
      </w:r>
      <w:r>
        <w:t>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муниципального округа, городского округа, межселенной территории муниципального района, территориях нескольких муниципальных образований; (В редакции Федерального закона от 13.06.2023 № 240-ФЗ)</w:t>
      </w:r>
    </w:p>
    <w:p>
      <w:r>
        <w:rPr>
          <w:b/>
        </w:rPr>
        <w:t xml:space="preserve">2. </w:t>
      </w:r>
      <w:r>
        <w:t>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r>
        <w:rPr>
          <w:b/>
        </w:rPr>
        <w:t xml:space="preserve">3. </w:t>
      </w:r>
      <w:r>
        <w:t>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r>
        <w:rPr>
          <w:b/>
        </w:rPr>
        <w:t xml:space="preserve">4. </w:t>
      </w:r>
      <w:r>
        <w:t>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br/>
        <w:t>(Часть в редакции Федерального закона от 20.03.2011 № 41-ФЗ)</w:t>
      </w:r>
    </w:p>
    <w:p>
      <w:r>
        <w:rPr>
          <w:b/>
        </w:rPr>
        <w:t xml:space="preserve">2. </w:t>
      </w:r>
      <w:r>
        <w:t>Совместная подготовка проектов документов территориального планирования может осуществляться:</w:t>
      </w:r>
    </w:p>
    <w:p>
      <w:r>
        <w:rPr>
          <w:b/>
        </w:rPr>
        <w:t xml:space="preserve">1. </w:t>
      </w:r>
      <w:r>
        <w:t>федеральными органами исполнительной власти и исполнительными органами субъектов Российской Федерации; (В редакции Федерального закона от 08.08.2024 № 232-ФЗ)</w:t>
      </w:r>
    </w:p>
    <w:p>
      <w:r>
        <w:rPr>
          <w:b/>
        </w:rPr>
        <w:t xml:space="preserve">11. </w:t>
      </w:r>
      <w:r>
        <w:t>федеральными органами исполнительной власти и органами местного самоуправления; (Дополнение пунктом - Федеральный закон от 20.03.2011 № 41-ФЗ)</w:t>
      </w:r>
    </w:p>
    <w:p>
      <w:r>
        <w:rPr>
          <w:b/>
        </w:rPr>
        <w:t xml:space="preserve">2. </w:t>
      </w:r>
      <w:r>
        <w:t>исполнительными органами субъектов Российской Федерации; (В редакции Федерального закона от 08.08.2024 № 232-ФЗ)</w:t>
      </w:r>
    </w:p>
    <w:p>
      <w:r>
        <w:rPr>
          <w:b/>
        </w:rPr>
        <w:t xml:space="preserve">3. </w:t>
      </w:r>
      <w:r>
        <w:t>исполнительными органами субъектов Российской Федерации и органами местного самоуправления; (В редакции Федерального закона от 08.08.2024 № 232-ФЗ)</w:t>
      </w:r>
    </w:p>
    <w:p>
      <w:r>
        <w:rPr>
          <w:b/>
        </w:rPr>
        <w:t xml:space="preserve">4. </w:t>
      </w:r>
      <w:r>
        <w:t>органами местного самоуправления муниципальных образований.</w:t>
      </w:r>
    </w:p>
    <w:p>
      <w:r>
        <w:rPr>
          <w:b/>
        </w:rPr>
        <w:t xml:space="preserve">3. </w:t>
      </w:r>
      <w:r>
        <w:t>С инициативой о совместной подготовке проектов документов территориального планирования вправе выступать:</w:t>
      </w:r>
    </w:p>
    <w:p>
      <w:r>
        <w:rPr>
          <w:b/>
        </w:rPr>
        <w:t xml:space="preserve">1. </w:t>
      </w:r>
      <w:r>
        <w:t>федеральные органы исполнительной власти;</w:t>
      </w:r>
    </w:p>
    <w:p>
      <w:r>
        <w:rPr>
          <w:b/>
        </w:rPr>
        <w:t xml:space="preserve">2. </w:t>
      </w:r>
      <w:r>
        <w:t>высшие исполнительные органы субъектов Российской Федерации; (В редакции Федерального закона от 08.08.2024 № 232-ФЗ)</w:t>
      </w:r>
    </w:p>
    <w:p>
      <w:r>
        <w:rPr>
          <w:b/>
        </w:rPr>
        <w:t xml:space="preserve">3. </w:t>
      </w:r>
      <w:r>
        <w:t>органы местного самоуправления.</w:t>
      </w:r>
    </w:p>
    <w:p>
      <w:r>
        <w:rPr>
          <w:b/>
        </w:rPr>
        <w:t xml:space="preserve">4. </w:t>
      </w:r>
      <w:r>
        <w:t>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 (В редакции Федерального закона от 20.03.2011 № 41-ФЗ)</w:t>
      </w:r>
    </w:p>
    <w:p>
      <w:r>
        <w:rPr>
          <w:b/>
        </w:rPr>
        <w:t xml:space="preserve">5. </w:t>
      </w:r>
      <w:r>
        <w:t>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частью 2 настоящей статьи федеральные органы исполнительной власти, высшие исполнительные органы субъектов Российской Федерации, органы местного самоуправления, получившие указанные в части 4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частью 4 настоящей статьи положений об организации скоординированных работ. (В редакции федеральных законов от 20.03.2011 № 41-ФЗ, от 08.08.2024 № 232-ФЗ)</w:t>
      </w:r>
    </w:p>
    <w:p>
      <w:r>
        <w:rPr>
          <w:b/>
        </w:rPr>
        <w:t xml:space="preserve">6. </w:t>
      </w:r>
      <w:r>
        <w:t>Отказ от совместной подготовки документов территориального планирования в установленных частью 1 настоящей статьи случаях не допускается. (В редакции Федерального закона от 20.03.2011 № 41-ФЗ)</w:t>
      </w:r>
    </w:p>
    <w:p>
      <w:r>
        <w:rPr>
          <w:b/>
        </w:rPr>
        <w:t xml:space="preserve">7. </w:t>
      </w:r>
      <w:r>
        <w:t>В случае получения ответа о даче согласия на совместную подготовку проекта документа территориального планирования или проектов документов территориального планирования на основании совместного решения сторон создается комиссия по совместной подготовке проекта документа территориального планирования или проектов документов территориального планирования (далее - комиссия по совместной подготовке проектов). (В редакции Федерального закона от 20.03.2011 № 41-ФЗ)</w:t>
      </w:r>
    </w:p>
    <w:p>
      <w:r>
        <w:rPr>
          <w:b/>
        </w:rPr>
        <w:t xml:space="preserve">8. </w:t>
      </w:r>
      <w:r>
        <w:t>Комиссия по совместной подготовке проектов создается на условиях равного представительства сторон.</w:t>
      </w:r>
    </w:p>
    <w:p>
      <w:r>
        <w:rPr>
          <w:b/>
        </w:rPr>
        <w:t xml:space="preserve">9. </w:t>
      </w:r>
      <w:r>
        <w:t>Комиссия по совместной подготовке проектов обеспечивает соблюдение интересов указанных в части 5 настоящей статьи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 (В редакции Федерального закона от 20.03.2011 № 41-ФЗ)</w:t>
      </w:r>
    </w:p>
    <w:p>
      <w:r>
        <w:rPr>
          <w:b/>
        </w:rPr>
        <w:t xml:space="preserve">10. </w:t>
      </w:r>
      <w:r>
        <w:t>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статьями 11, 15, 20 и 24 настоящего Кодекса. (В редакции Федерального закона от 20.03.2011 № 41-ФЗ)</w:t>
      </w:r>
    </w:p>
    <w:p>
      <w:r>
        <w:rPr>
          <w:b/>
        </w:rPr>
        <w:t xml:space="preserve">11. </w:t>
      </w:r>
      <w:r>
        <w:t>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не согласованы, вопрос о размещении таких объектов решается в судебном порядке. (В редакции Федерального закона от 20.03.2011 № 41-ФЗ)</w:t>
      </w:r>
    </w:p>
    <w:p>
      <w:r>
        <w:rPr>
          <w:b/>
        </w:rPr>
        <w:t xml:space="preserve">12. </w:t>
      </w:r>
      <w:r>
        <w:t>Документ территориального планирования, совместная подготовка которого осуществлялась в соответствии с настоящей статьей, утверждается органом государственной власти или органом местного самоуправления в соответствии с компетенцией, установленной статьями 11, 15, 20 и 24 настоящего Кодекса.</w:t>
      </w:r>
    </w:p>
    <w:p>
      <w:r>
        <w:rPr>
          <w:b/>
        </w:rPr>
        <w:t xml:space="preserve">13. </w:t>
      </w:r>
      <w:r>
        <w:t>Порядок совместной подготовки проекта документа территориального планирования или проектов документов территориального планирования, состав, порядок создания и деятельности комиссии по совместной подготовке проектов могут устанавливаться Правительством Российской Федерации. (В редакции Федерального закона от 20.03.2011 № 41-ФЗ)</w:t>
      </w:r>
    </w:p>
    <w:p>
      <w:r>
        <w:rPr>
          <w:b/>
        </w:rPr>
        <w:t>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w:t>
      </w:r>
    </w:p>
    <w:p>
      <w:r>
        <w:t>(Наименование в редакции федеральных законов от 29.12.2017 № 455-ФЗ, от 13.06.2023 № 240-ФЗ)</w:t>
      </w:r>
    </w:p>
    <w:p>
      <w:r>
        <w:rPr>
          <w:b/>
        </w:rPr>
        <w:t xml:space="preserve">1. </w:t>
      </w:r>
      <w:r>
        <w:t>(Часть утратила силу - Федеральный закон от 29.12.2017 № 455-ФЗ)</w:t>
      </w:r>
    </w:p>
    <w:p>
      <w:r>
        <w:rPr>
          <w:b/>
        </w:rPr>
        <w:t xml:space="preserve">2. </w:t>
      </w:r>
      <w:r>
        <w:t>(Часть утратила силу - Федеральный закон от 29.12.2017 № 455-ФЗ)</w:t>
      </w:r>
    </w:p>
    <w:p>
      <w:r>
        <w:rPr>
          <w:b/>
        </w:rPr>
        <w:t xml:space="preserve">3. </w:t>
      </w:r>
      <w:r>
        <w:t>Общественные обсуждения или публичные слушания по проектам генеральных планов поселений, генеральных планов муниципальных округов, генеральных планов городских округов и по проектам, предусматривающим внесение изменений в генеральные планы поселений, генеральные планы муниципальных округов,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 за исключением случаев, установленных частями 31 - 33 настоящей статьи. (В редакции федеральных законов от 20.03.2011 № 41-ФЗ, от 29.12.2017 № 455-ФЗ, от 30.12.2020 № 494-ФЗ, от 14.07.2022 № 350-ФЗ, от 13.06.2023 № 240-ФЗ, от 26.12.2024 № 494-ФЗ)</w:t>
      </w:r>
    </w:p>
    <w:p>
      <w:r>
        <w:rPr>
          <w:b/>
        </w:rPr>
        <w:t xml:space="preserve">31. </w:t>
      </w:r>
      <w:r>
        <w:t>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 (Дополнение частью - Федеральный закон от 30.12.2020 № 494-ФЗ) (В редакции федеральных законов от 13.06.2023 № 240-ФЗ, от 26.12.2024 № 486-ФЗ)</w:t>
      </w:r>
    </w:p>
    <w:p>
      <w:r>
        <w:rPr>
          <w:b/>
        </w:rPr>
        <w:t xml:space="preserve">32. </w:t>
      </w:r>
      <w:r>
        <w:t>В случае подготовки изменений в генеральный план поселения, генеральный план муниципального округа,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 (Дополнение частью - Федеральный закон от 14.07.2022 № 350-ФЗ) (В редакции федеральных законов от 29.12.2022 № 612-ФЗ, от 13.06.2023 № 240-ФЗ)</w:t>
      </w:r>
    </w:p>
    <w:p>
      <w:r>
        <w:rPr>
          <w:b/>
        </w:rPr>
        <w:t xml:space="preserve">33. </w:t>
      </w:r>
      <w:r>
        <w:t>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(Дополнение частью - Федеральный закон от 26.12.2024 № 494-ФЗ)</w:t>
      </w:r>
    </w:p>
    <w:p>
      <w:r>
        <w:rPr>
          <w:b/>
        </w:rPr>
        <w:t xml:space="preserve">4. </w:t>
      </w:r>
      <w:r>
        <w:t>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 (В редакции Федерального закона от 29.12.2017 № 455-ФЗ)</w:t>
      </w:r>
    </w:p>
    <w:p>
      <w:r>
        <w:rPr>
          <w:b/>
        </w:rPr>
        <w:t xml:space="preserve">5. </w:t>
      </w:r>
      <w:r>
        <w:t>(Часть утратила силу - Федеральный закон от 29.12.2017 № 455-ФЗ)</w:t>
      </w:r>
    </w:p>
    <w:p>
      <w:r>
        <w:rPr>
          <w:b/>
        </w:rPr>
        <w:t xml:space="preserve">6. </w:t>
      </w:r>
      <w:r>
        <w:t>(Часть утратила силу - Федеральный закон от 29.12.2017 № 455-ФЗ)</w:t>
      </w:r>
    </w:p>
    <w:p>
      <w:r>
        <w:rPr>
          <w:b/>
        </w:rPr>
        <w:t xml:space="preserve">7. </w:t>
      </w:r>
      <w:r>
        <w:t>(Часть утратила силу - Федеральный закон от 29.12.2017 № 455-ФЗ)</w:t>
      </w:r>
    </w:p>
    <w:p>
      <w:r>
        <w:rPr>
          <w:b/>
        </w:rPr>
        <w:t xml:space="preserve">8. </w:t>
      </w:r>
      <w:r>
        <w:t>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превышать один месяц. (В редакции федеральных законов от 29.12.2017 № 455-ФЗ, от 29.12.2022 № 612-ФЗ)</w:t>
      </w:r>
    </w:p>
    <w:p>
      <w:r>
        <w:rPr>
          <w:b/>
        </w:rPr>
        <w:t xml:space="preserve">81. </w:t>
      </w:r>
      <w:r>
        <w:t>(Дополнение частью - Федеральный закон от 31.07.2020 № 264-ФЗ) (Утратила силу - Федеральный закон от 29.12.2022 № 612-ФЗ)</w:t>
      </w:r>
    </w:p>
    <w:p>
      <w:r>
        <w:rPr>
          <w:b/>
        </w:rPr>
        <w:t xml:space="preserve">9. </w:t>
      </w:r>
      <w:r>
        <w:t>Глава местной администрации с учетом заключения о результатах общественных обсуждений или публичных слушаний принимает решение: (В редакции федеральных законов от 25.12.2008 № 281-ФЗ; от 29.12.2017 № 455-ФЗ)</w:t>
      </w:r>
    </w:p>
    <w:p>
      <w:r>
        <w:rPr>
          <w:b/>
        </w:rPr>
        <w:t xml:space="preserve">1. </w:t>
      </w:r>
      <w:r>
        <w:t>о согласии с проектом генерального плана и направлении его в представительный орган муниципального образования;</w:t>
      </w:r>
    </w:p>
    <w:p>
      <w:r>
        <w:rPr>
          <w:b/>
        </w:rPr>
        <w:t xml:space="preserve">2. </w:t>
      </w:r>
      <w:r>
        <w:t>об отклонении проекта генерального плана и о направлении его на доработку.</w:t>
      </w:r>
    </w:p>
    <w:p>
      <w:r>
        <w:rPr>
          <w:b/>
        </w:rPr>
        <w:t>Статья 281. Единый документ территориального планирования и градостроительного зонирования поселения, муниципального округа, городского округа</w:t>
      </w:r>
    </w:p>
    <w:p>
      <w:r>
        <w:t>(Наименование в редакции Федерального закона от 13.06.2023 № 240-ФЗ)</w:t>
      </w:r>
    </w:p>
    <w:p>
      <w:r>
        <w:rPr>
          <w:b/>
        </w:rPr>
        <w:t xml:space="preserve">1. </w:t>
      </w:r>
      <w:r>
        <w:t>Единым документом территориального планирования и градостроительного зонирования поселения, муниципального округа, городского округа (далее также - единый документ) признается соответственно генеральный план поселения, генеральный план муниципального округа, генеральный план городского округа, в том числе подготовленные применительно к отдельным населенным пунктам, входящим в состав поселения, муниципального округа, городского округа, частям населенного пункта, которые наряду с положением о территориальном планировании и картами, подлежащими включению в генеральный план в соответствии со статьей 23 настоящего Кодекса, содержат карты градостроительного зонирования, градостроительные регламенты в отношении земельных участков и объектов капитального строительства, порядок применения карт градостроительного зонирования и градостроительных регламентов и внесения в них изменений, включающий в себя положения, предусмотренные частью 3 статьи 30 настоящего Кодекса. (В редакции Федерального закона от 13.06.2023 № 240-ФЗ)</w:t>
      </w:r>
    </w:p>
    <w:p>
      <w:r>
        <w:rPr>
          <w:b/>
        </w:rPr>
        <w:t xml:space="preserve">11. </w:t>
      </w:r>
      <w:r>
        <w:t>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 (Дополнение частью - Федеральный закон от 04.08.2023 № 438-ФЗ)</w:t>
      </w:r>
    </w:p>
    <w:p>
      <w:r>
        <w:rPr>
          <w:b/>
        </w:rPr>
        <w:t xml:space="preserve">2. </w:t>
      </w:r>
      <w:r>
        <w:t>Обязательным приложением к единому документу являются сведения о границах населенных пунктов (в том числе границах образуемых населенных пунктов), входящих в состав соответственно поселения, муниципального округа, городского округа, подготавливаемые в соответствии с частью 51 статьи 23 настоящего Кодекса. (В редакции Федерального закона от 13.06.2023 № 240-ФЗ)</w:t>
      </w:r>
    </w:p>
    <w:p>
      <w:r>
        <w:rPr>
          <w:b/>
        </w:rPr>
        <w:t xml:space="preserve">3. </w:t>
      </w:r>
      <w:r>
        <w:t>Обязательным приложением к единому документу являются сведения о границах территориальных зон, подготавливаемые в соответствии с частью 61 статьи 30 настоящего Кодекса.</w:t>
      </w:r>
    </w:p>
    <w:p>
      <w:r>
        <w:rPr>
          <w:b/>
        </w:rPr>
        <w:t xml:space="preserve">4. </w:t>
      </w:r>
      <w:r>
        <w:t>Подготовка и утверждение единого документа территориального планирования и градостроительного зонирования поселения, муниципального округа, городского округа, внесение в него изменений осуществляются в порядке, установленном Правительством Российской Федерации, с учетом требований, предусмотренных статьей 9 настоящего Кодекса, и особенностей, предусмотренных настоящей статьей. Состав материалов по обоснованию единого документа территориального планирования и градостроительного зонирования поселения, муниципального округа, городского округа устанавливается Правительством Российской Федерации. (В редакции Федерального закона от 13.06.2023 № 240-ФЗ)</w:t>
      </w:r>
    </w:p>
    <w:p>
      <w:r>
        <w:rPr>
          <w:b/>
        </w:rPr>
        <w:t xml:space="preserve">5. </w:t>
      </w:r>
      <w:r>
        <w:t>Решение о подготовке единого документа, решение о подготовке изменений в единый документ принимаются высшим исполнительным органом субъекта Российской Федерации. Нормативным правовым актом высшего исполнительного органа субъекта Российской Федерации может быть предусмотрено, что решение о подготовке единого документа, решение о подготовке изменений в единый документ принимаются главой местной администрации поселения, муниципального округа, городского округа. (В редакции Федерального закона от 13.06.2023 № 240-ФЗ)</w:t>
      </w:r>
    </w:p>
    <w:p>
      <w:r>
        <w:rPr>
          <w:b/>
        </w:rPr>
        <w:t xml:space="preserve">6. </w:t>
      </w:r>
      <w:r>
        <w:t>Подготовка единого документа обеспечивается местной администрацией.</w:t>
      </w:r>
    </w:p>
    <w:p>
      <w:r>
        <w:rPr>
          <w:b/>
        </w:rPr>
        <w:t xml:space="preserve">7. </w:t>
      </w:r>
      <w:r>
        <w:t>Одновременно с принятием решения о подготовке проекта единого документа утверждаются состав и порядок деятельности комиссии по подготовке проекта единого документа, которая может выступать организатором общественных обсуждений или публичных слушаний по проекту единого документа, изменений в единый документ при их проведении. Указанная комиссия осуществляет иные функции комиссии по подготовке проекта правил землепользования и застройки, предусмотренные настоящим Кодексом, применительно к территории, в отношении которой подготовлен и (или) утвержден единый документ.</w:t>
      </w:r>
    </w:p>
    <w:p>
      <w:r>
        <w:rPr>
          <w:b/>
        </w:rPr>
        <w:t xml:space="preserve">8. </w:t>
      </w:r>
      <w:r>
        <w:t>По проекту единого документа проводятся общественные обсуждения или публичные слушания в соответствии со статьями 51 и 28 настоящего Кодекса.</w:t>
      </w:r>
    </w:p>
    <w:p>
      <w:r>
        <w:rPr>
          <w:b/>
        </w:rPr>
        <w:t xml:space="preserve">9. </w:t>
      </w:r>
      <w:r>
        <w:t>В случае внесения в единый документ изменений, предусматривающих изменение карт градостроительного зонирования, градостроительных регламентов в отношении земельных участков и объектов капитального строительства, порядка применения карт градостроительного зонирования и градостроительных регламентов, включающего в себя положения, предусмотренные частью 3 статьи 30 настоящего Кодекса:</w:t>
      </w:r>
    </w:p>
    <w:p>
      <w:r>
        <w:rPr>
          <w:b/>
        </w:rPr>
        <w:t xml:space="preserve">1. </w:t>
      </w:r>
      <w:r>
        <w:t>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предусмотренные статьей 25 настоящего Кодекса, не применяются; (В редакции Федерального закона от 13.06.2023 № 240-ФЗ)</w:t>
      </w:r>
    </w:p>
    <w:p>
      <w:r>
        <w:rPr>
          <w:b/>
        </w:rPr>
        <w:t xml:space="preserve">2. </w:t>
      </w:r>
      <w:r>
        <w:t>общественные обсуждения или публичные слушания по проектам документов о внесении изменений в единый документ проводятся в границах населенного пункта, в отношении которого подготовлены такие изменения, а в случае подготовки изменений в отношении территории за границами населенного пункта - в границах ближайшего населенного пункта с участием правообладателей земельных участков, имеющих общую границу с этим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за исключением случаев, предусмотренных частью 3 статьи 51 настоящего Кодекса.</w:t>
      </w:r>
    </w:p>
    <w:p>
      <w:r>
        <w:rPr>
          <w:b/>
        </w:rPr>
        <w:t xml:space="preserve">10. </w:t>
      </w:r>
      <w:r>
        <w:t>Единый документ, изменения в единый документ утверждаются представительным органом местного самоуправления поселения, муниципального округа,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 Единый документ, предусмотренный частью 11 настоящей статьи, утверждается высшим исполнительным органом субъекта Российской Федерации. (В редакции федеральных законов от 13.06.2023 № 240-ФЗ, от 04.08.2023 № 438-ФЗ)</w:t>
      </w:r>
    </w:p>
    <w:p>
      <w:r>
        <w:rPr>
          <w:b/>
        </w:rPr>
        <w:t xml:space="preserve">11. </w:t>
      </w:r>
      <w:r>
        <w:t>В случае, если законодательством субъекта Российской Федерации о градостроительной деятельности предусмотрено утверждение единого документа, изменений в единый документ местной администрацией, глава местной администрации с учетом заключения о результатах общественных обсуждений или публичных слушаний по проекту единого документа принимает решение:</w:t>
      </w:r>
    </w:p>
    <w:p>
      <w:r>
        <w:rPr>
          <w:b/>
        </w:rPr>
        <w:t xml:space="preserve">1. </w:t>
      </w:r>
      <w:r>
        <w:t>об утверждении единого документа, изменений в единый документ;</w:t>
      </w:r>
    </w:p>
    <w:p>
      <w:r>
        <w:rPr>
          <w:b/>
        </w:rPr>
        <w:t xml:space="preserve">2. </w:t>
      </w:r>
      <w:r>
        <w:t>об отклонении проекта единого документа, изменений в единый документ и о направлении проекта единого документа, изменений в единый документ на доработку.</w:t>
      </w:r>
    </w:p>
    <w:p>
      <w:r>
        <w:rPr>
          <w:b/>
        </w:rPr>
        <w:t xml:space="preserve">12. </w:t>
      </w:r>
      <w:r>
        <w:t>Внесение изменений в единый документ осуществляется без проведения общественных обсуждений или публичных слушаний в случае, если для внесения таких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не требуется проведение общественных обсуждений или публичных слушаний в соответствии с настоящим Кодексом и другими федеральными законами. (В редакции Федерального закона от 13.06.2023 № 240-ФЗ)</w:t>
        <w:br/>
        <w:t>(Дополнение статьей - Федеральный закон от 19.12.2022 № 541-ФЗ)</w:t>
      </w:r>
    </w:p>
    <w:p>
      <w:r>
        <w:rPr>
          <w:b/>
        </w:rPr>
        <w:t>Статья 29</w:t>
      </w:r>
    </w:p>
    <w:p>
      <w:r>
        <w:t>(Статья утратила силу - Федеральный закон от 20.03.2011 № 41-ФЗ)</w:t>
        <w:br/>
        <w:t>(Дополнение главой - Федеральный закон от 05.05.2014 № 131-ФЗ)</w:t>
      </w:r>
    </w:p>
    <w:p>
      <w:pPr>
        <w:pStyle w:val="Heading3"/>
      </w:pPr>
      <w:r>
        <w:t>Нормативы градостроительного проектирования</w:t>
      </w:r>
    </w:p>
    <w:p>
      <w:r>
        <w:rPr>
          <w:b/>
        </w:rPr>
        <w:t>Статья 291. Нормативы градостроительного проектирования</w:t>
      </w:r>
    </w:p>
    <w:p>
      <w:r>
        <w:rPr>
          <w:b/>
        </w:rPr>
        <w:t xml:space="preserve">1. </w:t>
      </w:r>
      <w:r>
        <w:t>Нормативы градостроительного проектирования подразделяются на:</w:t>
      </w:r>
    </w:p>
    <w:p>
      <w:r>
        <w:rPr>
          <w:b/>
        </w:rPr>
        <w:t xml:space="preserve">1. </w:t>
      </w:r>
      <w:r>
        <w:t>региональные нормативы градостроительного проектирования;</w:t>
      </w:r>
    </w:p>
    <w:p>
      <w:r>
        <w:rPr>
          <w:b/>
        </w:rPr>
        <w:t xml:space="preserve">2. </w:t>
      </w:r>
      <w:r>
        <w:t>местные нормативы градостроительного проектирования, которые включают в себя:</w:t>
        <w:br/>
        <w:t>а) нормативы градостроительного проектирования муниципального района;</w:t>
        <w:br/>
        <w:t>б) нормативы градостроительного проектирования поселения;</w:t>
        <w:br/>
        <w:t>в) нормативы градостроительного проектирования городского округа;</w:t>
        <w:br/>
        <w:t>г) нормативы градостроительного проектирования муниципального округа. (Дополнение подпунктом - Федеральный закон от 13.06.2023 № 240-ФЗ)</w:t>
      </w:r>
    </w:p>
    <w:p>
      <w:r>
        <w:rPr>
          <w:b/>
        </w:rPr>
        <w:t xml:space="preserve">2. </w:t>
      </w:r>
      <w:r>
        <w:t>Исполнительные органы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 установленном законами субъектов Российской Федерации. (В редакции Федерального закона от 08.08.2024 № 232-ФЗ)</w:t>
      </w:r>
    </w:p>
    <w:p>
      <w:r>
        <w:rPr>
          <w:b/>
        </w:rPr>
        <w:t>Статья 292. Содержание нормативов градостроительного проектирования</w:t>
      </w:r>
    </w:p>
    <w:p>
      <w:r>
        <w:rPr>
          <w:b/>
        </w:rPr>
        <w:t xml:space="preserve">1. </w:t>
      </w:r>
      <w:r>
        <w:t>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(В редакции Федерального закона от 26.12.2024 № 486-ФЗ)</w:t>
      </w:r>
    </w:p>
    <w:p>
      <w:r>
        <w:rPr>
          <w:b/>
        </w:rPr>
        <w:t xml:space="preserve">2. </w:t>
      </w:r>
      <w:r>
        <w:t>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частями 3 и 4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p>
      <w:r>
        <w:rPr>
          <w:b/>
        </w:rPr>
        <w:t xml:space="preserve">3. </w:t>
      </w:r>
      <w:r>
        <w:t>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p>
      <w:r>
        <w:rPr>
          <w:b/>
        </w:rPr>
        <w:t xml:space="preserve">4. </w:t>
      </w:r>
      <w:r>
        <w:t>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муниципального округа, городского округа и расчетных показателей максимально допустимого уровня территориальной доступности таких объектов для населения поселения, муниципального округа, городского округа. (В редакции Федерального закона от 13.06.2023 № 240-ФЗ)</w:t>
      </w:r>
    </w:p>
    <w:p>
      <w:r>
        <w:rPr>
          <w:b/>
        </w:rPr>
        <w:t xml:space="preserve">41. </w:t>
      </w:r>
      <w: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расчетные показатели, не указанные в частях 1, 3 и 4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 (Дополнение частью - Федеральный закон от 31.07.2020 № 264-ФЗ) (В редакции Федерального закона от 19.10.2023 № 503-ФЗ)</w:t>
      </w:r>
    </w:p>
    <w:p>
      <w:r>
        <w:rPr>
          <w:b/>
        </w:rPr>
        <w:t xml:space="preserve">5. </w:t>
      </w:r>
      <w:r>
        <w:t>Нормативы градостроительного проектирования включают в себя:</w:t>
      </w:r>
    </w:p>
    <w:p>
      <w:r>
        <w:rPr>
          <w:b/>
        </w:rPr>
        <w:t xml:space="preserve">1. </w:t>
      </w:r>
      <w:r>
        <w:t>основную часть, устанавливающую расчетные показатели, предусмотренные частями 1, 3 - 41 настоящей статьи; (В редакции Федерального закона от 31.07.2020 № 264-ФЗ)</w:t>
      </w:r>
    </w:p>
    <w:p>
      <w:r>
        <w:rPr>
          <w:b/>
        </w:rPr>
        <w:t xml:space="preserve">2. </w:t>
      </w:r>
      <w:r>
        <w:t>материалы по обоснованию расчетных показателей, содержащихся в основной части нормативов градостроительного проектирования;</w:t>
      </w:r>
    </w:p>
    <w:p>
      <w:r>
        <w:rPr>
          <w:b/>
        </w:rPr>
        <w:t xml:space="preserve">3. </w:t>
      </w:r>
      <w:r>
        <w:t>правила и область применения расчетных показателей, содержащихся в основной части нормативов градостроительного проектирования.</w:t>
      </w:r>
    </w:p>
    <w:p>
      <w:r>
        <w:rPr>
          <w:b/>
        </w:rPr>
        <w:t>Статья 293. Подготовка и утверждение региональных нормативов градостроительного проектирования</w:t>
      </w:r>
    </w:p>
    <w:p>
      <w:r>
        <w:rPr>
          <w:b/>
        </w:rPr>
        <w:t xml:space="preserve">1. </w:t>
      </w:r>
      <w:r>
        <w:t>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органом субъекта Российской Федерации. (В редакции Федерального закона от 08.08.2024 № 232-ФЗ)</w:t>
      </w:r>
    </w:p>
    <w:p>
      <w:r>
        <w:rPr>
          <w:b/>
        </w:rPr>
        <w:t xml:space="preserve">2. </w:t>
      </w:r>
      <w:r>
        <w:t>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 указанных в части 1 статьи 292 настоящего Кодекса.</w:t>
      </w:r>
    </w:p>
    <w:p>
      <w:r>
        <w:rPr>
          <w:b/>
        </w:rPr>
        <w:t xml:space="preserve">3. </w:t>
      </w:r>
      <w:r>
        <w:t>Подготовка региональных нормативов градостроительного проектирования осуществляется с учетом:</w:t>
      </w:r>
    </w:p>
    <w:p>
      <w:r>
        <w:rPr>
          <w:b/>
        </w:rPr>
        <w:t xml:space="preserve">1. </w:t>
      </w:r>
      <w:r>
        <w:t>административно-территориального устройства субъекта Российской Федерации;</w:t>
      </w:r>
    </w:p>
    <w:p>
      <w:r>
        <w:rPr>
          <w:b/>
        </w:rPr>
        <w:t xml:space="preserve">2. </w:t>
      </w:r>
      <w:r>
        <w:t>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r>
        <w:rPr>
          <w:b/>
        </w:rPr>
        <w:t xml:space="preserve">3. </w:t>
      </w:r>
      <w:r>
        <w:t>природно-климатических условий субъекта Российской Федерации;</w:t>
      </w:r>
    </w:p>
    <w:p>
      <w:r>
        <w:rPr>
          <w:b/>
        </w:rPr>
        <w:t xml:space="preserve">4. </w:t>
      </w:r>
      <w:r>
        <w:t>стратегии социально-экономического развития субъекта Российской Федерации;</w:t>
      </w:r>
    </w:p>
    <w:p>
      <w:r>
        <w:rPr>
          <w:b/>
        </w:rPr>
        <w:t xml:space="preserve">5. </w:t>
      </w:r>
      <w:r>
        <w:t>(Пункт утратил силу - Федеральный закон от 31.07.2020 № 264-ФЗ)</w:t>
      </w:r>
    </w:p>
    <w:p>
      <w:r>
        <w:rPr>
          <w:b/>
        </w:rPr>
        <w:t xml:space="preserve">6. </w:t>
      </w:r>
      <w:r>
        <w:t>прогноза социально-экономического развития субъекта Российской Федерации на долгосрочный период; (В редакции Федерального закона от 31.07.2020 № 264-ФЗ)</w:t>
      </w:r>
    </w:p>
    <w:p>
      <w:r>
        <w:rPr>
          <w:b/>
        </w:rPr>
        <w:t xml:space="preserve">7. </w:t>
      </w:r>
      <w:r>
        <w:t>предложений органов местного самоуправления муниципальных образований, расположенных в границах субъекта Российской Федерации, и заинтересованных лиц.</w:t>
      </w:r>
    </w:p>
    <w:p>
      <w:r>
        <w:rPr>
          <w:b/>
        </w:rPr>
        <w:t xml:space="preserve">4. </w:t>
      </w:r>
      <w:r>
        <w:t>Проект региональных нормативов градостроительного проектирования подлежит размещению на официальном сайте субъекта Российской Федерации в сети &amp;quot;Интернет&amp;quot; (при наличии официального сайта субъекта Российской Федерации) не менее чем за пятнадцать рабочих дней до их утверждения. (В редакции Федерального закона от 14.07.2022 № 350-ФЗ)</w:t>
      </w:r>
    </w:p>
    <w:p>
      <w:r>
        <w:rPr>
          <w:b/>
        </w:rPr>
        <w:t xml:space="preserve">5. </w:t>
      </w:r>
      <w:r>
        <w:t>Утвержденные региональные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
        <w:rPr>
          <w:b/>
        </w:rPr>
        <w:t xml:space="preserve">6. </w:t>
      </w:r>
      <w:r>
        <w:t>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w:t>
      </w:r>
    </w:p>
    <w:p>
      <w:r>
        <w:rPr>
          <w:b/>
        </w:rPr>
        <w:t>Статья 294. Подготовка и утверждение местных нормативов градостроительного проектирования</w:t>
      </w:r>
    </w:p>
    <w:p>
      <w:r>
        <w:rPr>
          <w:b/>
        </w:rPr>
        <w:t xml:space="preserve">1. </w:t>
      </w:r>
      <w:r>
        <w:t>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 или в случае, если это предусмотрено законодательством субъекта Российской Федерации о градостроительной деятельности, местной администрацией. (В редакции Федерального закона от 31.07.2020 № 264-ФЗ)</w:t>
      </w:r>
    </w:p>
    <w:p>
      <w:r>
        <w:rPr>
          <w:b/>
        </w:rPr>
        <w:t xml:space="preserve">2. </w:t>
      </w:r>
      <w:r>
        <w:t>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
        <w:rPr>
          <w:b/>
        </w:rPr>
        <w:t xml:space="preserve">3. </w:t>
      </w:r>
      <w:r>
        <w:t>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частями 3 и 4 статьи 292 настоящего Кодекса,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w:t>
      </w:r>
    </w:p>
    <w:p>
      <w:r>
        <w:rPr>
          <w:b/>
        </w:rPr>
        <w:t xml:space="preserve">4. </w:t>
      </w:r>
      <w:r>
        <w:t>Расчетные показатели минимально допустимого уровня обеспеченности объектами местного значения муниципального района, поселения, муниципального округа,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муниципального округа, городского округа могут быть утверждены в отношении одного или нескольких видов объектов, предусмотренных частями 3 и 4 статьи 292 настоящего Кодекса. (В редакции Федерального закона от 13.06.2023 № 240-ФЗ)</w:t>
      </w:r>
    </w:p>
    <w:p>
      <w:r>
        <w:rPr>
          <w:b/>
        </w:rPr>
        <w:t xml:space="preserve">5. </w:t>
      </w:r>
      <w:r>
        <w:t>Подготовка местных нормативов градостроительного проектирования осуществляется с учетом:</w:t>
      </w:r>
    </w:p>
    <w:p>
      <w:r>
        <w:rPr>
          <w:b/>
        </w:rPr>
        <w:t xml:space="preserve">1. </w:t>
      </w:r>
      <w:r>
        <w:t>социально-демографического состава и плотности населения на территории муниципального образования;</w:t>
      </w:r>
    </w:p>
    <w:p>
      <w:r>
        <w:rPr>
          <w:b/>
        </w:rPr>
        <w:t xml:space="preserve">2. </w:t>
      </w:r>
      <w:r>
        <w:t>стратегии социально-экономического развития муниципального образования и плана мероприятий по ее реализации (при наличии); (В редакции Федерального закона от 31.07.2020 № 264-ФЗ)</w:t>
      </w:r>
    </w:p>
    <w:p>
      <w:r>
        <w:rPr>
          <w:b/>
        </w:rPr>
        <w:t xml:space="preserve">3. </w:t>
      </w:r>
      <w:r>
        <w:t>предложений органов местного самоуправления и заинтересованных лиц.</w:t>
      </w:r>
    </w:p>
    <w:p>
      <w:r>
        <w:rPr>
          <w:b/>
        </w:rPr>
        <w:t xml:space="preserve">6. </w:t>
      </w:r>
      <w:r>
        <w:t>Проект местных нормативов градостроительного проектирования подлежит размещению на официальном сайте органа местного самоуправления в сети &amp;quot;Интернет&amp;quot;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r>
        <w:rPr>
          <w:b/>
        </w:rPr>
        <w:t xml:space="preserve">7. </w:t>
      </w:r>
      <w:r>
        <w:t>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
        <w:rPr>
          <w:b/>
        </w:rPr>
        <w:t xml:space="preserve">8. </w:t>
      </w:r>
      <w:r>
        <w:t>Порядок подготовки,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w:t>
      </w:r>
    </w:p>
    <w:p>
      <w:pPr>
        <w:pStyle w:val="Heading3"/>
      </w:pPr>
      <w:r>
        <w:t>Градостроительное зонирование</w:t>
      </w:r>
    </w:p>
    <w:p>
      <w:r>
        <w:rPr>
          <w:b/>
        </w:rPr>
        <w:t>Статья 30. Правила землепользования и застройки</w:t>
      </w:r>
    </w:p>
    <w:p>
      <w:r>
        <w:rPr>
          <w:b/>
        </w:rPr>
        <w:t xml:space="preserve">1. </w:t>
      </w:r>
      <w:r>
        <w:t>Правила землепользования и застройки разрабатываются в целях:</w:t>
      </w:r>
    </w:p>
    <w:p>
      <w:r>
        <w:rPr>
          <w:b/>
        </w:rPr>
        <w:t xml:space="preserve">1. </w:t>
      </w:r>
      <w:r>
        <w:t>создания условий для устойчивого развития территорий муниципальных образований, сохранения окружающей среды и объектов культурного наследия;</w:t>
      </w:r>
    </w:p>
    <w:p>
      <w:r>
        <w:rPr>
          <w:b/>
        </w:rPr>
        <w:t xml:space="preserve">2. </w:t>
      </w:r>
      <w:r>
        <w:t>создания условий для планировки территорий муниципальных образований;</w:t>
      </w:r>
    </w:p>
    <w:p>
      <w:r>
        <w:rPr>
          <w:b/>
        </w:rPr>
        <w:t xml:space="preserve">3. </w:t>
      </w:r>
      <w: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
        <w:rPr>
          <w:b/>
        </w:rPr>
        <w:t xml:space="preserve">4. </w:t>
      </w:r>
      <w: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
        <w:rPr>
          <w:b/>
        </w:rPr>
        <w:t xml:space="preserve">2. </w:t>
      </w:r>
      <w:r>
        <w:t>Правила землепользования и застройки включают в себя:</w:t>
      </w:r>
    </w:p>
    <w:p>
      <w:r>
        <w:rPr>
          <w:b/>
        </w:rPr>
        <w:t xml:space="preserve">1. </w:t>
      </w:r>
      <w:r>
        <w:t>порядок их применения и внесения изменений в указанные правила;</w:t>
      </w:r>
    </w:p>
    <w:p>
      <w:r>
        <w:rPr>
          <w:b/>
        </w:rPr>
        <w:t xml:space="preserve">2. </w:t>
      </w:r>
      <w:r>
        <w:t>карту градостроительного зонирования;</w:t>
      </w:r>
    </w:p>
    <w:p>
      <w:r>
        <w:rPr>
          <w:b/>
        </w:rPr>
        <w:t xml:space="preserve">3. </w:t>
      </w:r>
      <w:r>
        <w:t>градостроительные регламенты.</w:t>
      </w:r>
    </w:p>
    <w:p>
      <w:r>
        <w:rPr>
          <w:b/>
        </w:rPr>
        <w:t xml:space="preserve">3. </w:t>
      </w:r>
      <w:r>
        <w:t>Порядок применения правил землепользования и застройки и внесения в них изменений включает в себя положения:</w:t>
      </w:r>
    </w:p>
    <w:p>
      <w:r>
        <w:rPr>
          <w:b/>
        </w:rPr>
        <w:t xml:space="preserve">1. </w:t>
      </w:r>
      <w:r>
        <w:t>о регулировании землепользования и застройки органами местного самоуправления;</w:t>
      </w:r>
    </w:p>
    <w:p>
      <w:r>
        <w:rPr>
          <w:b/>
        </w:rPr>
        <w:t xml:space="preserve">2. </w:t>
      </w:r>
      <w:r>
        <w:t>об изменении видов разрешенного использования земельных участков и объектов капитального строительства физическими и юридическими лицами;</w:t>
      </w:r>
    </w:p>
    <w:p>
      <w:r>
        <w:rPr>
          <w:b/>
        </w:rPr>
        <w:t xml:space="preserve">3. </w:t>
      </w:r>
      <w:r>
        <w:t>о подготовке документации по планировке территории органами местного самоуправления;</w:t>
      </w:r>
    </w:p>
    <w:p>
      <w:r>
        <w:rPr>
          <w:b/>
        </w:rPr>
        <w:t xml:space="preserve">4. </w:t>
      </w:r>
      <w:r>
        <w:t>о проведении общественных обсуждений или публичных слушаний по вопросам землепользования и застройки; (В редакции Федерального закона от 29.12.2017 № 455-ФЗ)</w:t>
      </w:r>
    </w:p>
    <w:p>
      <w:r>
        <w:rPr>
          <w:b/>
        </w:rPr>
        <w:t xml:space="preserve">5. </w:t>
      </w:r>
      <w:r>
        <w:t>о внесении изменений в правила землепользования и застройки;</w:t>
      </w:r>
    </w:p>
    <w:p>
      <w:r>
        <w:rPr>
          <w:b/>
        </w:rPr>
        <w:t xml:space="preserve">6. </w:t>
      </w:r>
      <w:r>
        <w:t>о регулировании иных вопросов землепользования и застройки.</w:t>
      </w:r>
    </w:p>
    <w:p>
      <w:r>
        <w:rPr>
          <w:b/>
        </w:rPr>
        <w:t xml:space="preserve">4. </w:t>
      </w:r>
      <w: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 (В редакции федеральных законов от 02.08.2019 № 283-ФЗ, от 04.08.2023 № 438-ФЗ)</w:t>
      </w:r>
    </w:p>
    <w:p>
      <w:r>
        <w:rPr>
          <w:b/>
        </w:rPr>
        <w:t xml:space="preserve">5. </w:t>
      </w:r>
      <w:r>
        <w:t>На карте градостроительного зонирования в обязательном порядке отображаются границы населенных пунктов, входящих в состав поселения, муниципального округа,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 (В редакции федеральных законов от 30.12.2015 № 459-ФЗ, от 29.07.2017 № 280-ФЗ, от 02.08.2019 № 283-ФЗ, от 13.06.2023 № 240-ФЗ)</w:t>
      </w:r>
    </w:p>
    <w:p>
      <w:r>
        <w:rPr>
          <w:b/>
        </w:rPr>
        <w:t xml:space="preserve">51. </w:t>
      </w:r>
      <w: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 (Дополнение частью - Федеральный закон от 03.07.2016 № 373-ФЗ) (В редакции федеральных законов от 02.08.2019 № 283-ФЗ, от 30.12.2020 № 494-ФЗ, от 26.12.2024 № 486-ФЗ)</w:t>
      </w:r>
    </w:p>
    <w:p>
      <w:r>
        <w:rPr>
          <w:b/>
        </w:rPr>
        <w:t xml:space="preserve">52. </w:t>
      </w:r>
      <w:r>
        <w:t>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 (Дополнение частью - Федеральный закон от 30.12.2020 № 494-ФЗ)</w:t>
      </w:r>
    </w:p>
    <w:p>
      <w:r>
        <w:rPr>
          <w:b/>
        </w:rPr>
        <w:t xml:space="preserve">53. </w:t>
      </w:r>
      <w:r>
        <w:t>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(Дополнение частью - Федеральный закон от 29.12.2022 № 612-ФЗ) (В редакции Федерального закона от 26.12.2024 № 486-ФЗ)</w:t>
      </w:r>
    </w:p>
    <w:p>
      <w:r>
        <w:rPr>
          <w:b/>
        </w:rPr>
        <w:t xml:space="preserve">6. </w:t>
      </w:r>
      <w: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
        <w:rPr>
          <w:b/>
        </w:rPr>
        <w:t xml:space="preserve">1. </w:t>
      </w:r>
      <w:r>
        <w:t>виды разрешенного использования земельных участков и объектов капитального строительства;</w:t>
      </w:r>
    </w:p>
    <w:p>
      <w:r>
        <w:rPr>
          <w:b/>
        </w:rPr>
        <w:t xml:space="preserve">2. </w:t>
      </w:r>
      <w: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
        <w:rPr>
          <w:b/>
        </w:rPr>
        <w:t xml:space="preserve">21. </w:t>
      </w:r>
      <w:r>
        <w:t>требования к архитектурно-градостроительному облику объектов капитального строительства; (Дополнение пунктом - Федеральный закон от 29.12.2022 № 612-ФЗ)</w:t>
      </w:r>
    </w:p>
    <w:p>
      <w:r>
        <w:rPr>
          <w:b/>
        </w:rPr>
        <w:t xml:space="preserve">3. </w:t>
      </w:r>
      <w: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
        <w:rPr>
          <w:b/>
        </w:rPr>
        <w:t xml:space="preserve">4. </w:t>
      </w:r>
      <w: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 (Дополнение пунктом - Федеральный закон от 03.07.2016 № 373-ФЗ) (В редакции Федерального закона от 30.12.2020 № 494-ФЗ)</w:t>
      </w:r>
    </w:p>
    <w:p>
      <w:r>
        <w:rPr>
          <w:b/>
        </w:rPr>
        <w:t xml:space="preserve">61. </w:t>
      </w:r>
      <w:r>
        <w:t>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(Дополнение частью - Федеральный закон от 31.12.2017 № 507-ФЗ) (В редакции Федерального закона от 13.06.2023 № 240-ФЗ)</w:t>
      </w:r>
    </w:p>
    <w:p>
      <w:r>
        <w:rPr>
          <w:b/>
        </w:rPr>
        <w:t xml:space="preserve">62. </w:t>
      </w:r>
      <w:r>
        <w:t>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 (Дополнение частью - Федеральный закон от 29.12.2022 № 612-ФЗ)</w:t>
      </w:r>
    </w:p>
    <w:p>
      <w:r>
        <w:rPr>
          <w:b/>
        </w:rPr>
        <w:t xml:space="preserve">7. </w:t>
      </w:r>
      <w:r>
        <w:t>Утвержденные правила землепользования и застройки поселения, муниципального округа, городского округа, межселенной территории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в границах зон с особыми условиями использования территорий. (Дополнение частью - Федеральный закон от 01.07.2017 № 135-ФЗ) (В редакции федеральных законов от 13.06.2023 № 240-ФЗ, от 26.12.2024 № 485-ФЗ)</w:t>
      </w:r>
    </w:p>
    <w:p>
      <w:r>
        <w:rPr>
          <w:b/>
        </w:rPr>
        <w:t xml:space="preserve">8. </w:t>
      </w:r>
      <w:r>
        <w:t>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не может превышать шесть месяцев. (Дополнение частью - Федеральный закон от 01.07.2017 № 135-ФЗ) (В редакции Федерального закона от 26.12.2024 № 485-ФЗ)</w:t>
      </w:r>
    </w:p>
    <w:p>
      <w:r>
        <w:rPr>
          <w:b/>
        </w:rPr>
        <w:t>Статья 31. Порядок подготовки проекта правил землепользования и застройки</w:t>
      </w:r>
    </w:p>
    <w:p>
      <w:r>
        <w:rPr>
          <w:b/>
        </w:rPr>
        <w:t xml:space="preserve">1. </w:t>
      </w:r>
      <w:r>
        <w:t>Подготовка проекта правил землепользования и застройки может осуществляться применительно ко всем территориям поселений, муниципальных округов, городских округов, а также к частям территорий поселений, муниципальных округов, городских округов с последующим внесением в правила землепользования и застройки изменений, относящихся к другим частям территорий поселений, муниципальных округов, городских округов. (В редакции Федерального закона от 13.06.2023 № 240-ФЗ)</w:t>
      </w:r>
    </w:p>
    <w:p>
      <w:r>
        <w:rPr>
          <w:b/>
        </w:rPr>
        <w:t xml:space="preserve">11. </w:t>
      </w:r>
      <w:r>
        <w:t>В случае, если в соответствии со статьей 281 настоящего Кодекса утвержден единый документ, в том числе применительно к отдельным населенным пунктам, входящим в состав поселения, муниципального округа, городского округа, частям населенного пункта, подготовка и утверждение правил землепользования и застройки поселения, муниципального округа, городского округа, в том числе применительно к территориям указанных населенных пунктов, их частям, не осуществляются, а ранее утвержденные правила землепользования и застройки поселения, городского округа, в том числе применительно к территориям указанных населенных пунктов, их частям, подлежат признанию утратившими силу. (Дополнение частью - Федеральный закон от 19.12.2022 № 541-ФЗ) (В редакции Федерального закона от 10.07.2023 № 305-ФЗ)</w:t>
      </w:r>
    </w:p>
    <w:p>
      <w:r>
        <w:rPr>
          <w:b/>
        </w:rPr>
        <w:t xml:space="preserve">2. </w:t>
      </w:r>
      <w:r>
        <w:t>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r>
        <w:rPr>
          <w:b/>
        </w:rPr>
        <w:t xml:space="preserve">3. </w:t>
      </w:r>
      <w:r>
        <w:t>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общественные обсуждения или публичные слушания не проводятся. (В редакции федеральных законов от 01.07.2017 № 135-ФЗ, от 29.12.2017 № 455-ФЗ, от 03.08.2018 № 342-ФЗ, от 26.12.2024 № 485-ФЗ)</w:t>
      </w:r>
    </w:p>
    <w:p>
      <w:r>
        <w:rPr>
          <w:b/>
        </w:rPr>
        <w:t xml:space="preserve">31. </w:t>
      </w:r>
      <w:r>
        <w:t>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(Дополнение частью - Федеральный закон от 03.07.2016 № 373-ФЗ) (В редакции Федерального закона от 13.06.2023 № 240-ФЗ)</w:t>
      </w:r>
    </w:p>
    <w:p>
      <w:r>
        <w:rPr>
          <w:b/>
        </w:rPr>
        <w:t xml:space="preserve">4. </w:t>
      </w:r>
      <w:r>
        <w:t>Применительно к части территории поселения, муниципального округа или городского округа подготовка проекта правил землепользования и застройки может осуществляться при отсутствии соответственно генерального плана поселения, генерального плана муниципального округа, генерального плана городского округа. (В редакции Федерального закона от 13.06.2023 № 240-ФЗ)</w:t>
      </w:r>
    </w:p>
    <w:p>
      <w:r>
        <w:rPr>
          <w:b/>
        </w:rPr>
        <w:t xml:space="preserve">5. </w:t>
      </w:r>
      <w:r>
        <w:t>Решение о подготовке проекта правил землепользования и застройки принимается главой местной администрации с установлением этапов градостроительного зонирования применительно ко всем территориям поселения, муниципального округа, городского округа или межселенной территории либо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 порядка и сроков проведения работ по подготовке правил землепользования и застройки, иных положений, касающихся организации указанных работ. (В редакции Федерального закона от 13.06.2023 № 240-ФЗ)</w:t>
      </w:r>
    </w:p>
    <w:p>
      <w:r>
        <w:rPr>
          <w:b/>
        </w:rPr>
        <w:t xml:space="preserve">6. </w:t>
      </w:r>
      <w:r>
        <w:t>Одновременно с принятием решения о подготовке проекта правил землепользования и застройки главой местной администрации 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 (В редакции Федерального закона от 29.12.2017 № 455-ФЗ)</w:t>
      </w:r>
    </w:p>
    <w:p>
      <w:r>
        <w:rPr>
          <w:b/>
        </w:rPr>
        <w:t xml:space="preserve">7. </w:t>
      </w:r>
      <w:r>
        <w:t>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&amp;quot;Интернет&amp;quot;. Сообщение о принятии такого решения также может быть распространено по радио и телевидению. (В редакции Федерального закона от 31.12.2005 № 210-ФЗ)</w:t>
      </w:r>
    </w:p>
    <w:p>
      <w:r>
        <w:rPr>
          <w:b/>
        </w:rPr>
        <w:t xml:space="preserve">71. </w:t>
      </w:r>
      <w:r>
        <w:t>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опубликование сообщения о принятии решения о подготовке проекта о внесении изменений в правила землепользования и застройки не требуется. (Дополнение частью - Федеральный закон от 01.07.2017 № 135-ФЗ) (В редакции Федерального закона от 26.12.2024 № 485-ФЗ)</w:t>
      </w:r>
    </w:p>
    <w:p>
      <w:r>
        <w:rPr>
          <w:b/>
        </w:rPr>
        <w:t xml:space="preserve">8. </w:t>
      </w:r>
      <w:r>
        <w:t>В указанном в части 7 настоящей статьи сообщении о принятии решения о подготовке проекта правил землепользования и застройки указываются:</w:t>
      </w:r>
    </w:p>
    <w:p>
      <w:r>
        <w:rPr>
          <w:b/>
        </w:rPr>
        <w:t xml:space="preserve">1. </w:t>
      </w:r>
      <w:r>
        <w:t>состав и порядок деятельности комиссии;</w:t>
      </w:r>
    </w:p>
    <w:p>
      <w:r>
        <w:rPr>
          <w:b/>
        </w:rPr>
        <w:t xml:space="preserve">2. </w:t>
      </w:r>
      <w:r>
        <w:t>последовательность градостроительного зонирования применительно к территориям поселения, муниципального округа, городского округа или межселенным территориям либо применительно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 (В редакции Федерального закона от 13.06.2023 № 240-ФЗ)</w:t>
      </w:r>
    </w:p>
    <w:p>
      <w:r>
        <w:rPr>
          <w:b/>
        </w:rPr>
        <w:t xml:space="preserve">3. </w:t>
      </w:r>
      <w:r>
        <w:t>порядок и сроки проведения работ по подготовке проекта правил землепользования и застройки;</w:t>
      </w:r>
    </w:p>
    <w:p>
      <w:r>
        <w:rPr>
          <w:b/>
        </w:rPr>
        <w:t xml:space="preserve">4. </w:t>
      </w:r>
      <w:r>
        <w:t>порядок направления в комиссию предложений заинтересованных лиц по подготовке проекта правил землепользования и застройки;</w:t>
      </w:r>
    </w:p>
    <w:p>
      <w:r>
        <w:rPr>
          <w:b/>
        </w:rPr>
        <w:t xml:space="preserve">5. </w:t>
      </w:r>
      <w:r>
        <w:t>иные вопросы организации работ.</w:t>
      </w:r>
    </w:p>
    <w:p>
      <w:r>
        <w:rPr>
          <w:b/>
        </w:rPr>
        <w:t xml:space="preserve">81. </w:t>
      </w:r>
      <w:r>
        <w:t>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законом от 25 июня 2002 года № 73-ФЗ &amp;quot;Об объектах культурного наследия (памятниках истории и культуры) народов Российской Федерации&amp;quot;. (Дополнение частью - Федеральный закон от 12.11.2012 № 179-ФЗ) (В редакции Федерального закона от 08.08.2024 № 232-ФЗ)</w:t>
      </w:r>
    </w:p>
    <w:p>
      <w:r>
        <w:rPr>
          <w:b/>
        </w:rPr>
        <w:t xml:space="preserve">82. </w:t>
      </w:r>
      <w:r>
        <w:t>(Дополнение частью - Федеральный закон от 01.07.2017 № 135-ФЗ) (Утратила силу - Федеральный закон от 31.07.2020 № 264-ФЗ)</w:t>
      </w:r>
    </w:p>
    <w:p>
      <w:r>
        <w:rPr>
          <w:b/>
        </w:rPr>
        <w:t xml:space="preserve">83. </w:t>
      </w:r>
      <w:r>
        <w:t>(Дополнение частью - Федеральный закон от 01.07.2017 № 135-ФЗ) (Утратила силу - Федеральный закон от 31.07.2020 № 264-ФЗ)</w:t>
      </w:r>
    </w:p>
    <w:p>
      <w:r>
        <w:rPr>
          <w:b/>
        </w:rPr>
        <w:t xml:space="preserve">84. </w:t>
      </w:r>
      <w:r>
        <w:t>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исполнительным органом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 Согласование осуществляется в порядке, установленном Правительством Российской Федерации. (Дополнение частью - Федеральный закон от 30.12.2020 № 505-ФЗ) (В редакции Федерального закона от 08.08.2024 № 232-ФЗ)</w:t>
      </w:r>
    </w:p>
    <w:p>
      <w:r>
        <w:rPr>
          <w:b/>
        </w:rPr>
        <w:t xml:space="preserve">9. </w:t>
      </w:r>
      <w:r>
        <w:t>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субъектов Российской Федерации. (В редакции федеральных законов от 31.12.2017 № 507-ФЗ, от 03.08.2018 № 342-ФЗ, от 19.12.2022 № 541-ФЗ, от 13.06.2023 № 240-ФЗ)</w:t>
      </w:r>
    </w:p>
    <w:p>
      <w:r>
        <w:rPr>
          <w:b/>
        </w:rPr>
        <w:t xml:space="preserve">10. </w:t>
      </w:r>
      <w:r>
        <w:t>По результатам указанной в части 9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указанным в части 9 настоящей статьи, в комиссию на доработку.</w:t>
      </w:r>
    </w:p>
    <w:p>
      <w:r>
        <w:rPr>
          <w:b/>
        </w:rPr>
        <w:t xml:space="preserve">11. </w:t>
      </w:r>
      <w:r>
        <w:t>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 (В редакции Федерального закона от 29.12.2017 № 455-ФЗ)</w:t>
      </w:r>
    </w:p>
    <w:p>
      <w:r>
        <w:rPr>
          <w:b/>
        </w:rPr>
        <w:t xml:space="preserve">12. </w:t>
      </w:r>
      <w:r>
        <w:t>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 (или) нормативным правовым актом представительного органа муниципального образования, в соответствии со статьями 51 и 28 настоящего Кодекса и с частями 13 и 14 настоящей статьи. (В редакции Федерального закона от 29.12.2017 № 455-ФЗ)</w:t>
      </w:r>
    </w:p>
    <w:p>
      <w:r>
        <w:rPr>
          <w:b/>
        </w:rPr>
        <w:t xml:space="preserve">121. </w:t>
      </w:r>
      <w:r>
        <w:t>Случаи подготовки проектов правил землепользования и застройки, проектов, предусматривающих внесение изменений в правила землепользования и застройки,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(Дополнение частью - Федеральный закон от 26.12.2024 № 494-ФЗ)</w:t>
      </w:r>
    </w:p>
    <w:p>
      <w:r>
        <w:rPr>
          <w:b/>
        </w:rPr>
        <w:t xml:space="preserve">13. </w:t>
      </w:r>
      <w:r>
        <w:t>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 (В редакции федеральных законов от 29.12.2017 № 455-ФЗ, от 02.08.2019 № 283-ФЗ, от 29.12.2022 № 612-ФЗ)</w:t>
      </w:r>
    </w:p>
    <w:p>
      <w:r>
        <w:rPr>
          <w:b/>
        </w:rPr>
        <w:t xml:space="preserve">14. </w:t>
      </w:r>
      <w: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(В редакции федеральных законов от 20.03.2011 № 41-ФЗ, от 29.12.2017 № 455-ФЗ, от 30.12.2020 № 494-ФЗ, от 29.12.2022 № 612-ФЗ, от 26.12.2024 № 486-ФЗ)</w:t>
      </w:r>
    </w:p>
    <w:p>
      <w:r>
        <w:rPr>
          <w:b/>
        </w:rPr>
        <w:t xml:space="preserve">15. </w:t>
      </w:r>
      <w: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(В редакции Федерального закона от 29.12.2017 № 455-ФЗ)</w:t>
      </w:r>
    </w:p>
    <w:p>
      <w:r>
        <w:rPr>
          <w:b/>
        </w:rPr>
        <w:t xml:space="preserve">16. </w:t>
      </w:r>
      <w:r>
        <w:t>Глава местной администрации в течение десяти дней после представления ему проекта правил землепользования и застройки и указанных в части 15 настоящей статьи обязательных приложений должен принять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 (В редакции Федерального закона от 31.07.2020 № 264-ФЗ)</w:t>
      </w:r>
    </w:p>
    <w:p>
      <w:r>
        <w:rPr>
          <w:b/>
        </w:rPr>
        <w:t xml:space="preserve">17. </w:t>
      </w:r>
      <w:r>
        <w:t>Требования к составу и порядку деятельности комиссии устанавливаются в соответствии с настоящим Кодексом законами субъектов Российской Федерации, нормативными правовыми актами органов местного самоуправления. (В редакции Федерального закона от 20.03.2011 № 41-ФЗ)</w:t>
      </w:r>
    </w:p>
    <w:p>
      <w:r>
        <w:rPr>
          <w:b/>
        </w:rPr>
        <w:t>Статья 32. Порядок утверждения правил землепользования и застройки</w:t>
      </w:r>
    </w:p>
    <w:p>
      <w:r>
        <w:rPr>
          <w:b/>
        </w:rPr>
        <w:t xml:space="preserve">1. </w:t>
      </w:r>
      <w:r>
        <w:t>Правила землепользования и застройки утверждаются представительным органом местного самоуправления или, если это предусмотрено настоящим Кодексом или законодательством субъекта Российской Федерации о градостроительной деятельности, местной администрацией, за исключением случаев, предусмотренных статьей 63 настоящего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законом от 25 июня 2002 года № 73-ФЗ &amp;quot;Об объектах культурного наследия (памятниках истории и культуры) народов Российской Федерации&amp;quot;. 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исполнительным органом субъекта Российской Федерации, в ведении которых находится особо охраняемая природная территория. (В редакции федеральных законов от 12.11.2012 № 179-ФЗ, от 14.10.2014 № 307-ФЗ, от 01.07.2017 № 135-ФЗ, от 29.12.2017 № 455-ФЗ, от 31.07.2020 № 264-ФЗ, от 30.12.2020 № 505-ФЗ, от 08.08.2024 № 232-ФЗ, от 26.12.2024 № 485-ФЗ)</w:t>
      </w:r>
    </w:p>
    <w:p>
      <w:r>
        <w:rPr>
          <w:b/>
        </w:rPr>
        <w:t xml:space="preserve">2. </w:t>
      </w:r>
      <w:r>
        <w:t>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местной администрации на доработку в соответствии с заключением о результатах общественных обсуждений или публичных слушаний по указанному проекту,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субъекта Российской Федерации о градостроительной деятельности. (В редакции федеральных законов от 29.12.2017 № 455-ФЗ, от 31.07.2020 № 264-ФЗ)</w:t>
      </w:r>
    </w:p>
    <w:p>
      <w:r>
        <w:rPr>
          <w:b/>
        </w:rPr>
        <w:t xml:space="preserve">3. </w:t>
      </w:r>
      <w:r>
        <w:t>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официального сайта поселения), официальном сайте муниципального округа (при наличии официального сайта муниципального округа), официальном сайте городского округа (при наличии официального сайта городского округа) в сети &amp;quot;Интернет&amp;quot;. (В редакции федеральных законов от 31.12.2005 № 210-ФЗ, от 13.06.2023 № 240-ФЗ)</w:t>
      </w:r>
    </w:p>
    <w:p>
      <w:r>
        <w:rPr>
          <w:b/>
        </w:rPr>
        <w:t xml:space="preserve">31. </w:t>
      </w:r>
      <w:r>
        <w:t>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 (Дополнение частью - Федеральный закон от 01.07.2017 № 135-ФЗ) (В редакции Федерального закона от 31.07.2020 № 264-ФЗ)</w:t>
      </w:r>
    </w:p>
    <w:p>
      <w:r>
        <w:rPr>
          <w:b/>
        </w:rPr>
        <w:t xml:space="preserve">4. </w:t>
      </w:r>
      <w:r>
        <w:t>Физические и юридические лица вправе оспорить решение об утверждении правил землепользования и застройки в судебном порядке.</w:t>
      </w:r>
    </w:p>
    <w:p>
      <w:r>
        <w:rPr>
          <w:b/>
        </w:rPr>
        <w:t xml:space="preserve">5. </w:t>
      </w:r>
      <w:r>
        <w:t>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 и застройки. (В редакции Федерального закона от 31.12.2017 № 507-ФЗ)</w:t>
      </w:r>
    </w:p>
    <w:p>
      <w:r>
        <w:rPr>
          <w:b/>
        </w:rPr>
        <w:t xml:space="preserve">6. </w:t>
      </w:r>
      <w:r>
        <w:t>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 (Дополнение частью - Федеральный закон от 29.07.2017 № 280-ФЗ)</w:t>
      </w:r>
    </w:p>
    <w:p>
      <w:r>
        <w:rPr>
          <w:b/>
        </w:rPr>
        <w:t>Статья 33. Порядок внесения изменений в правила землепользования и застройки</w:t>
      </w:r>
    </w:p>
    <w:p>
      <w:r>
        <w:rPr>
          <w:b/>
        </w:rPr>
        <w:t xml:space="preserve">1. </w:t>
      </w:r>
      <w:r>
        <w:t>Внесение изменений в правила землепользования и застройки осуществляется в порядке, предусмотренном статьями 31 и 32 настоящего Кодекса, с учетом особенностей, установленных настоящей статьей. (В редакции Федерального закона от 03.08.2018 № 342-ФЗ)</w:t>
      </w:r>
    </w:p>
    <w:p>
      <w:r>
        <w:rPr>
          <w:b/>
        </w:rPr>
        <w:t xml:space="preserve">2. </w:t>
      </w:r>
      <w:r>
        <w:t>Основаниями для рассмотрения главой местной администрации вопроса о внесении изменений в правила землепользования и застройки являются:</w:t>
      </w:r>
    </w:p>
    <w:p>
      <w:r>
        <w:rPr>
          <w:b/>
        </w:rPr>
        <w:t xml:space="preserve">1. </w:t>
      </w:r>
      <w:r>
        <w:t>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 (В редакции Федерального закона от 13.06.2023 № 240-ФЗ)</w:t>
      </w:r>
    </w:p>
    <w:p>
      <w:r>
        <w:rPr>
          <w:b/>
        </w:rPr>
        <w:t xml:space="preserve">11. </w:t>
      </w:r>
      <w:r>
        <w:t>(Дополнение пунктом - Федеральный закон от 01.07.2017 № 135-ФЗ) (Утратил силу - Федеральный закон от 26.12.2024 № 485-ФЗ)</w:t>
      </w:r>
    </w:p>
    <w:p>
      <w:r>
        <w:rPr>
          <w:b/>
        </w:rPr>
        <w:t xml:space="preserve">2. </w:t>
      </w:r>
      <w:r>
        <w:t>поступление предложений об изменении границ территориальных зон, изменении градостроительных регламентов;</w:t>
      </w:r>
    </w:p>
    <w:p>
      <w:r>
        <w:rPr>
          <w:b/>
        </w:rPr>
        <w:t xml:space="preserve">3. </w:t>
      </w:r>
      <w: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(Дополнение пунктом - Федеральный закон от 03.08.2018 № 342-ФЗ)</w:t>
      </w:r>
    </w:p>
    <w:p>
      <w:r>
        <w:rPr>
          <w:b/>
        </w:rPr>
        <w:t xml:space="preserve">31. </w:t>
      </w:r>
      <w: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 (Дополнение пунктом - Федеральный закон от 04.08.2023 № 438-ФЗ)</w:t>
      </w:r>
    </w:p>
    <w:p>
      <w:r>
        <w:rPr>
          <w:b/>
        </w:rPr>
        <w:t xml:space="preserve">4. </w:t>
      </w:r>
      <w: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 (Дополнение пунктом - Федеральный закон от 03.08.2018 № 342-ФЗ)</w:t>
      </w:r>
    </w:p>
    <w:p>
      <w:r>
        <w:rPr>
          <w:b/>
        </w:rPr>
        <w:t xml:space="preserve">5. </w:t>
      </w:r>
      <w: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(Дополнение пунктом - Федеральный закон от 03.08.2018 № 342-ФЗ)</w:t>
      </w:r>
    </w:p>
    <w:p>
      <w:r>
        <w:rPr>
          <w:b/>
        </w:rPr>
        <w:t xml:space="preserve">6. </w:t>
      </w:r>
      <w:r>
        <w:t>принятие решения о комплексном развитии территории или заключение в соответствии со статьей 70 настоящего Кодекса договора о комплексном развитии территории; (Дополнение пунктом - Федеральный закон от 30.12.2020 № 494-ФЗ) (В редакции Федерального закона от 26.12.2024 № 486-ФЗ)</w:t>
      </w:r>
    </w:p>
    <w:p>
      <w:r>
        <w:rPr>
          <w:b/>
        </w:rPr>
        <w:t xml:space="preserve">7. </w:t>
      </w:r>
      <w:r>
        <w:t>обнаружение мест захоронений погибших при защите Отечества, расположенных в границах муниципальных образований; (Дополнение пунктом - Федеральный закон от 30.04.2021 № 119-ФЗ)</w:t>
      </w:r>
    </w:p>
    <w:p>
      <w:r>
        <w:rPr>
          <w:b/>
        </w:rPr>
        <w:t xml:space="preserve">8. </w:t>
      </w:r>
      <w:r>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 (Дополнение пунктом - Федеральный закон от 04.08.2023 № 438-ФЗ)</w:t>
      </w:r>
    </w:p>
    <w:p>
      <w:r>
        <w:rPr>
          <w:b/>
        </w:rPr>
        <w:t xml:space="preserve">3. </w:t>
      </w:r>
      <w:r>
        <w:t>Предложения о внесении изменений в правила землепользования и застройки в комиссию направляются:</w:t>
      </w:r>
    </w:p>
    <w:p>
      <w:r>
        <w:rPr>
          <w:b/>
        </w:rPr>
        <w:t xml:space="preserve">1. </w:t>
      </w:r>
      <w:r>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
        <w:rPr>
          <w:b/>
        </w:rPr>
        <w:t xml:space="preserve">2. </w:t>
      </w:r>
      <w:r>
        <w:t>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 (В редакции Федерального закона от 08.08.2024 № 232-ФЗ)</w:t>
      </w:r>
    </w:p>
    <w:p>
      <w:r>
        <w:rPr>
          <w:b/>
        </w:rPr>
        <w:t xml:space="preserve">3. </w:t>
      </w:r>
      <w: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
        <w:rPr>
          <w:b/>
        </w:rPr>
        <w:t xml:space="preserve">4. </w:t>
      </w:r>
      <w: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 (В редакции Федерального закона от 13.06.2023 № 240-ФЗ)</w:t>
      </w:r>
    </w:p>
    <w:p>
      <w:r>
        <w:rPr>
          <w:b/>
        </w:rPr>
        <w:t xml:space="preserve">41. </w:t>
      </w:r>
      <w:r>
        <w:t>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 (Дополнение пунктом - Федеральный закон от 30.04.2021 № 119-ФЗ)</w:t>
      </w:r>
    </w:p>
    <w:p>
      <w:r>
        <w:rPr>
          <w:b/>
        </w:rPr>
        <w:t xml:space="preserve">5. </w:t>
      </w:r>
      <w:r>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
        <w:rPr>
          <w:b/>
        </w:rPr>
        <w:t xml:space="preserve">6. </w:t>
      </w:r>
      <w: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 (Дополнение пунктом - Федеральный закон от 30.12.2020 № 494-ФЗ) (В редакции Федерального закона от 25.12.2023 № 627-ФЗ)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