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Общества с ограниченной ответственностью «Нью Стрим Сервисез»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решение Управления Федеральной антимонопольной службы по Ивановской области от 23 января 2020 РНП - № 37- 014 по делу № 037/06/104-34/2020 (07-02/2020-014) о включении сведений о недобросовестном поставщике в Реестр.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Управления Федеральной антимонопольной службы по Ивановской области в пользу Общества с ограниченной ответственностью «Нью Стрим Сервисез» 3000 руб. расходов по государственной пошлине.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месяца со дня принятия в соответствии со статьями 181 , 257 , 259 Арбитражного процессуального кодекса Российской Федерации. Решение может быть обжаловано в Арбитражный суд Волго-Вятского округа в срок, не превышающий двух месяцев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М.С. Калиничева Электронная подпись действительна.Данные ЭП:Удостоверяющий центр ФГБУ ИАЦ Судебного департаментаДата 12.05.2020 8:23:36 Кому выдана Калиничева Марина Станиславовна Суд: АС Ивановской области (подробнее) Истцы: ООО "Нью Стрим Сервисез" (подробнее) Ответчики: Управление Федеральной антимонопольной службы по Ивановской области (подробнее) Судьи дела: Калиничева М.С. (судья) (подробнее) Последние документы по делу: Решение от 21 декабря 2020 г. по делу № А17-7073/2020 Резолютивная часть решения от 17 декабря 2020 г. по делу № А17-7073/2020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