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АО «Тинькофф»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ПАО «Сбербанк России»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АО КБ «Ситибанк»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ГК «Агентство по страхованию вкладов» при участии: от заявителя (должника): ФИО3 по доверенности от 23.07.2020 от кредиторов: не явились, извещены. установил: Гражданин ФИО2 (далее – должник, ФИО2) обратился в Арбитражный суд города Санкт-Петербурга и Ленинградской области с заявлением о признании его несостоятельным (банкротом). Определением арбитражного суда от 01.12.2020 указанное заявление принято к производству. Частью 1 статьи 223 Арбитражного процессуального кодекса Российской Федерации (далее – АПК РФ) и пунктом 1 статьи 32 Федерального закона от 26.10.2002 №127-ФЗ «О несостоятельности (банкротстве)» (далее – Закон № 127-ФЗ, Закон о банкротстве) установлено, что дела о несостоятельности (банкротстве) рассматриваются арбитражным судом по правилам, предусмотренным АПК РФ, с особенностями, установленными федеральными законами, регулирующими вопросы несостоятельности (банкротства). Должник обеспечил явку в судебное заседание своего представителя, ходатайствовал о введении процедуры реализации имущества гражданина. Кредиторы, иные лица, участвующие в деле, извещенные надлежащим образом о времени и месте судебного заседания в соответствии со ст. 123 АПК РФ , явку своих представителей в судебное заседание не обеспечили. Арбитражный суд, исследовав материалы дела и оценив представленные доказательства, заслушав представителя должника, установил следующее. Как указал должник, у него имеются неисполненные обязательства перед: АО «Тинькофф», ПАО «Сбербанк России», АО КБ «Ситибанк», ГК «Агентство по страхованию вкладов». Общая сумма задолженности в настоящее время составляет 1.406.982 руб. 38 коп. Наличие задолженности подтверждается представленными в материалы дела доказательствами и признается должником. Согласно представленной описи имущества гражданина от 09.11.2020 у должника имеется: 1) недвижимое имущество: - квартира по адресу: Санкт-Петербург, б-р Детскосельский, д.3, кв.236, площадью 60,32 кв.м. (долевая собственность,1/4 в праве собственности); 2) доли участия в уставном капитале коммерческих организаций: - ООО «Мастер-Сервис» - 100% - 10.000 руб. Как указал должник, в соответствии со справками о доходах физического лица формы 2-НДФЛ единственным источником дохода должника является заработная плата, размер которой составил за 2017 год – 84.000 руб., за 2018 год – 208.000 руб., за 2019 год – 216.000 руб., за 2020 год – 216.000 руб. Сведений о том, что гражданин является индивидуальным предпринимателем, в материалы дела не представлено. Должник указал что за трехлетний период до подачи заявления о признании себя несостоятельным (банкротом) совершил продажу маломерного судна от 11.01.2020. Должник указал, что не состоит в браке, несовершеннолетних детей не имеет. Согласно ст. 213.3 Закона о банкротстве правом на обращение в арбитражный суд с заявлением о признании гражданина банкротом обладают гражданин, конкурсный кредитор, уполномоченный орган. Заявление о признании гражданина банкротом принимается арбитражным судом при условии, что требования к гражданину составляют не менее чем пятьсот тысяч рублей и указанные требования не исполнены в течение трех месяцев с даты, когда они должны быть исполнены, если иное не предусмотрено Законом о банкротстве. Из п.1 ст. 213.4 Закона о банкротстве следует, что гражданин обязан обратиться в арбитражный суд с заявлением о признании его банкротом в случае, если удовлетворение требований одного кредитора или нескольких кредиторов приводит к невозможности исполнения гражданином денежных обязательств и (или) обязанности по уплате обязательных платежей в полном объеме перед другими кредиторами и размер таких обязательств и обязанности в совокупности составляет не менее чем пятьсот тысяч рублей, не позднее тридцати рабочих дней со дня, когда он узнал или должен был узнать об этом. В соответствии с п.2 ст. 213.4 Закона о банкротстве гражданин вправе подать в арбитражный суд заявление о признании его банкротом в случае предвидения банкротства при наличии обстоятельств, очевидно свидетельствующих о том, что он не в состоянии исполнить денежные обязательства и (или) обязанность по уплате обязательных платежей в установленный срок, при этом гражданин отвечает признакам неплатежеспособности и (или) признакам недостаточности имущества. В пункте 11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 разъяснено, что при реализации должником права на обращение в арбитражный суд с заявлением о признании его банкротом на основании п.2 ст. 213.4 Закона о банкротстве учитывается наличие обстоятельств, очевидно свидетельствующих о том, что должник не в состоянии исполнить денежные обязательства и (или) обязанность по уплате обязательных платежей в установленный срок, и признаков неплатежеспособности и (или) недостаточности имущества у должника (п.3 ст. 213.6 Закона о банкротстве). Размер неисполненных обязательств в этом случае значения не имеет. В силу п.1 ст. 213.6 Закона о банкротстве по результатам рассмотрения заявления о признании гражданина банкротом арбитражный суд выносит определение о признании обоснованным указанного заявления и введении реструктуризации долгов гражданина. Пунктом 2 указанной статьи предусмотрено, что определение о признании обоснованным заявления гражданина о признании его банкротом и введении реструктуризации долгов гражданина выносится в случае, если указанное заявление соответствует требованиям, предусмотренным ст. 213.4 . Закона о банкротстве, и доказана неплатежеспособность гражданина. В силу п.3 ст. 213.6 . Закона о банкротстве для целей параграфа 1.1. Главы X Закона о банкротстве под неплатежеспособностью гражданина понимается его неспособность удовлетворить в полном объеме требования кредиторов по денежным обязательствам и (или) исполнить обязанность по уплате обязательных платежей. Если не доказано иное, гражданин предполагается неплатежеспособным при условии, что имеет место хотя бы одно из следующих обстоятельств: - гражданин прекратил расчеты с кредиторами, то есть перестал исполнять денежные обязательства и (или) обязанность по уплате обязательных платежей, срок исполнения которых наступил; - более чем десять процентов совокупного размера денежных обязательств и (или) обязанности по уплате обязательных платежей, которые имеются у гражданина и срок исполнения которых наступил, не исполнены им в течение более чем одного месяца со дня, когда такие обязательства и (или) обязанность должны быть исполнены; - размер задолженности гражданина превышает стоимость его имущества, в том числе права требования; - наличие постановления об окончании исполнительного производства в связи с тем, что у гражданина отсутствует имущество, на которое может быть обращено взыскание. Если имеются достаточные основания полагать, что с учетом планируемых поступлений денежных средств, в том числе доходов от деятельности гражданина и погашения задолженности перед ним, гражданин в течение непродолжительного времени сможет исполнить в полном объеме денежные обязательства и (или) обязанность по уплате обязательных платежей, срок исполнения которых наступил, гражданин не может быть признан неплатежеспособным. Как следует из материалов дела, размер обязательств должника в совокупности превышает пятьсот тысяч рублей, гражданин отвечает признакам неплатежеспособности, в связи с чем арбитражный суд признает заявление должника обоснованным. В силу п.8 ст. 213.6 . Закона о банкротстве по результатам рассмотрения обоснованности заявления о признании гражданина банкротом, если гражданин не соответствует требованиям для утверждения плана реструктуризации долгов, установленным п.1 ст. 213.13 Закона о банкротстве, арбитражный суд вправе на основании ходатайства гражданина вынести решение о признании его банкротом и введении процедуры реализации имущества гражданина. Соответствующее ходатайство должником заявлено. В соответствии с п.1 ст. 213.13 Закона о банкротстве план реструктуризации долгов гражданина может быть представлен в отношении задолженности гражданина, соответствующего следующим требованиям: - гражданин имеет источник дохода на дату представления плана реструктуризации его долгов; - гражданин не имеет неснятой или непогашенной судимости за совершение умышленного преступления в сфере экономики и до даты принятия заявления о признании гражданина банкротом истек срок, в течение которого гражданин считается подвергнутым административному наказанию за мелкое хищение, умышленное уничтожение или повреждение имущества либо за фиктивное или преднамеренное банкротство; - гражданин не признавался банкротом в течение пяти лет, предшествующих представлению плана реструктуризации его долгов; - план реструктуризации долгов гражданина в отношении его задолженности не утверждался в течение восьми лет, предшествующих представлению этого плана. Сведениями о наличии неснятой или непогашенной судимости за совершение умышленного преступления в сфере экономики и назначения гражданину административного наказания за мелкое хищение, умышленное уничтожение или повреждение имущества либо за фиктивное или преднамеренное банкротство, по которым не истек срок, в течение которого гражданин считается подвергнутым административному наказанию, арбитражный суд на дату судебного заседания не располагает. Как следует из материалов дела, у должника имеются неисполненные денежные обязательства перед кредиторами на сумму, превышающую 500.000 руб. Должник указал, что в настоящее время трудоустроен, представил справки о доходах физического лица формы 2-НДФЛ, в соответствии с которыми размер заработной платы составил за 2017 год – 84.000 руб., за 2018 год – 208.000 руб., за 2019 год – 216.000 руб., за 2020 год – 216.000 руб. Согласно пункту 39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 при рассмотрении дел о банкротстве граждан, в том числе индивидуальных предпринимателей, суды должны учитывать необходимость обеспечения справедливого баланса между имущественными интересами кредиторов и личными нравами должника (в том числе его правами на достойную жизнь и достоинство личности). В соответствии с Законом Санкт-Петербурга от 24.10.2000 № 542-63 «О порядке определения прожиточного минимума и потребительской корзины в Санкт-Петербурге», Законом Санкт-Петербурга от 27.12.2013 № 761-135 «О потребительской корзине для основных социально-демографических групп населения в Санкт-Петербурге» размер прожиточного минимума в Санкт-Петербурге определяется с учетом стоимости продовольственных товаров, непродовольственных товаров и стоимости услуг. Постановлением Правительства Санкт-Петербурга от 02.12.2020 № 1003 установлена величина прожиточного минимума в Санкт-Петербурге за 3 квартал 2020 года для трудоспособного населения в размере 12.826 руб. 30 коп., для пенсионеров – 9.478 руб., для детей – 11.391 руб. 10 коп. Таким образом, учитывая доход должника, должник не соответствует требованиям для утверждения плана реструктуризации долгов, установленным п.1 ст.213.13 Закона №127-ФЗ. При таких обстоятельствах в отношении должника не может быть представлен план реструктуризации. Согласно п.1 ст. 213.24 Закона о банкротстве арбитражный суд принимает решение о признании гражданина банкротом в случае, если: - гражданином, конкурсными кредиторами и (или) уполномоченным органом не представлен план реструктуризации долгов гражданина в течение срока, установленного Законом о банкротстве; - собранием кредиторов не одобрен план реструктуризации долгов гражданина, за исключением случая, предусмотренного п.4 ст. 213.17 Закона о банкротстве; - арбитражным судом отменен план реструктуризации долгов гражданина; - производство по делу о банкротстве гражданина возобновлено в случаях, установленных п.3 ст. 213.29 или п.7 ст. 213.31 Закона о банкротстве; - в иных случаях, предусмотренных Законом о банкротстве. Пунктом 2 статьи 213.24 Закона о банкротстве установлено, что в случае принятия арбитражным судом решения о признании гражданина банкротом арбитражный суд принимает решение о введении реализации имущества гражданина. Реализация имущества гражданина вводится на срок не более чем шесть месяцев. Указанный срок может продлеваться арбитражным судом в отношении соответственно гражданина, не являющегося индивидуальным предпринимателем, индивидуального предпринимателя по ходатайству лиц, участвующих в деле о банкротстве. При принятии решения о признании гражданина банкротом арбитражный суд утверждает в качестве финансового управляющего для участия в процедуре реализации имущества гражданина лицо, исполнявшее обязанности финансового управляющего и участвовавшее в процедуре реструктуризации долгов гражданина, если иная кандидатура к моменту признания гражданина банкротом не будет предложена собранием кредиторов. Поскольку в отношении должника не может быть утвержден план реструктуризации долгов гражданина, должник подлежит признанию банкротом с принятием решения о введении реализации имущества гражданина. Согласно п.1 ст. 213.9 Закона о банкротстве участие финансового управляющего в деле о банкротстве гражданина является обязательным. Должник просит утвердить финансового управляющего из числа членов ассоциации «Дальневосточная межрегиональная саморегулируемая организация профессиональных арбитражных управляющих» (ИНН &lt;***&gt;; адрес: 680020, &lt;...&gt;) (далее - СРО). СРО представила кандидатуру финансового управляющего – ФИО4 (ИНН &lt;***&gt;, регистрационный номер в сводном государственном реестре арбитражных управляющих – 17810, адрес для корреспонденции: 190031, Санкт-Петербург, а/я 337) и сообщила о соответствии данной кандидатуры требованиям, предусмотренным статьями 20 и 20.2 Закона о банкротстве. Арбитражный управляющий изъявил свое согласие быть утвержденным финансовым управляющим в деле о банкротстве должника. Оценив представленные СРО сведения о кандидатуре финансового управляющего, арбитражный суд, с учетом положений п.5 ст. 45 Закона о банкротстве, приходит к выводу о соответствии кандидатуры арбитражного управляющего требованиям Закона № 127-ФЗ и считает, что он в соответствии со ст. 213.9 Закона о банкротстве подлежит утверждению финансовым управляющим в деле о банкротстве должника для участия в процедуре реализации имущества гражданина с вознаграждением в размере 25.000 руб. за проведение указанной процедуры за счет средств должника. Должником внесены денежные средства в размере 25.000 руб. в депозит арбитражного суда, что подтверждается чеками-ордерами Сбербанк от 03.02.2021 (операции №84, 86). Пунктом 4 статьи 213.24 Закона о банкротстве установлено, что в ходе процедуры реализации имущества гражданина требования конкурсных кредиторов и уполномоченного органа подлежат рассмотрению в порядке, предусмотренном ст. 100 Закона о банкротстве. Пропущенный кредитором по уважительной причине срок закрытия реестра может быть восстановлен арбитражным судом. Согласно п.5 ст. 213.24 Закона о банкротстве кредитная организация обязана уведомить финансового управляющего об имеющихся у нее вкладах, счетах, ином имуществе и о договоре аренды банковской ячейки (сейфа) гражданина, признанного банкротом, не позднее пяти рабочих дней со дня, когда стало известно или должно было стать известно о признании гражданина банкротом. В связи с введением в отношении должника процедуры реализации имущества финансовому управляющему надлежит принять меры для опубликования сведений о признании должника банкротом и введении реализации имущества гражданина в порядке, установленном ст. 213.7 Закона о банкротстве, представить в арбитражный суд доказательства публикации, отчет финансового управляющего с приложением документов, подтверждающих продажу имущества должника, реестр требований кредиторов с указанием размера погашенных требований кредиторов, документы, подтверждающие погашение требований кредиторов, документ, подтверждающий представление в территориальный орган Пенсионного фонда Российской Федерации сведений в соответствии с подпунктами 1-8 пункта 2 статьи 6 и пунктом 2 статьи 11 Федерального закона от 01.04.1996 № 27-ФЗ «Об индивидуальном (персонифицированном) учете в системе обязательного пенсионного страхования», а также иные документальные доказательства, свидетельствующие о работе в рамках реализации имущества гражданина в соответствии с требованиями Закона о банкротстве и Постановления Правительства Российской Федерации от 22.05.2003 № 299 «Об утверждении общих правил подготовки отчетов (заключений) арбитражного управляющего». Руководствуясь статьями 167 - 170 , 223 Арбитражного процессуального кодекса Российской Федерации, статьями 45, 213.6, 213.9, 213.24 Федерального закона от 26.10.2002 №127-ФЗ «О несостоятельности (банкротстве)», Арбитражный суд города Санкт-Петербурга и Ленинградской области решил: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гражданина ФИО2 (дата и место рождения: 17.08.1975, Санкт-Петербург, место жительства (регистрации): Санкт-Петербург, &lt;...&gt;; СНИЛС &lt;***&gt;, ИНН &lt;***&gt;) о признании его несостоятельным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ФИО2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гражданина ФИО2 процедуру реализации имущества гражданина сроком на шесть месяцев до 19 августа 2021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гражданина ФИО2 для участия в процедуре реализации имущества гражданина арбитражного управляющего ФИО4 (ИНН &lt;***&gt;, регистрационный номер в сводном государственном реестре арбитражных управляющих – 17810, адрес для корреспонденции: 190031, Санкт-Петербург, а/я 337), члена ассоциации «Дальневосточная межрегиональная саморегулируемая организация профессиональных арбитражных управляющих» (ИНН &lt;***&gt;; адрес: 680020,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п.8 ст.213.9 Федерального закона от 26.10.2002 №127-ФЗ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финансового управляющего о результатах реализации имущества гражданина в судебном заседании на 13 августа 2021 года в 10 час. 25 мин. в помещении суда по адресу: Санкт-Петербург, ул. Смольного, д.6, зал № 4001.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Пономарева О.С. Суд: АС Санкт-Петербурга и Ленинградской обл. (подробнее) Иные лица: АО КБ "Ситибанк" (подробнее) АО "Тинькофф банк" (подробнее) ассоциация "Дальневосточная межрегиональная саморегулируемая организация профессиональных арбитражных управляющих" (подробнее) ГК "Агентство по страхованию вкладов" (подробнее) Межрайонная инспекция Федеральной налоговой службы №2 по Санкт-Петербургу (подробнее) ПАО СБЕРБАНК (подробнее) Управление Реестра по ЛО (подробнее) Судьи дела: Пономарева О.С.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