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ПАО «Сбербанк» при участии: от заявителя (должника): не явился, извещен; от кредиторов: не явились, извещены. установил: Гражданин ФИО2 (далее – должник, ФИО2) обратился в Арбитражный суд города Санкт-Петербурга и Ленинградской области с заявлением о признании его несостоятельным (банкротом). Определением арбитражного суда от 24.12.2020 указанное заявление принято к производству. Частью 1 статьи 223 Арбитражного процессуального кодекса Российской Федерации (далее – АПК РФ) и пунктом 1 статьи 32 Федерального закона от 26.10.2002 №127-ФЗ «О несостоятельности (банкротстве)» (далее – Закон № 127-ФЗ, Закон о банкротстве) установлено, что дела о несостоятельности (банкротстве) рассматриваются арбитражным судом по правилам, предусмотренным АПК РФ, с особенностями, установленными федеральными законами, регулирующими вопросы несостоятельности (банкротства). Должник, кредиторы, иные лица, участвующие в деле, извещенные надлежащим образом о времени и месте судебного заседания в соответствии со ст. 123 АПК РФ , явку своих представителей в судебное заседание не обеспечили. Арбитражный суд, исследовав материалы дела и оценив представленные доказательства, установил следующее. Как указал должник, у него имеются неисполненные обязательства перед: ПАО «Сбербанк». Общая сумма задолженности в настоящее время составляет 3.236.087 руб. 07 коп. Наличие задолженности подтверждается представленными в материалы дела доказательствами и признается должником. Согласно представленной описи имущества гражданина от 29.10.2020 имущество у должника отсутствует. Как указал должник, в соответствии со справками о доходах физического лица формы 2-НДФЛ единственным источником дохода должника является заработная плата, размер которой составил за 2019 год – 189.661 руб. 17 коп., за 2020 год – 634.815 руб. 77 коп. Сведений о том, что гражданин является индивидуальным предпринимателем, в материалы дела не представлено. Должник не представил доказательств совершения сделок с недвижимым имуществом, ценными бумагами, долями в уставном капитале, транспортными средствами, а также сделок на сумму свыше трехсот тысяч рублей в течение трех лет до даты подачи заявления о банкротстве. Должник указал, что состоит в браке, имеет несовершеннолетнего ребенка. Согласно ст. 213.3 Закона о банкротстве правом на обращение в арбитражный суд с заявлением о признании гражданина банкротом обладают гражданин, конкурсный кредитор, уполномоченный орган. Заявление о признании гражданина банкротом принимается арбитражным судом при условии, что требования к гражданину составляют не менее чем пятьсот тысяч рублей и указанные требования не исполнены в течение трех месяцев с даты, когда они должны быть исполнены, если иное не предусмотрено Законом о банкротстве. Из п.1 ст. 213.4 Закона о банкротстве следует, что гражданин обязан обратиться в арбитражный суд с заявлением о признании его банкротом в случае, если удовлетворение требований одного кредитора или нескольких кредиторов приводит к невозможности исполнения гражданином денежных обязательств и (или) обязанности по уплате обязательных платежей в полном объеме перед другими кредиторами и размер таких обязательств и обязанности в совокупности составляет не менее чем пятьсот тысяч рублей, не позднее тридцати рабочих дней со дня, когда он узнал или должен был узнать об этом. В соответствии с п.2 ст. 213.4 Закона о банкротстве гражданин вправе подать в арбитражный суд заявление о признании его банкротом в случае предвидения банкротства при наличии обстоятельств, очевидно свидетельствующих о том, что он не в состоянии исполнить денежные обязательства и (или) обязанность по уплате обязательных платежей в установленный срок, при этом гражданин отвечает признакам неплатежеспособности и (или) признакам недостаточности имущества. В пункте 11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разъяснено, что при реализации должником права на обращение в арбитражный суд с заявлением о признании его банкротом на основании п.2 ст. 213.4 Закона о банкротстве учитывается наличие обстоятельств, очевидно свидетельствующих о том, что должник не в состоянии исполнить денежные обязательства и (или) обязанность по уплате обязательных платежей в установленный срок, и признаков неплатежеспособности и (или) недостаточности имущества у должника (п.3 ст. 213.6 Закона о банкротстве). Размер неисполненных обязательств в этом случае значения не имеет. В силу п.1 ст. 213.6 Закона о банкротстве по результатам рассмотрения заявления о признании гражданина банкротом арбитражный суд выносит определение о признании обоснованным указанного заявления и введении реструктуризации долгов гражданина. Пунктом 2 указанной статьи предусмотрено, что определение о признании обоснованным заявления гражданина о признании его банкротом и введении реструктуризации долгов гражданина выносится в случае, если указанное заявление соответствует требованиям, предусмотренным ст. 213.4 . Закона о банкротстве, и доказана неплатежеспособность гражданина. В силу п.3 ст. 213.6 . Закона о банкротстве для целей параграфа 1.1. Главы X Закона о банкротстве под неплатежеспособностью гражданина понимается его неспособность удовлетворить в полном объеме требования кредиторов по денежным обязательствам и (или) исполнить обязанность по уплате обязательных платежей. Если не доказано иное, гражданин предполагается неплатежеспособным при условии, что имеет место хотя бы одно из следующих обстоятельств: - гражданин прекратил расчеты с кредиторами, то есть перестал исполнять денежные обязательства и (или) обязанность по уплате обязательных платежей, срок исполнения которых наступил; - более чем десять процентов совокупного размера денежных обязательств и (или) обязанности по уплате обязательных платежей, которые имеются у гражданина и срок исполнения которых наступил, не исполнены им в течение более чем одного месяца со дня, когда такие обязательства и (или) обязанность должны быть исполнены; - размер задолженности гражданина превышает стоимость его имущества, в том числе права требования; - наличие постановления об окончании исполнительного производства в связи с тем, что у гражданина отсутствует имущество, на которое может быть обращено взыскание. Если имеются достаточные основания полагать, что с учетом планируемых поступлений денежных средств, в том числе доходов от деятельности гражданина и погашения задолженности перед ним, гражданин в течение непродолжительного времени сможет исполнить в полном объеме денежные обязательства и (или) обязанность по уплате обязательных платежей, срок исполнения которых наступил, гражданин не может быть признан неплатежеспособным. Как следует из материалов дела, размер обязательств должника в совокупности превышает пятьсот тысяч рублей, гражданин отвечает признакам неплатежеспособности, в связи с чем арбитражный суд признает заявление должника обоснованным. В силу п.8 ст. 213.6 . Закона о банкротстве по результатам рассмотрения обоснованности заявления о признании гражданина банкротом, если гражданин не соответствует требованиям для утверждения плана реструктуризации долгов, установленным п.1 ст. 213.13 Закона о банкротстве,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гражданина. Соответствующее ходатайство должником заявлено. В соответствии с п.1 ст. 213.13 Закона о банкротстве план реструктуризации долгов гражданина может быть представлен в отношении задолженности гражданина, соответствующего следующим требованиям: - гражданин имеет источник дохода на дату представления плана реструктуризации его долгов; - гражданин не имеет неснятой или непогашенной судимости за совершение умышленного преступления в сфере экономики и до даты принятия заявления о признании гражданина банкротом истек срок, в течение которого гражданин считается подвергнутым административному наказанию за мелкое хищение, умышленное уничтожение или повреждение имущества либо за фиктивное или преднамеренное банкротство; - гражданин не признавался банкротом в течение пяти лет, предшествующих представлению плана реструктуризации его долгов; - план реструктуризации долгов гражданина в отношении его задолженности не утверждался в течение восьми лет, предшествующих представлению этого плана. Сведениями о наличии неснятой или непогашенной судимости за совершение умышленного преступления в сфере экономики и назначения гражданину административного наказания за мелкое хищение, умышленное уничтожение или повреждение имущества либо за фиктивное или преднамеренное банкротство, по которым не истек срок, в течение которого гражданин считается подвергнутым административному наказанию, арбитражный суд на дату судебного заседания не располагает. Как следует из материалов дела, у должника имеются неисполненные денежные обязательства перед кредиторами на сумму, превышающую 500.000 руб. Должник указал, что в настоящее время трудоустроен, представил справки о доходах физического лица формы 2-НДФЛ, в соответствии с которыми размер заработной платы составил за 2019 год – 189.661 руб. 17 коп., за 2020 год – 634.815 руб. 77 коп. Согласно пункту 39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 при рассмотрении дел о банкротстве граждан, в том числе индивидуальных предпринимателей, суды должны учитывать необходимость обеспечения справедливого баланса между имущественными интересами кредиторов и личными нравами должника (в том числе его правами на достойную жизнь и достоинство личности). В соответствии с Законом Санкт-Петербурга от 24.10.2000 № 542-63 «О порядке определения прожиточного минимума и потребительской корзины в Санкт-Петербурге», Законом Санкт-Петербурга от 27.12.2013 № 761-135 «О потребительской корзине для основных социально-демографических групп населения в Санкт-Петербурге» размер прожиточного минимума в Санкт-Петербурге определяется с учетом стоимости продовольственных товаров, непродовольственных товаров и стоимости услуг. Постановлением Правительства Санкт-Петербурга от 02.12.2020 № 1003 установлена величина прожиточного минимума в Санкт-Петербурге за 3 квартал 2020 года для трудоспособного населения в размере 12.826 руб. 30 коп., для пенсионеров – 9.478 руб., для детей – 11.391 руб. 10 коп. Таким образом, учитывая доход должника, наличие у него несовершеннолетнего ребенка, должник не соответствует требованиям для утверждения плана реструктуризации долгов, установленным п.1 ст.213.13 Закона №127-ФЗ. При таких обстоятельствах в отношении должника не может быть представлен план реструктуризации. Согласно п.1 ст. 213.24 Закона о банкротстве арбитражный суд принимает решение о признании гражданина банкротом в случае, если: - гражданином, конкурсными кредиторами и (или) уполномоченным органом не представлен план реструктуризации долгов гражданина в течение срока, установленного Законом о банкротстве; - собранием кредиторов не одобрен план реструктуризации долгов гражданина, за исключением случая, предусмотренного п.4 ст. 213.17 Закона о банкротстве; - арбитражным судом отменен план реструктуризации долгов гражданина; - производство по делу о банкротстве гражданина возобновлено в случаях, установленных п.3 ст. 213.29 или п.7 ст. 213.31 Закона о банкротстве; - в иных случаях, предусмотренных Законом о банкротстве. Пунктом 2 статьи 213.24 Закона о банкротстве установлено, что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гражданина. Реализация имущества гражданина вводится на срок не более чем шесть месяцев. Указанный срок может продлеваться арбитражным судом в отношении соответственно гражданина, не являющегося индивидуальным предпринимателем, индивидуального предпринимателя по ходатайству лиц, участвующих в деле о банкротстве. При принятии решения о признании гражданина банкротом арбитражный суд утверждает в качестве финансового управляющего для участия в процедуре реализации имущества гражданина лицо, исполнявшее обязанности финансового управляющего и участвовавшее в процедуре реструктуризации долгов гражданина, если иная кандидатура к моменту признания гражданина банкротом не будет предложена собранием кредиторов. Поскольку в отношении должника не может быть утвержден план реструктуризации долгов гражданина, должник подлежит признанию банкротом с принятием решения о введении реализации имущества гражданина. Должник указал, что имеет несовершеннолетнего ребенка: ФИО3, ДД.ММ.ГГГГ года рождения. Согласно п.2 ст. 213.6 Закона о банкротстве при вынесении арбитражным судом определения о признании обоснованным заявления должника, конкурсного кредитора или уполномоченного органа о признании гражданина банкротом, введении реструктуризации его долгов или признании гражданина банкротом и введении реализации имущества гражданина арбитражный суд привлекает к участию в рассмотрении дела о банкротстве гражданина орган опеки и попечительства в случае, если в рамках рассматриваемого дела затрагиваются права несовершеннолетнего лица либо права лица, признанного судом недееспособным. В данном случае подлежит привлечению к участию в деле о несостоятельности (банкротстве) Комитет по социальным вопросам МО «Всеволожский МР» (адрес: 188640, &lt;...&gt;). Согласно п.1 ст. 213.9 Закона о банкротстве участие финансового управляющего в деле о банкротстве гражданина является обязательным. Должник просит утвердить финансового управляющего из числа членов Союза арбитражных управляющих «Созидание» (119019, Москва, пер. Нащокинский, д.12, стр.1, каб.4, ОГРН: &lt;***&gt;, ИНН: &lt;***&gt;, почтовый адрес: 119034, Москва, а/я 115) (далее - СРО). СРО представила кандидатуру финансового управляющего – ФИО4 (ИНН &lt;***&gt;, регистрационный номер в сводном государственном реестре арбитражных управляющих – 10396, адрес для корреспонденции: 167026, Республика Коми, г.Сыктывкар, а/я 1020) и сообщила о соответствии данной кандидатуры требованиям, предусмотренным ст. 20 и 20.2 Закона о банкротстве. Арбитражный управляющий изъявил свое согласие быть утвержденным финансовым управляющим в деле о банкротстве должника. Оценив представленные СРО сведения о кандидатуре финансового управляющего, арбитражный суд, с учетом положений п.5 ст. 45 Закона о банкротстве, приходит к выводу о соответствии кандидатуры арбитражного управляющего требованиям Закона № 127-ФЗ и считает, что он в соответствии со ст. 213.9 Закона о банкротстве подлежит утверждению финансовым управляющим в деле о банкротстве должника для участия в процедуре реализации имущества гражданина с вознаграждением в размере 25.000 руб. за проведение указанной процедуры за счет средств должника. Должником внесены денежные средства в размере 25.000 руб. в депозит арбитражного суда, что подтверждается чеком-ордером Сбербанк онлайн от 24.02.2021 (операция №268748). Пунктом 4 статьи 213.24 Закона о банкротстве установлено, что в ходе процедуры реализации имущества гражданина требования конкурсных кредиторов и уполномоченного органа подлежат рассмотрению в порядке, предусмотренном ст. 100 Закона о банкротстве. Пропущенный кредитором по уважительной причине срок закрытия реестра может быть восстановлен арбитражным судом. Согласно п.5 ст. 213.24 Закона о банкротстве кредитная организация обязана уведомить финансового управляющего об имеющихся у нее вкладах, счетах, ином имуществе и о договоре аренды банковской ячейки (сейфа) гражданина, признанного банкротом, не позднее пяти рабочих дней со дня, когда стало известно или должно было стать известно о признании гражданина банкротом. В связи с введением в отношении должника процедуры реализации имущества финансовому управляющему надлежит принять меры для опубликования сведений о признании должника банкротом и введении реализации имущества гражданина в порядке, установленном ст. 213.7 Закона о банкротстве, представить в арбитражный суд доказательства публикации, отчет финансового управляющего с приложением документов, подтверждающих продажу имущества должника, реестр требований кредиторов с указанием размера погашенных требований кредиторов, документы, подтверждающие погашение требований кредиторов, документ, подтверждающий представление в территориальный орган Пенсионного фонда Российской Федерации сведений в соответствии с подпунктами 1-8 пункта 2 статьи 6 и пунктом 2 статьи 11 Федерального закона от 01.04.1996 № 27-ФЗ «Об индивидуальном (персонифицированном) учете в системе обязательного пенсионного страхования», а также иные документальные доказательства, свидетельствующие о работе в рамках реализации имущества гражданина в соответствии с требованиями Закона о банкротстве и Постановления Правительства Российской Федерации от 22.05.2003 № 299 «Об утверждении общих правил подготовки отчетов (заключений) арбитражного управляющего». Руководствуясь статьями 167 - 170 , 223 Арбитражного процессуального кодекса Российской Федерации, статьями 45, 213.6, 213.9, 213.24 Федерального закона от 26.10.2002 №127-ФЗ «О несостоятельности (банкротстве)», Арбитражный суд города Санкт-Петербурга и Ленинградской области решил: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гражданина ФИО2 (дата и место рождения: 26.11.1970, г.Свердловск, место жительства (регистрации): Ленинградская обл., Всеволожский р-н, г.Сертолово, &lt;...&gt;; СНИЛС &lt;***&gt;, ИНН &lt;***&gt;) о признании его несостоятельным (банкротом)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гражданина ФИО2 несостоятельным (банкротом).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Ввести в отношении гражданина ФИО2 процедуру реализации имущества гражданина сроком на шесть месяцев до 12 сентября 2021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финансовым управляющим в деле о банкротстве гражданина ФИО2 для участия в процедуре реализации имущества гражданина арбитражного управляющего ФИО4 (ИНН &lt;***&gt;, регистрационный номер в сводном государственном реестре арбитражных управляющих – 10396, адрес для корреспонденции: 167026, Республика Коми, г.Сыктывкар, а/я 1020), члена Союза арбитражных управляющих «Созидание» (119019, Москва, пер. Нащокинский, д.12, стр.1, каб.4, ОГРН: &lt;***&gt;, ИНН: &lt;***&gt;, почтовый адрес: 119034, Москва, а/я 115).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Финансовому управляющему: - незамедлительно приступить к исполнению обязанностей, предусмотренных п.8 ст.213.9 Федерального закона от 26.10.2002 №127-ФЗ «О несостоятельности (банкротстве)»; - представить в арбитражный суд доказательства публикации в газете «Коммерсантъ» сведений о введении процедуры реализации имущества гражданина и включения указанных сведений в Единый федеральный реестр сведений о банкротстве. При предоставлении документов по настоящему делу указывать номера обособленных споров (тр., сд., со. и т.д.).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Назначить рассмотрение отчета финансового управляющего о результатах реализации имущества гражданина в судебном заседании на 03 сентября 2021 года в 10 час. 50 мин. в помещении суда по адресу: Санкт-Петербург, ул. Смольного, д.6, зал № 4001.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Привлечь к участию в деле о банкротстве Комитет по социальным вопросам МО «Всеволожский МР» (адрес: 188640, &lt;...&gt;). Решение подлежит немедленному исполнению и может быть обжаловано в Тринадцатый арбитражный апелляционный суд в срок, не превышающий месяца со дня его принятия. Обжалование настоящего решения не приостанавливает его исполнение. Судья Пономарева О.С. Суд: АС Санкт-Петербурга и Ленинградской обл. (подробнее) Иные лица: Инспекция Федеральной налоговой службы по Всеволожскому району Ленинградской области (подробнее) ПАО СБЕРБАНК (подробнее) Союз "Саморегулируемая организация арбитражных управляющих Северо-Запада"" (подробнее) Союз "Саморегулируемая организация арбитражных управляющих субъектов естественных монополий топливно-энергетического комплекса" (подробнее) Управление Реестра по ЛО (подробнее) Последние документы по делу: Резолютивная часть решения от 12 марта 2021 г. по делу № А56-98596/2020 Решение от 15 марта 2021 г. по делу № А56-98596/2020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