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ФИО5 (ФИО1, ФИО2, ФИО3) Анну Серге-а евну (ДД.ММ.ГГГГ года рождения, место рождения - гор. Якутск Республика Якутия, место регистрации - Рязанская область, Рязанский район, дер. Марьино-2, ИНН &lt;***&gt;; СНИЛС &lt;***&gt;) и ввести процедуру реализации имущества должника сроком до 20.02.2023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ФИО5 (ФИО1, ФИО2, ФИО3) Анны Сергеевны утвердить ФИО4 (ИНН &lt;***&gt;, регистрационный номер в сводном государственном реестре арбитражных управляющих - 8856), являющуюся членом Ассоциации арбитражных управляющих саморегулируемая организации "Центральное агентство арбитражных управляющих (адрес для направления корреспонденции: 390000,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в качестве заинтересованного лица супруга должника - ФИО5 (Рязанская область).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20.02.2023 на 10 час. 00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Электронная подпись действительна. Данные ЭП:Удостоверяющий центр ФГБУ ИАЦ Судебного департамента Дата 23.11.2021 2:42:02 Кому выдана Киселева Татьяна Валерьевна Суд: АС Рязанской области (подробнее) Судьи дела: Киселева Т.В. (судья) (подробнее) Последние документы по делу: Решение от 23 сентября 2022 г. по делу № А54-5255/2022 Резолютивная часть решения от 23 сентября 2022 г. по делу № А54-5255/2022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