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гражданки ФИО2 (дата и место рождения: 16.07.1979, г.Ленинград, место жительства (регистрации): Санкт-Петербург, пр.М.Блюхера, д.29, кв.34; СНИЛС &lt;***&gt;, ИНН &lt;***&gt;) о признании ее несостоятельной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гражданку ФИО2 несостоятельной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гражданки ФИО2 процедуру реализации имущества гражданина сроком на шесть месяцев до 17 сентября 2023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гражданки ФИО2 для участия в процедуре реализации имущества гражданина арбитражного управляющего ФИО3 (ИНН &lt;***&gt;, регистрационный номер в сводном государственном реестре арбитражных управляющих – 21368, адрес для корреспонденции: 115093, Москва, а/я 1 (для ФИО3.)), члена Ассоциации арбитражных управляющих «Центр финансового оздоровления предприятий агропромышленного комплекса» адрес: 107996,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п.8 ст. 213.9 Федерального закона от 26.10.2002 №127-ФЗ 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банкротстве. При предоставлении документов по настоящему делу указывать номера обособленных споров (тр., сд., со. и т.д. в т.ч. в наименовании файлов в формате pdf.).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отчета финансового управляющего о результатах реализации имущества гражданина в судебном заседании на 29 сентября 2023 года в 14 час. 18 мин. в помещении суда по адресу: Санкт-Петербург, ул. Смольного, д.6, зал № 4001.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Пономарева О.С. Суд: АС Санкт-Петербурга и Ленинградской обл. (подробнее) Ответчики: 0000 (ИНН: 780427291224) (подробнее) Иные лица: Ассоциацию арбитражных управляющих "Центр финансового оздоровления предприятий агропромышленного комплекса" (подробнее) Управление Росреестра по СПб (подробнее) УФНС по СПб (подробнее) Судьи дела: Пономарева О.С. (судья) (подробнее) Последние документы по делу: Решение от 20 марта 2023 г. по делу № А56-111217/2022 Резолютивная часть решения от 17 марта 2023 г. по делу № А56-111217/2022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