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Принять отчет финансового управляющего к сведению.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Избрание членов комитета кредиторов.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привлекать реестродержателя к ведению реестра требований кредиторов должника, возложить обязанности по введению реестра требований кредиторов на арбитражного управляющего.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Обращение в арбитражный суд с ходатайством о признании ФИО1 банкротом и введении реализации имущества. (При наличии возражения прошу предоставить план реструктуризации в адрес Финансового Управляющего ФИО2 не менее чем за 10 дней до собрания кредиторов)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Выбор арбитражного управляющего или саморегулируемой организации, из членов которой арбитражный суд утверждает арбитражного управляющего.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Утверждение дополнительных требований к кандидатуре арбитражного управляющего. Собранием кредиторов должника от 02.06.2023 г. приняты следующие решения: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Принять отчет финансового управляющего к сведению.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Избрание членов комитета кредиторов.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привлекать реестродержателя к ведению реестра требований кредиторов должника, возложить обязанности по введению реестра требований кредиторов на арбитражного управляющего.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Обращение в арбитражный суд с ходатайством о признании ФИО1 банкротом и введении реализации имущества. (При наличии возражения прошу предоставить план реструктуризации в адрес Финансового Управляющего ФИО2 не менее чем за 10 дней до собрания кредиторов)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Выбор арбитражного управляющего или саморегулируемой организации, из членов которой арбитражный суд утверждает арбитражного управляющего.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Утверждение дополнительных требований к кандидатуре арбитражного управляющего. В соответствии с частью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в обоснование своих требований и возражений. В силу статей 9 и 41 Арбитражного процессуального кодекса Российской Федерации судопроизводство в арбитражном суде осуществляется на основе состязательности. Следовательно, лица, участвующие в деле, несут риск наступления последствий совершения или не совершения ими процессуальных действий, в том числе в части представления (непредставления) доказательств, заявления ходатайств о проверке достоверности сведений, представленных иными участниками судебного разбирательства, а также имеющихся в материалах дела. Доказательства, подтверждающие представление плана реструктуризации в порядке, установленном статье 213.12 Закона о банкротстве, суду не представлены. Доказательств погашения задолженности должником не представлены. Учитывая, что в материалы дела в установленный срок не представлен план реструктуризации долгов гражданина, а также не представлены доказательства погашения задолженности должником, арбитражный суд установил наличие основания для признания должника несостоятельным (банкротом). В соответствии с пунктом 4 статьи 213.17 Федерального закона «О несостоятельности (банкротстве)»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получить в результате немедленной реализации имущества гражданина и распределения его среднемесячного дохода за шесть месяцев, и указанный размер составляет не менее чем пятьдесят процентов размера требований таких кредиторов и уполномоченного органа. На собрании кредиторов план реструктуризации утвержден не был. По результатам процедуры реструктуризации долгов финансовым управляющим представлены суду следующие документы: - отчет финансового управляющего, анализ финансового состояния должника, - реестр требований кредиторов, - документы по проведенному собранию кредиторов. С даты признания гражданина банкротом наступают последствия предусмотренные статьей 213.25 Закона о банкротстве. Согласно статье 213.25 Закона о банкротстве,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Сделки, совершенные гражданином лично (без участия финансового управляющего) в отношении имущества, составляющего конкурсную массу, ничтожны. В соответствии с пунктом 1 статьи 213.9 Закона о банкротстве участие финансового управляющего в деле о банкротстве гражданина является обязательным. На основании абзаца 2 пункта 2 статьи 213.24 Закона о банкротстве 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 исполнявшее обязанности финансового управляющего и участвовавшее в процедуре реструктуризации долгов гражданина, если иная кандидатура к моменту признания гражданина банкротом не будет предложена собранием кредиторов. Судом установлено, что собранием кредиторов должника избрана кандидатура арбитражного управляющего ФИО2, члена Саморегулируемой организации «Ассоциация арбитражных управляющих «Синергия». Саморегулируемая организация арбитражных управляющих представила в арбитражный суд кандидатуру ФИО2, для утверждения финансовым управляющим должника и информацию о соответствии его требованиям Закона о банкротстве. Суд утверждает финансовым управляющим должника ФИО2, кандидатура, которой соответствует требованиям статьи 20.2 Закона о банкротстве. В соответствии с пунктами 3 статьи 20.6 Закона о банкротстве (в редакции, действовавшей на дату обращения должника в арбитражный суд с заявлением о признании его банкротом) вознаграждение, выплачиваемое финансовому управляющему в деле о банкротстве, состоит из фиксированной суммы 25000 руб. единовременно за проведение процедуры, применяемой в деле о банкротстве. Поскольку фиксированный размер вознаграждения, выплачиваемого финансовому управляющему в деле о банкротстве, установлен законом, то вознаграждение финансовому управляющему должника утверждается в размере 25000 руб. единовременно за проведение процедуры, применяемой в деле о банкротстве. Согласно п. 5 части 1 статьи 333.21 Налогового кодекса Российской Федерации государственная пошлина при подаче заявления о признании должника несостоятельным (банкротом) составляет 300 руб. и подлежит взысканию с должника в доход федерального бюджета. Финансовым управляющим также заявлено ходатайство о выплате вознаграждения финансовому управляющему с депозитного счета арбитражного суда, в связи с завершением процедуры реструктуризации долгов гражданина. Согласно статье 20.6 Федерального закона от 26 октября 2002 года №127-ФЗ «О несостоятельности (банкротстве) арбитражный управляющий имеет право на вознаграждение в деле о банкротстве, а также на возмещение в полном объеме расходов, фактически понесенных им при исполнении возложенных на него обязанностей в деле о банкротстве. В соответствии с п.4 ст. 213.5 Закона о банкротстве, 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конкурсным кредитором или уполномоченным органом в депозит арбитражного суда. Данные денежные средства могут быть использованы для выплаты вознаграждения финансовому управляющему только в случае отсутствия денежных средств для этой цели в конкурсной массе. Судом установлено, что заявителем по делу о банкротстве платежным поручением № 74 от 06.10.2022 г. на депозит Арбитражного суда Республики Татарстан были внесены денежные средства на выплату вознаграждения финансовому управляющему в размере 25 000,00 рублей. В соответствии с пунктом 126 Регламента арбитражных судов выплата денежных средств, зачисленных на депозитный счет, производится на основании судебного акта, принятого арбитражным судом. Согласно пункту 2.1 Регламента организации деятельности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федеральных арбитражных судов,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 утвержденного приказом Судебного департамента при Верховном Суде Российской Федерации от 05.11.2015 N 345 (далее - Регламент), в платежном документе обязательно указываются фамилия, имя, отчество плательщика, назначение платежа и номер дела (при наличии). В силу пункта 2.6 Регламента перечисление денежных средств с лицевого (депозитного) счета производится финансово-экономическим отделом суда (управления) только на основании судебного акта, вступившего в законную силу, содержащего указание в резолютивной части о выплате денежных средств залогодателю, лицам, участвующим в деле, иным участникам судопроизводства или уполномоченным лицам за счет средств, поступивших во временное распоряжение суда (управления), или о возврате средств плательщику, за исключением случаев ошибочного зачисления средств (пункт 1.7 названного Регламента). В связи с вышеизложенным, суд считает возможным удовлетворить ходатайство финансового управляющего и перечислить по его заявлению с депозитного счета Арбитражного суда РТ денежные средства в сумме 25 000 руб. Руководствуясь ст. ст. 110 , 167 - 170 , ч. 1 ст. 223 Арбитражного процессуального кодекса Российской Федерации, статьей 213.6 Федерального закона от 26.10.2002 г. № 127-ФЗ «О несостоятельности (банкротстве)», суд, Р Е Ш И Л: Признать гражданку ФИО1 ДД.ММ.ГГГГ года рождения, место рождения: пос. Мараты Качевского р-на Пермской обл., адрес регистрации: РТ, &lt;...&gt; (СНИЛС &lt;***&gt;) несостоятельным (банкротом) и ввести процедуру реализации её имущества сроком на 5 месяцев до 10 декабря 2023г. Утвердить финансовым управляющим должника ФИО2, члена Саморегулируемой организации «Ассоциация арбитражных управляющих «Синергия». Утвердить фиксированную сумму вознаграждения финансовому управляющему 25000 руб. Финансовому управляющему не позднее чем через десять дней с даты своего утверждения направить для опубликования сведения о признании гражданина банкротом и о введении процедуры реализации имущества, сведения о публикации представить в материалы дела. Назначить судебное заседание по рассмотрению отчета о результатах реализации имущества гражданина и вопроса о завершении процедуры банкротства гражданина на 12 декабря 2023 года на 10 час. 35 мин. в помещении Арбитражного суда Республики Татарстан по адресу: &lt;...&gt;, зал 3.05. Финансовому управляющему в соответствии с требованиями п. 4 Общих правил подготовки отчетов (заключений) арбитражного управляющего, утвержденных постановлением Правительства Российской Федерации от 22.05.2003 N 299 представить в суд отчет (заключение) вместе с прилагаемыми документами в сброшюрованном виде. Обязать финансового управляющего в течение одного месяца с даты окончания проведения описи и оценки имущества гражданина представить в арбитражный суд положение о порядке, об условиях и о сроках реализации имущества гражданина с указанием начальной цены продажи имущества, в соответствии с пунктом 1 статьи 213.26 Федерального закона от 26.10.2002 N127-ФЗ (ред. от 13.07.2015) "О несостоятельности (банкротстве). Выплатить с депозитного счета Арбитражного суда Республики Татарстан финансовому управляющему ФИО2 вознаграждение в размере 25 000 (двадцать пять тысяч) руб. по реквизитам, представленным финансовым управляющим в материалы дела. Взыскать с ФИО1 ДД.ММ.ГГГГ года рождения, место рождения: пос. Мараты Качевского р-на Пермской обл., адрес регистрации: РТ, &lt;...&gt; (СНИЛС &lt;***&gt;) в пользу акционерного общества «Солид Банк» (ИНН &lt;***&gt;, ОГРН &lt;***&gt;) государственную пошлину в размере 6 000 (шесть тысяч) рублей. Решение исполняется немедленно. Решение может быть обжаловано в арбитражный суд апелляционной инстанции в течение месяца со дня его принятия. Судья Л.М. Мингазов Суд: АС Республики Татарстан (подробнее) Истцы: АО "Солид Банк", г. Владивосток (ИНН: 4101011782) (подробнее) Иные лица: ААУ "Содружество" (подробнее) АО "Тинькофф Банк" (подробнее) Лаишевский районный суд РТ (подробнее) Министерства внутренних дел по Республики Татарстан (подробнее) НП СРО АК "Синергия" (подробнее) ООО "Феникс" (подробнее) ООО "Филберт" (подробнее) оТДЕЛ АДРЕСНО-СПРАВОЧНОЙ РАБОТЫ мвд ПО рТ (подробнее) Отделение Пенсионного фонда РФ по РТ (подробнее) ПАО Сбербанк (подробнее) САУ "СРО "ДЕЛО" (подробнее) Управление Гостехнадзора по РТ (подробнее) Управление записи актов гражданского состояния Кабинета Министров Республики Татарстан (подробнее) Управление Федеральной налоговой службы по РТ (подробнее) Федеральное агентство воздушного транспорта (Росавиация) (подробнее) Судьи дела: Мингазов Л.М. (судья) (подробнее) Последние документы по делу: Решение от 17 июля 2023 г. по делу № А65-27515/2022 Резолютивная часть решения от 10 июля 2023 г. по делу № А65-27515/2022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