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рождения: 17.07.1997, гор. Санкт-Петербург; адрес регистрации: 194361, г. Санкт-Петербург,&lt;...&gt;;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ФИО4 Емзаровну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- до 26 сентября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арбитражного управляющего ФИО3 (ИНН &lt;***&gt;, регистрационный номер в сводном государственном реестре арбитражных управляющих – 22684, адрес для корреспонденции: 194361, Ленинградская обл.,&lt;...&gt;), члена Саморегулируемой межрегиональной общественной организации «Ассоциация антикризисных управляющих» (ИНН &lt;***&gt;; адрес: 443072, &lt;...&gt; 18-й км).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24 сентября 2024 годав 10 час. 45 мин. в помещении суда по адресу: &lt;...&gt; д. 6, зал № 3010. По запросу финансового управляющего (с правом получения на руки и почтой), применительно к абзацам седьмому и десятому пункта 1 статьи 20.3, пунктам 7 и 9 статьи 213.9 Федерального закона от 26.10.2002 №127-ФЗ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Межрайонная ИФНС России 11 по Ленинградской области (подробнее) Саморегулируемая межрегиональная "Ассоциация антикризисных управляющих" (подробнее) Управление Федеральной службы государственной регистрации, кадастра и картографии по Ленинградской области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