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рождения: 20.04.1998, место рождения: г. Выборг Ленинградской обл., ИНН: &lt;***&gt;, СНИЛС: &lt;***&gt;, адрес регистрации: 188918, Ленинградская обл., Выборгский р-н, г.п. Советский, ул. Школьная, д. 40, кв. 60)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(дата рождения: 20.04.1998, место рождения: г. Выборг Ленинградской обл., ИНН: &lt;***&gt;, СНИЛС: &lt;***&gt;, адрес регистрации: 188918, Ленинградская обл., Выборгский р-н, г.п. Советский, ул. Школьная, д. 40, кв. 60) процедуру реализации имущества гражданина сроком на 6 месяцев, то есть до 08 апреля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 должности финансового управляющего ФИО2 (почтовый адрес: 190031, г. Санкт-Петербург, а/я 338), члена Ассоциации «Дальневосточная межрегиональная саморегулируемая организация профессиональных арбитражных управляющих» (адрес: 680020,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Орган опеки и попечительства Выборгского района Ленинградской области (188800, Ленинградская область, Выборг, Красноармейская улица, 16.).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представить в суд доказательства публикации в газете "Коммерсантъ" сведений о введении процедуры реализации имущества гражданина и включения указанных сведений в Единый федеральный реестр сведений о банкротстве; - в течение одного месяца с даты окончания проведения описи и оценки имущества должника представить в арбитражный суд положение о порядке, условиях и сроках реализации имущества должника с указанием начальной цены продажи имущества; - за 5 рабочих дней до судебного заседания представить в суд отчет о проделанной работе, сведения о финансовом состоянии должника, доказательства, свидетельствующие о проделанной работе в рамках процедуры реализации имущества гражданина. По запросу финансового управляющего (с правом получения на руки и почтой), применительно к абзацам седьмому и десятому пункта 1 статьи 20.3 , пунктам 7 и 9 статьи 213.9 Закона о банкротстве и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супруга(-и) (бывшего(-ей) супруга(-и)),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может быть обжаловано в Тринадцатый арбитражный апелляционный суд в течение месяца со дня принятия Решения. Обжалование настоящего решения не приостанавливает его исполнение. Судья Халимбекова А.М. Суд: АС Санкт-Петербурга и Ленинградской обл. (подробнее) Иные лица: АО "АЛЬФА-БАНК" (подробнее) Судьи дела: Халимбекова А.М.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