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Довурак Барун-Хемчикского района Республики Тыва, СНИЛС &lt;***&gt;, ИНН &lt;***&gt;, адрес регистрации Россия 662921, с. Селиваниха, Красноярский край, тер. СНТ Колос, ул. Садовая 61) 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ААУ "ЭВЕРЕСТ" (подробнее) МЕЖРАЙОННАЯ ИНСПЕКЦИЯ ФЕДЕРАЛЬНОЙ НАЛОГОВОЙ СЛУЖБЫ №1 ПО КРАСНОЯРСКОМУ КРАЮ (подробнее) ПАО Сбербанк России (подробнее) Судьи дела: Мухлыгина Е.А. (судья) (подробнее) Последние документы по делу: Решение от 31 октября 2025 г. по делу № А33-16999/2025 Резолютивная часть решения от 25 октября 2025 г. по делу № А33-16999/2025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