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Темиртау, СНИЛС &lt;***&gt;, ИНН &lt;***&gt;, адрес регистрации Россия 663448, п. Гремучий, Красноярский край, пер. Строителей 3-2) банкротом и ввести в отношении должника процедуру реализации имущества гражданина сроком до 23.04.2026.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МЕЖРАЙОННАЯ ИНСПЕКЦИЯ ФЕДЕРАЛЬНОЙ НАЛОГОВОЙ СЛУЖБЫ №1 ПО КРАСНОЯРСКОМУ КРАЮ (подробнее) МУ МВД России "Красноярское" (подробнее) ПАО Банк ВТБ (подробнее) ПАО "МТС-банк" (подробнее) Судьи дела: Мухлыгина Е.А. (судья) (подробнее) Последние документы по делу: Решение от 31 октября 2025 г. по делу № А33-17820/2025 Резолютивная часть решения от 25 октября 2025 г. по делу № А33-17820/2025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