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"Агрохимальянс", Тамбовская область, Кирсановский м.о., д. Тихвинка (ОГРН &lt;***&gt;, ИНН &lt;***&gt;)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уведомления Администрации Кирсановского муниципального округа Тамбовской области, Тамбовская область, Кирсановский м.о., с. Ленинское (ОГРН &lt;***&gt;, ИНН &lt;***&gt;) об отказе в выдаче разрешений (внесения изменений в разрешение) на ввод объектов в эксплуатацию № 1037 и № 1038 от 12.03.2025 незаконными. Обязать Администрацию Кирсановского муниципального округа Тамбовской области устранить допущенные нарушения прав и законных интересов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Администрации Кирсановского муниципального округа Тамбовской области, Тамбовская область, Кирсановский м.о., с. Ленинское (ОГРН &lt;***&gt;, ИНН &lt;***&gt;) в пользу Общества с ограниченной ответственностью "Агрохимальянс", Тамбовская область, Кирсановский м.о., д. Тихвинка (ОГРН &lt;***&gt;, ИНН &lt;***&gt;) расходы по уплате госпошлины в размере 100 000 рублей. Выдать исполнительный лист после вступления решения в законную силу по заявлению.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течение месяца со дня принятия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&lt;...&gt;., а также в порядке кассационного производства в Арбитражный суд Центрального округа в течение двух месяцев со дня вступления решения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решения на бумажном носителе выдаются лицам, участвующим в деле, по заявлению. Судья Е.В. Китаева Суд: АС Тамбовской области (подробнее) Истцы: ООО "Агрохимальянс" (подробнее) Ответчики: Администрация Кирсановского муниципального округа Тамбовской области (подробнее) Судьи дела: Китаева Е.В.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