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Государственного ощадного банка Украины АО "Ощадбанк" (ЕГРПОУ: 00032129; ул. Госпитальная, д.12Г, &lt;...&gt;)в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задолженность в размере 113895,3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Публичного акционерного общества «Дельта Банк» (Идентификационный код юридического лица – 34047020; ул. Щорса, 36Б, &lt;...&gt;) в доход федерального бюджета государственную пошлину в размере 8000,00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Судья И.Н. Ковлакова Суд: АС Республики Крым (подробнее) Истцы: Автономная некоммерческая организация "Фонд защиты вкладчиков" (подробнее) Ответчики: АО "Ощадбанк"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