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еславль-Залес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