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Квартира площадью 28.7 кв.м., адрес: 194291, &lt;...&gt; - единственное жилье Должника, в залоге у БАНК ВТБ (ПАО) (договор от 22.02.2023).</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Доля 100% в ООО "Мега-Недвижимость" (194291, &lt;...&gt;). Как указывает должник, иное недвижимое или движимое имущество отсутствует. Должник не располагает свободными денежными средствами для погашения указанной кредиторской задолженности. Данные обстоятельства подтверждены представленными в материалы дела документами. Таким образом, гражданин отвечает признакам неплатежеспособности, в связи с чем арбитражный суд признает заявление обоснованным. Должник просит ввести процедуру реализации имущества гражданина. На основании статьи 213.2 Закона о банкротстве при рассмотрении дела о банкротстве гражданина применяются следующие процедуры: реструктуризация долгов гражданина, реализация имущества гражданина, мировое соглашение. В соответствии с абзацем 2 пункта 2 статьи 213.6 Закона о банкротстве определение о признании обоснованным заявления гражданина о признании его банкротом и введении реструктуризации долгов гражданина выносится в случае, если указанное заявление соответствует требованиям, предусмотренным статьей 213.4 данного закона, и доказана неплатежеспособность гражданина. Вместе с тем, в силу пункта 8 названной статьи по результатам рассмотрения обоснованности заявления о признании гражданина банкротом, если гражданин не соответствует требованиям для утверждения плана реструктуризации долгов, установленным пунктом 1 статьи 213.13 Закона о банкротстве, арбитражный суд вправе на основании ходатайства гражданина вынести решение о признании его банкротом и введении процедуры реализации имущества гражданина. Согласно разъяснениям, приведенным в пункте 31 указанного постановления, в силу недопустимости злоупотребления правом (статья 10 Гражданского кодекса Российской Федерации) арбитражный суд не утверждает план реструктуризации долгов (в том числе одобренный собранием кредиторов), если такой план является заведомо экономически неисполнимым или не предусматривает для должника и находящихся на его иждивении членов семьи (включая несовершеннолетних детей и нетрудоспособных) средств для проживания в размере не менее величины прожиточного минимума, установленного субъектом Российской Федерации, а также если при его реализации будут существенно нарушены права и законные интересы несовершеннолетних (абзац шестой статьи 213.18 Закона о банкротстве). Изучив представленные документы, суд полагает, что гражданка ФИО1 не соответствует требованиям для утверждения плана реструктуризации долгов, установленным пунктом 1 статьи 213.13 Закона о банкротстве. С учетом наличия правовых оснований для признания гражданина банкротом, принимая во внимание ходатайство ФИО1, суд использует право, предоставленное ему пунктом 8 статьи 213.6 Закона о банкротстве, определяя процедуру банкротства как процедуру реализации имущества гражданина. В соответствии с пунктом 2 статьи 213.24 Закона о банкротстве в случае принятия арбитражным судом решения о признании гражданина банкротом арбитражный суд принимает решение о введении реализации имущества гражданина. Реализация имущества гражданина вводится на срок не более чем шесть месяцев.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В силу пункта 3 статьи 213.1 Закона о банкротстве отношения, связанные с банкротством граждан и не урегулированные настоящей главой, регулируются главами I - III.1, VII, VIII, параграфом 7 главы IX и параграфом 2 главы XI названного Федерального закона. Согласно пункту 3 статьи 124 Закона о банкротстве вопрос о продлении срока конкурсного производства рассматривается арбитражным судом в порядке, установленном пунктом 2 статьи 60 указанного Закона. Определение арбитражного суда о продлении срока конкурсного производства подлежит немедленному исполнению и может быть обжаловано. Пунктом 2 статьи 60 Закона о банкротстве установлено, что в случаях, предусмотренных названным Федеральным законом, обособленные споры рассматриваются судьей единолично без проведения судебного заседания и вызова лиц, участвующих в деле о банкротстве. По результатам рассмотрения обособленного спора арбитражный суд выносит определение путем подписания резолютивной части. В соответствии с пунктом 1 статьи 213.28 Закона о банкротстве после завершения расчетов с кредиторами финансовый управляющий обязан представить в арбитражный суд отчет о результатах реализации имущества гражданина с приложением копий документов, подтверждающих продажу имущества гражданина и погашение требований кредиторов, а также реестр требований кредиторов с указанием размера погашенных требований кредиторов. Арбитражный суд вправе по своей инициативе назначить судебное заседание по рассмотрению вопроса о завершении реализации имущества гражданина При принятии решения о признании гражданина банкротом арбитражный суд утверждает финансового управляющего для участия в процедуре реализации имущества гражданина. Участие финансового управляющего в деле о банкротстве гражданина является обязательным (пункт 1 статьи 213.9 Закона о банкротстве). Согласно абзацу второму пункта 2 статьи 213.9 Закона о банкротстве арбитражный суд утверждает финансового управляющего в порядке, установленном статьей 45 данного Федерального закона, с учетом положений статьи 213.4 Закона о банкротстве и указанной статьи. Должник в своем заявлении просит утвердить арбитражного управляющего из числа членов Ассоциации «ДМСО». Указанная саморегулируемая организация представила кандидатуру арбитражного управляющего ФИО2 для утверждения финансовым управляющим в деле о банкротстве должника. Исходя из представленных саморегулируемой организацией документов, кандидатура арбитражного управляющего соответствует требованиям, предусмотренным статьями 20 и 20.2 Закона о банкротстве, в связи с чем, выразивший свое согласие, в силу пункта 5 статьи 45 Закона о банкротстве ФИО2 подлежит утверждению финансовым управляющим должника с установлением вознаграждения в процедуре реструктуризации долгов гражданина в размере 25 000 руб. за счет имущества должника. Денежные средства на выплату вознаграждения финансовому управляющему в размере 25 000 руб. 00 коп. внесены в депозит Арбитражного суда города Санкт-Петербург и Ленинградской области ФИО3 за ФИО1 (чек по операции от 21.11.2025). В связи с введением в отношении должника процедуры реализации имущества финансовому управляющему надлежит принять меры для опубликования сведений о признании должника банкротом и введении реализации имущества гражданина в порядке, установленном статьей 213.7 Закона о банкротстве, представить в арбитражный суд доказательства публикации, отчет финансового управляющего с приложением документов, подтверждающих продажу имущества должника, реестр требований кредиторов с указанием размера погашенных требований кредиторов, документы, подтверждающие погашение требований кредиторов, документ, подтверждающий представление в территориальный орган Пенсионного фонда Российской Федерации сведений в соответствии с подпунктами 1-8 пункта 2 статьи 6 и пунктом 2 статьи 11 Федерального закона от 01.04.1996 № 27-ФЗ «Об индивидуальном (персонифицированном) учете в системе обязательного пенсионного страхования», а также иные документальные доказательства, свидетельствующие о работе в рамках реализации имущества гражданина в соответствии с требованиями Закона о банкротстве и Постановления Правительства Российской Федерации от 22.05.2003 № 299 «Об утверждении общих правил подготовки отчетов (заключений) арбитражного управляющего». Пунктом 9 статьи 213.9 Закона о банкротстве установлено, что гражданин обязан предоставлять финансовому управляющему по его требованию любые сведения о составе своего имущества, месте нахождения этого имущества, составе своих обязательств, кредиторах и иные имеющие отношение к делу о банкротстве гражданина сведения в течение пятнадцати дней с даты получения требования об этом. Согласно пункту 17 Постановления № 45 если будет установлено, что должник представил заведомо недостоверные сведения либо совершает действия, направленные на сокрытие имущества, его незаконную передачу третьим лицам, абзац седьмой пункта 3 статьи 213.6 Закона о банкротстве не подлежит применению даже при наличии у должника доходов, позволяющих погасить задолженность в непродолжительный период времени, поскольку указанные обстоятельства свидетельствуют о совершении должником действий, направленных на уклонение от погашения имеющейся у него задолженности (статья 10 ГК РФ ). В соответствии с частью 3 статьи 213.24 Закона о банкротстве в случае признания гражданина банкротом арбитражный суд вправе вынести определение о временном ограничении права на выезд гражданина из Российской Федерации. С момента принятия настоящего решения наступают последствия, установленные статьей 213.30 Закона о банкротстве. Руководствуясь статьями 167 - 170 , 223 Арбитражного процессуального кодекса Российской Федерации, статьями 45, 213.6, 213.9, 213.24 Федерального закона от 26.10.2002 №127-ФЗ «О несостоятельности (банкротстве)», Арбитражный суд решил: Признать заявление гражданина ФИО1 обоснованным. Признать ФИО1, 23.08.1969., ур. г. Иркутск; Адрес регистрации по месту жительства: 194291, &lt;...&gt; СНИЛС: &lt;***&gt;, ИНН &lt;***&gt;) несостоятельной (банкротом). Ввести в отношении ФИО1 процедуру банкротства - реализация имущества гражданина сроком на шесть месяцев - до 11 июня 2026 года. Утвердить финансовым управляющим ФИО2 (ИНН &lt;***&gt;, регистрационный номер в сводном государственном реестре арбитражных управляющих № 21675, почтовый адрес для направления корреспонденции: 190031, Санкт-Петербург, а/я 340). Обязать финансового управляющего опубликовать сведения о введении реализации имущества гражданина и представить информацию в суд в трехдневный срок после опубликования. С даты вынесения настоящего решения наступают последствия и действуют ограничения, установленные статьями 213.24 , 213.25 Федерального закона «О несостоятельности (банкротстве)». Финансовому управляющему за пять дней до истечения срока процедуры банкротства представить ходатайство о продлении или завершении процедуры банкротства и отчет о проделанной работе, а также документальные доказательства, свидетельствующие о работе в рамках процедуры реализации имущества гражданина в соответствии с требованиями Федерального закона от 26.10.2002 № 127-ФЗ «О несостоятельности (банкротстве)», необходимые для рассмотрения настоящего дела по существу. Разъяснить участникам дела, что в соответствии с пунктом 2 статьи 213.24 Федерального закона от 26.10.2002 № 127-ФЗ «О несостоятельности (банкротстве)» при отсутствии ходатайства финансового управляющего о завершении реализации имущества гражданина срок указанной процедуры считается продленным на шесть месяцев. При поступлении в суд ходатайства финансового управляющего о завершении процедуры реализации имущества вопрос о завершении будет назначен к рассмотрению в судебном заседании в соответствии с положениями статьи 213.28 Федерального закона от 26.10.2002 № 127-ФЗ «О несостоятельности (банкротстве)». Органам государственной власти, органам местного самоуправления: по соответствующему запросу передать финансовому управляющему в порядке, предусмотренном законодательством Российской Федерации, информацию об имуществе должника и его супруга (в том числе бывших супругов), а также о счетах и вкладах (депозитах) должника и его супруга (в том числе бывших супругов), в том числе по банковским картам, об остатках электронных денежных средств и о переводах электронных денежных средств от граждан и юридических лиц (включая кредитные организации), включая сведения, составляющие служебную, коммерческую и банковскую тайну, иные сведения, предусмотренные Федеральным законом от 26.10.2002 № 127-ФЗ «О несостоятельности (банкротстве)», а также органам записи актов гражданского состояния сведения о записях актов гражданского состояния в отношении должника. Решение подлежит немедленному исполнению и может быть обжаловано в Тринадцатый арбитражный апелляционный суд в срок, не превышающий месяца со дня его принятия. Обжалование решения не приостанавливает его исполнение. Судья Сухинова И.В. Суд: АС Санкт-Петербурга и Ленинградской обл. (подробнее) Истцы: ПАО "Банк ВТБ" (подробнее) Судебная практика по: Злоупотребление правом Судебная практика по применению нормы ст. 10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