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(Тамбовская область, г. Тамбов, ОГРНИП &lt;***&gt;, ИНН &lt;***&gt;) в пользу Публичного акционерного общества «Россети Центр» (г.Москва) в лице филиала ПАО «Россети Центр» - «Тамбовэнерго» (&lt;...&gt;, ОГРН &lt;***&gt;, ИНН &lt;***&gt;) задолженность по договору об осуществлении технологического присоединения к электрическим сетям № 42460365 от 09.01.2024г. в размере 94 590,14 руб., неустойку за период с 16.08.2024г. по 30.05.2025г. в размере 170 262,25 руб., неустойку с 31.05.2025г. по дату фактического исполнения обязательства, расходы по уплате государственной пошлины в размере 18 243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из федерального бюджета уплаченную по платежному поручению № 138916 от 07.11.2024г. государственную пошлину в размере 19 365,10 руб. Выдать справку на возврат госпошлины.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Истцу выдать исполнительный лист после вступления решения в законную силу по ходатайству взыскателя.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решения на бумажном носителе выдаются лицам, участвующим в деле, по заявлению.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 составлении мотивированного решения арбитражного суда может быть подано в течение пяти дней со дня размещения решения, принятого в порядке упрощенного производства, на официальном сайте арбитражного суда в информационно-телекоммуникационной сети «Интернет». Решение подлежит немедленному исполнению и может быть обжаловано в порядке ч. 2 ст. 257 АПК РФ в срок, не превышающий пятнадцати дней со дня его принятия, а в случае составления мотивированного решения арбитражного суда - со дня принятия решения в полном объёме, в Девятнадцатый арбитражный апелляционный суд, находящийся по адресу: &lt;...&gt;, через Арбитражный суд Тамбовской области. Судья Тишин А.А. Суд: АС Тамбовской области (подробнее) Истцы: ПАО "Россети Центр" в лице филиала "Россети Центр" - "Тамбовэнерго" (подробнее) Ответчики: ИП Деева Анна Вячеславовна (подробнее) Судьи дела: Тишин А.А.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