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val="0"/>
          <w:i w:val="0"/>
          <w:sz w:val="22"/>
        </w:rPr>
        <w:t>город Дело</w:t>
      </w:r>
    </w:p>
    <w:p>
      <w:pPr>
        <w:spacing w:after="200"/>
        <w:jc w:val="center"/>
      </w:pPr>
      <w:r>
        <w:rPr>
          <w:rFonts w:ascii="Times New Roman" w:hAnsi="Times New Roman" w:eastAsia="Times New Roman" w:cs="Times New Roman"/>
          <w:b w:val="0"/>
          <w:i w:val="0"/>
          <w:sz w:val="22"/>
        </w:rPr>
        <w:t>17 февраля 2026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Принять кассационную жалобу от 02.02.2026 к производству Арбитражного суда Волго-Вятского округа.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Назначить дело к судебному разбирательству в судебном заседании арбитражного суда кассационной инстанции на 22.04.2026 в 10 часов 00 минут, в помещении суда по адресу: 603000, Нижний Новгород, ул. Большая Покровская, д. 1, зал № 2. (вход со стороны ул. Б.Покровская).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со статьей 279 Арбитражного процессуального кодекса Российской Федерации лицам, участвующим в деле, до начала судебного заседания представить отзыв на кассационную жалобу с приложением доказательств направления отзыва другим лицам, участвующим в деле.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Документы могут быть поданы в суд на бумажном носителе или в электронном виде, в том числе в форме электронного документа, подписанного электронной подписью в установленном порядке, посредством заполнения формы, размещенной на официальном сайте суда в информационно-телекоммуникационной сети "Интернет" с использованием информационной системы "Мой арбитр" (http://my.arbitr.ru).</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Информацию о движении дела можно получить в общедоступной базе данных "Картотека арбитражных дел" (http://kad.arbitr.ru). Телефон справочной службы суда (831) 435-20-16. Судья С.В. Бабаев Специалист: ФИО2 Тел. &lt;***&gt; Суд: ФАС ВВО (ФАС Волго-Вятского округа) (подробнее) Ответчики: АО "Сбербанк -АСТ" (подробнее) Комитет по управлению муниципальным имуществом администрации городского округа город Выкса Нижегородской области (подробнее) ООО "Инвест групп НН" (подробнее) Иные лица: АНО НИИ Судебной Экспертизы "ГОСТ ЭКСПЕРТ" (подробнее) АНО ЭКЦ "Судтехэксперт" (подробнее) Выксунский городской суд Нижегородской области (подробнее) ООО "Лаборатория цифровых исследований" (подробнее) ООО "Нижегородский институт судебной экспертизы" (подробнее) ООО НПО "Эксперт Союз" (подробнее) ООО "Судебно-криминалистическая экспертиза" (подробнее) Судьи дела: Бабаев С.В.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