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июня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 ООО «ФХ Пуцко» по ДКП № от ДД.ММ.ГГГГ за период с ДД.ММ.ГГГГ по ДД.ММ.ГГГГ поставлено картофельного крахмала в количестве 58 560,000кг, стоимостью с учетом НДС 20% в сумме 1 346 880,00руб. (1 122 400,01руб. (стоимость без НДС) + 224 479,99руб. (НДС 20%));</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От ИП КФХ Т по ДКП с/х продукции №К/2019 от ДД.ММ.ГГГГ за период с ДД.ММ.ГГГГ по ДД.ММ.ГГГГ поставлено картофеля в количестве 700 515,000кг, стоимостью с учетом НДС 10% в сумме 1 701 085,20руб. (1 546 421,09 руб. (стоимость без НДС) + 154 664,11руб. (НДС 10%));</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От ООО «Основа» по договору поставки №К28-10/19 от ДД.ММ.ГГГГ за период с ДД.ММ.ГГГГ по ДД.ММ.ГГГГ поставлено картофеля в количестве 1 887 603,000кг, стоимостью с учетом НДС 10% в сумме 5 221 234,90руб. (4 746 577,19руб. (стоимость без НДС) + 474 657,71руб. (НДС 10%));</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От ООО «ТК Мираторг» по договору ДО 118-90775 от ДД.ММ.ГГГГ за период с ДД.ММ.ГГГГ по ДД.ММ.ГГГГ поставлено картофеля в количестве 424 120,000кг, стоимостью с учетом НДС 10% в сумме 209 939,40руб. (190 854,00руб. (стоимость без НДС) + 19 085,40руб.(НДС 10%).</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От ООО «АПК Юность» по договору поставки картофеля №б/н от ДД.ММ.ГГГГ за период с ДД.ММ.ГГГГ по ДД.ММ.ГГГГ поставлено картофеля в количестве 2 400 180,000кг, стоимостью с учетом НДС 10% в сумме 3 210 566,00руб. (2918 696,34руб. (стоимость без НДС) + 291 869,66руб.(НДС 10%). Согласно представленных унифицированных передаточных документов (УПД) со статусом "1" от ИП ФИО4 №1 в адрес АО «Плещеевский крахмальный завод» всего поставлено картофеля и крахмала в количестве 7 982 145,000 кг, стоимостью с учетом НДС в сумме 26 284 308,13руб. (23 782 371,01руб. (стоимость без НДС) + 2 501 937,12 руб. (НДС)), в том числе с разбивкой по периодам: -за период с ДД.ММ.ГГГГ по ДД.ММ.ГГГГ поставлено картофельного крахмала в количестве 58 560,000кг, стоимостью с учетом НДС 20% в сумме 1 464 000,00руб. (1 219 999,99руб. (стоимость без НДС) + 244 000,01руб. (НДС 20%)); - за период с ДД.ММ.ГГГГ по ДД.ММ.ГГГГ поставлено картофеля в количестве 7 923 585,000кг, стоимостью с учетом НДС 10% в сумме 24 820 308,13руб. (22 562 371,02руб. (стоимость без НДС) + 2 257 937,11руб. (НДС 10%)). 1а. Между общей суммой поставленного крахмала ООО «Фермерское хозяйство Пуцко» по договору купли-продажи № от ДД.ММ.ГГГГ в адрес ИП ФИО4 №1 за период с ДД.ММ.ГГГГ по ДД.ММ.ГГГГ и суммой поставленного крахмала ИП ФИО4 №1 на АО «Плещеевский крахмальный завод» по договору купли-продажи № от ДД.ММ.ГГГГ согласно представленных документов (УПД) имеется расхождение с учетом НДС стоимостью 117 120,00руб. (97 599,98руб. (стоимость без НДС) + 19 520,02руб. (НДС 20%)).</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данным книг покупок и книг продаж ИП ФИО4 №1 за период с ДД.ММ.ГГГГ по ДД.ММ.ГГГГ между суммой поставленного крахмала и картофеля от контрагентов в адрес ИП ФИО4 №1 и суммой поставленного крахмала и картофеля от ИП ФИО4 №1 на АО «Плещеевский крахмальный завод» имеется расхождение с учетом НДС стоимостью 8 804 502,35руб. (7 995 220,27руб. (стоимость без НДС) + 809 282,08руб. (НДС)). За период с ДД.ММ.ГГГГ по ДД.ММ.ГГГГ с расчетного счета ИП ФИО4 №1 №, открытом в ПАО «Сбербанк» списано денежных средств в адрес контрагентов за поставки крахмала, картофеля всего на сумму 21 386 824,26руб., с учетом НДС (19 295 076,55руб. (стоимость без НДС) + 2 091 747,71 руб.(НДС)), в том числе с разбивкой по контрагентам: - в адрес ООО «ФХ Пуцко» - списано по ДКП сырья № от ДД.ММ.ГГГГ (с учетом возврата денежных средств согласно по пл./пор.№ от ДД.ММ.ГГГГ на сумму 153 120,00руб., в том числе НДС 20% - 25520,00руб., назначением платежа «По договору № от ДД.ММ.ГГГГ крахмал картофельный») всего на сумму 1 346 880,00руб. с учетом НДС (1 122 400,00руб.(стоимость без НДС) + 224 480,00руб. (НДС20%)); - в адрес ИП ФИО5 КФХ Т - списано по ДКП с/х продукции №К/2019 от ДД.ММ.ГГГГ всего на сумму 1 719 479,36руб. с учетом НДС (1 563 163,05руб.(стоимость без НДС) + 156 316,31руб. (НДС 10%)); - в адрес ООО «Основа» - списано по договору поставки №К28-10/19 от Ф ДД.ММ.ГГГГ всего на сумму 14 300 888,90руб. с учетом НДС (13 000 808,06руб. (стоимость без НДС) + 1 300,080,84руб. (НДС 10%)); - в адрес ООО «ТК»Мираторг»- списано по договору ДО 118-90775 от ДД.ММ.ГГГГ всего на сумму 750 000,00руб. с учетом НДС (681 818.18руб.(стоимость без НДС) + 68 181,82руб. (НДС 10%)); - в адрес ООО «АПК Юность» - списано по договору поставки картофеля №б/н от ДД.ММ.ГГГГ всего на сумму 3 269 576,00руб. с учетом НДС (2 926 887,26руб.(стоимость без НДС) + 242 688,74руб. (НДС 10%) + 100 000,00руб. (НДС 20%)). За период с ДД.ММ.ГГГГ по ДД.ММ.ГГГГ на расчетный счет ИП ФИО4 №1 №, открытом в ПАО «Сбербанк» по договору купли- продажи сырья № от 04.10.2019г. от АО Плещеевский крахмальный завод поступило денежных средств всего на сумму 29 902 020,91руб., с учетом НДС (26 826 079,59руб. (стоимость без НДС) + 2 289 274,65руб. (НДС 10%)+ (786 666,67руб.(НДС 20%)). Расхождение между денежными средствами, поступившими на расчетный счет ИП ФИО4 №1 №, открытого в ПАО Сбербанк от АО «Плещеевский крахмальный завод» по договору купли-продажи № от ДД.ММ.ГГГГ и денежными средствами, перечисленными с расчетного счета ИП ФИО4 №1 №, открытого в ПАО Сбербанк в адрес поставщиков ООО «АПК Юность» по договору поставки картофеля от ДД.ММ.ГГГГ, ООО «Фермерское хозяйство Пуцко» по договору купли-продажи № от ДД.ММ.ГГГГ, ООО «Торговая компания Мираторг» по договору поставки товара от ДД.ММ.ГГГГ, ООО «Основа» по договору поставки №К28-10/19, ИП ФИО5 КФХ Т по договору №К-2019 от ДД.ММ.ГГГГ за период с ДД.ММ.ГГГГ по ДД.ММ.ГГГГ составило на сумму 8 515 196,65 руб. с учетом НДС (т. 9 л.д.148-212); - заключением эксперта № от ДД.ММ.ГГГГ, согласно которого согласно представленных унифицированных передаточных документов (УПД) со статусом «1» от ИП ФИО4 №1 в адрес АО «Плещеевский крахмальный завод» всего поставлено картофеля и крахмала в количестве 8 828 405,000 кг, стоимостью с учетом НДС в сумме 28 996 637,64руб. (26 248 125,08руб. (стоимость без НДС) + 2 748 512,56руб.(НДС)), в том числе: - поставлено крахмала в количестве 58 560,00 кг, стоимостью с учетом НДС в сумме 1 464 000,00руб. (1 219 999,99руб. (стоимость без НДС) + 244000,01ру6.( НДС 20%)) - поставлено картофеля в количестве 8 769 845,00 кг, стоимостью с учетом НДС в сумме 27 532 637,64руб. (25 028 125,09руб. (стоимость без НДС)+2504512,55руб.(НДС 10%)) (т. 9 л.д.221-231); - заключением эксперта № от ДД.ММ.ГГГГ, согласно которому краткие рукописные записи «ФИО4 №1», изображения которых находятся в копиях счетов-фактур продавца ИП ФИО5 КФХ Т: № от ДД.ММ.ГГГГ на сумму 53920,00 руб., № от ДД.ММ.ГГГГ на сумму 51380,00 руб., № от ДД.ММ.ГГГГ на сумму 45500,00 руб., № от ДД.ММ.ГГГГ на сумму 38415,20 руб., № от ДД.ММ.ГГГГ на сумму 27404,00 руб., № от ДД.ММ.ГГГГ на сумму 37051,20 руб., № от ДД.ММ.ГГГГ на сумму 28420,80 руб., № от ДД.ММ.ГГГГ на сумму 36828,00 руб., № от ДД.ММ.ГГГГ на сумму 28991,20 руб., № от ДД.ММ.ГГГГ на сумму 33728,00 руб., № от ДД.ММ.ГГГГ на сумму 25296,00 руб., № от ДД.ММ.ГГГГ на сумму 33395,68 руб., № от ДД.ММ.ГГГГ на сумму 27825,60 руб., № от ДД.ММ.ГГГГ на сумму 2190,29 руб., № от ДД.ММ.ГГГГ на сумму 25020,72 руб., № от ДД.ММ.ГГГГ на сумму 28830,00 руб., № от ДД.ММ.ГГГГ на сумму 24596,64 руб., № от ДД.ММ.ГГГГ на сумму 33482,48 руб., № от ДД.ММ.ГГГГ на сумму 29261,52 руб., № от 10.01.2020г. на сумму 28130,54 руб., № от ДД.ММ.ГГГГ на сумму 34162,00 руб., № от ДД.ММ.ГГГГ на сумму 32175,52 руб., № от ДД.ММ.ГГГГ на сумму 28083,52 руб., № от ДД.ММ.ГГГГ на сумму 25871,36 руб., № от ДД.ММ.ГГГГ на сумму 26781,52 руб., № от ДД.ММ.ГГГГ на сумму 30655,28 руб., № от ДД.ММ.ГГГГ на сумму 25526,64 руб., № от ДД.ММ.ГГГГ на сумму 29140,00 руб., № от ДД.ММ.ГГГГ на сумму 33948,72 руб., № от ДД.ММ.ГГГГ на сумму 32701,28 руб., № от ДД.ММ.ГГГГ на сумму 33690,80 руб., № от ДД.ММ.ГГГГ на сумму 28224,88 руб., № от ДД.ММ.ГГГГ на сумму 27235,36 руб., № от ДД.ММ.ГГГГ на сумму 24118,00 руб., № от ДД.ММ.ГГГГ на сумму 26109,44 руб., № от ДД.ММ.ГГГГ на сумму 27012,16 руб., № отДД.ММ.ГГГГ на сумму 33321,28 руб., № от ДД.ММ.ГГГГ на сумму 32649,20 руб., № от ДД.ММ.ГГГГ на сумму 27314,72 руб., № от ДД.ММ.ГГГГ а сумму 33760,24 руб., № от ДД.ММ.ГГГГ на сумму 26362,40 руб., № от ДД.ММ.ГГГГ на сумму 27044,40 руб. (2-а экземпляра), № от ДД.ММ.ГГГГ на сумму 32574,80 руб., № от ДД.ММ.ГГГГ на сумму 25256,32 руб., № от ДД.ММ.ГГГГ на сумму 23936,96 руб., № от ДД.ММ.ГГГГ на сумму 30129,52 руб., № от ДД.ММ.ГГГГ на сумму 26806,32 руб., № от ДД.ММ.ГГГГ на сумму 28909,36 руб., № от ДД.ММ.ГГГГ на сумму 25965,60 руб., № от ДД.ММ.ГГГГ на сумму 32768,24 руб., № от ДД.ММ.ГГГГ на сумму 31642,32 руб., № от ДД.ММ.ГГГГ на сумму 28770,48 руб., № от ДД.ММ.ГГГГ на сумму 27532,96 руб.,№ от ДД.ММ.ГГГГ на сумму 24611,52 руб.,№ от ДД.ММ.ГГГГ на сумму 27098,96 руб., № от ДД.ММ.ГГГГ на сумму 27622,24 руб., расположенные в графах «Товар (груз) получил/услуги, результаты работ, права принял», «Ответственный за правильность оформления факта хозяйственной жизни» в копиях: акта сверки взаимных расчетов между ИП ФИО5 КФХ Т и ИП ФИО4 №1 за период 2 квартал 2020 г., акта сверки взаимных расчетов между ИП ФИО5 КФХ Т и ИП ФИО4 №1 за период 1 квартал 2020 г., расположенных в графах «От: ИП ФИО4 №1», выполнены не ФИО4 №1, а выполнены ФИО15 (т. 9 л.д. 242-247); - заключением эксперта № от ДД.ММ.ГГГГ, согласно которого краткие рукописные записи «ФИО4 №1», изображения которых находятся в копиях счетов-фактур продавца ООО «Фермерское хозяйство Пуцко»: № от ДД.ММ.ГГГГ на сумму 401120,00 руб. в графе «Ответственный за правильность оформления факта хозяйственной жизни», № от ДД.ММ.ГГГГ на сумму 408020,00 руб. в графах «Товар (груз) получил/услуги, результаты работ, права принял», «Ответственный за правильность оформления факта хозяйственной жизни», № от ДД.ММ.ГГГГ на сумму 537740,00 руб. в графах «Товар (груз) получил/услуги, результаты работ, права принял», «Ответственный за правильность оформления факта хозяйственной жизни», выполнены не ФИО4 №1, а выполнены ФИО15 (т. 10 л.д. 9-14); - заключением эксперта № от ДД.ММ.ГГГГ, согласно которого краткие рукописные записи «ФИО4 №1» в счетах-фактурах продавца ООО «Основа: № от ДД.ММ.ГГГГ на сумму 72108,40 руб., № от ДД.ММ.ГГГГ на сумму 77126,00 руб., № от ДД.ММ.ГГГГ на сумму 73735,20 руб., № от ДД.ММ.ГГГГ на сумму 77714,00 руб., № от ДД.ММ.ГГГГ на сумму 74351,20 руб., № от ДД.ММ.ГГГГ а сумму 108936,80 руб., № от ДД.ММ.ГГГГ на сумму 101676,40 руб., № от ДД.ММ.ГГГГ на сумму 79427,60 руб., № от ДД.ММ.ГГГГ на сумму 93844,80 руб., № от ДД.ММ.ГГГГ на сумму 98960,40 руб., № от ДД.ММ.ГГГГ на сумму 71260,00 руб., № от ДД.ММ.ГГГГ на сумму 70201,60 руб., № от ДД.ММ.ГГГГ на сумму 90820,80 руб., № от ДД.ММ.ГГГГ на сумму 81004,00 руб., № от ДД.ММ.ГГГГ на сумму 146266,40 руб., № от ДД.ММ.ГГГГ на сумму 76078,80 руб., № от ДД.ММ.ГГГГ на сумму 76509,90 руб., № от ДД.ММ.ГГГГ на сумму 58665,60 руб., № от ДД.ММ.ГГГГ на сумму 77679,00 руб., № от ДД.ММ.ГГГГ на сумму 67348,80 руб., № от ДД.ММ.ГГГГ на сумму 84215,70 руб., № от ДД.ММ.ГГГГ на сумму 85025,70 руб., № от ДД.ММ.ГГГГ на сумму 96484,50 руб., № от ДД.ММ.ГГГГ на сумму 68998,50 руб., № от ДД.ММ.ГГГГ на сумму 54135,00 руб., № от ДД.ММ.ГГГГ на сумму 40149,00 руб., № от ДД.ММ.ГГГГ на сумму 44604,00 руб., № от ДД.ММ.ГГГГ на сумму 64219,50 руб., № от ДД.ММ.ГГГГ на сумму 53341,20 руб., № от ДД.ММ.ГГГГ на сумму 56411,00 руб., № от ДД.ММ.ГГГГ на сумму 47887,20 руб., № от ДД.ММ.ГГГГ на сумму 90857,70 руб., № от ДД.ММ.ГГГГ на сумму 85144,50 руб., № от ДД.ММ.ГГГГ на сумму 81 000,00 руб., № от ДД.ММ.ГГГГ на сумму 55744,00 руб., № от ДД.ММ.ГГГГ на сумму 69568,20 руб., № от ДД.ММ.ГГГГ на сумму 86896,80 руб., № от ДД.ММ.ГГГГ на сумму 67230,00 руб., № от ДД.ММ.ГГГГ на сумму 70999,20 руб., № от ДД.ММ.ГГГГ на сумму 61171,20 руб., № от ДД.ММ.ГГГГ на сумму 62618,40 руб., № от ДД.ММ.ГГГГ на сумму 66552,30 руб., № от ДД.ММ.ГГГГ на сумму 86940,00 руб., № от ДД.ММ.ГГГГ на сумму 73661,40 руб., № от ДД.ММ.ГГГГ на сумму 67905,00 руб., № от ДД.ММ.ГГГГ на сумму 69962,40 руб., № от ДД.ММ.ГГГГ на сумму 72567,90 руб., № от ДД.ММ.ГГГГ на сумму 89823,60 руб., № от ДД.ММ.ГГГГ на сумму 39420,00 руб., № от ДД.ММ.ГГГГ на сумму 58295,70 руб., № от ДД.ММ.ГГГГ на сумму 68258,70 руб., № от ДД.ММ.ГГГГ на сумму 68169,60 руб., № от ДД.ММ.ГГГГ на сумму 51958,80 руб., № от ДД.ММ.ГГГГ на сумму 119388,60 руб., № от ДД.ММ.ГГГГ на сумму 63525,60 руб., № от ДД.ММ.ГГГГ на сумму 65712,60 руб., № от ДД.ММ.ГГГГ на сумму 67440,60 руб., № от ДД.ММ.ГГГГ на сумму 53638,20 руб.,№ от ДД.ММ.ГГГГ на сумму 58959,90 руб., № от ДД.ММ.ГГГГ на сумму 65375,10 руб., № от ДД.ММ.ГГГГ на сумму 67913,10 руб., № от ДД.ММ.ГГГГ на сумму 71639,10 руб., № от ДД.ММ.ГГГГ на сумму 80217,00 руб., № от ДД.ММ.ГГГГ на сумму 85641,30 руб., № от ДД.ММ.ГГГГ на сумму 65850,30 руб., № от ДД.ММ.ГГГГ на сумму 59964,30 руб., № от ДД.ММ.ГГГГ на сумму 75940,20 руб., № от ДД.ММ.ГГГГ на сумму 46272,60 руб., № от ДД.ММ.ГГГГ на сумму 63579,60 руб., № от ДД.ММ.ГГГГ на сумму 60612,30 руб., № от ДД.ММ.ГГГГ на сумму 66171,60 руб., № от ДД.ММ.ГГГГ на сумму 69460,20 руб., расположенные в графах «Товар (груз) получил/услуги, результаты работ, права принял», «Ответственный за правильность оформления факта хозяйственной жизни», выполнены не ФИО4 №1, а выполнены ФИО4 (т. 10 л.д.27-33); - заключением эксперта № от ДД.ММ.ГГГГ, согласно которого краткая рукописная запись «ФИО4 №1» в счете-фактуре продавца ИП ФИО4 №1 № от ДД.ММ.ГГГГ на сумму 584500,00 руб., расположенная в графе «Товар (груз) передал/ услуги, результаты работ, права сдал» - выполнена не ФИО4 №1, а выполнена ФИО4 (т. 10 л.д.46-50); - заключением эксперта № от ДД.ММ.ГГГГ, согласно которого краткие рукописные записи «ФИО4 №1» и «ФИО4 №1», расположенные в графах «Товар (груз) получил/услуги, результаты работ, права принял», «Ответственный за правильность оформления факта хозяйственной жизни», указанных в счетах-фактурах продавца ООО «АПК Юность»: № от ДД.ММ.ГГГГ на сумму 53040,00 руб., № от ДД.ММ.ГГГГ на сумму 41678,00 руб.,, № от ДД.ММ.ГГГГ на сумму 52740,00 руб., № от ДД.ММ.ГГГГ на сумму 67350,00 руб., № от ДД.ММ.ГГГГ на сумму 56420,00 руб., № от ДД.ММ.ГГГГ на сумму 52320,00 руб., № от ДД.ММ.ГГГГ на сумму 65910,00 руб., № от ДД.ММ.ГГГГ на сумму 48308,00 руб., № от ДД.ММ.ГГГГ на сумму 52962,00 руб., № от ДД.ММ.ГГГГ на сумму 62460,00 руб., № от ДД.ММ.ГГГГ на сумму 58920,00 руб., № от ДД.ММ.ГГГГ на сумму 64170,00 руб., № от ДД.ММ.ГГГГ на сумму 59670,00 руб., № от ДД.ММ.ГГГГ на сумму 51610,00руб., № от ДД.ММ.ГГГГ на сумму 62610,00 руб., № от ДД.ММ.ГГГГ на сумму 63120,00 руб., № от ДД.ММ.ГГГГ на сумму 59550,00 руб., № от ДД.ММ.ГГГГ на сумму 67380,00 руб., № от ДД.ММ.ГГГГ на сумму 54240,00 руб., № от ДД.ММ.ГГГГ на сумму 53640,00 руб., № от ДД.ММ.ГГГГ на сумму 57240,00 руб., № от ДД.ММ.ГГГГ на сумму 58920,00 руб., № от ДД.ММ.ГГГГ на сумму 55080,00 руб., № от ДД.ММ.ГГГГ на сумму 47736,00 руб., № от ДД.ММ.ГГГГ на сумму 54418,00 руб., № от ДД.ММ.ГГГГ на сумму 55120,00 руб., № от ДД.ММ.ГГГГ на сумму 47034,00 руб., № от ДД.ММ.ГГГГ на сумму 54496,00 руб., № от ДД.ММ.ГГГГ на сумму 49816,00 руб., № от ДД.ММ.ГГГГ на сумму 48880,00 руб., № от ДД.ММ.ГГГГ на сумму 46592,00 руб., № от ДД.ММ.ГГГГ на сумму 57876,00 руб., № от ДД.ММ.ГГГГ на сумму 49270,00 руб., № от ДД.ММ.ГГГГ на сумму 55302,00 руб., № от ДД.ММ.ГГГГ на сумму 47554,00 руб., № от ДД.ММ.ГГГГ на сумму 46332,00 руб., № от ДД.ММ.ГГГГ на сумму 50284,00 руб., № от ДД.ММ.ГГГГ на сумму 54418,00 руб., № от ДД.ММ.ГГГГ на сумму 54132,00 руб., № от ДД.ММ.ГГГГ на сумму 46514,00 руб., № от ДД.ММ.ГГГГ на сумму 50596,00 руб., № от ДД.ММ.ГГГГ на сумму 52130,00 руб., № от ДД.ММ.ГГГГ на сумму 47138,00 руб., № от ДД.ММ.ГГГГ на сумму 53716,00 руб., № от ДД.ММ.ГГГГ на сумму 48022,00 руб., № от ДД.ММ.ГГГГ на сумму 53612,00 руб., № от ДД.ММ.ГГГГ на сумму 46982,00 руб., выполнены не ФИО4 №1, а выполнены ФИО15 (т. 10 л.д. 63-70); - заключение эксперта № от ДД.ММ.ГГГГ, согласно которого изображения подписей от имени ФИО4 №1, имеющиеся в следующих документах: в счётах-фактурах продавца ИП ФИО4 №1: № от ДД.ММ.ГГГГ на сумму 584500,00 руб., № от ДД.ММ.ГГГГ на сумму 584500,00 руб., № от ДД.ММ.ГГГГ на сумму 436000,00 руб., № от 11.10.2019г. на сумму 443500,00 руб., № от ДД.ММ.ГГГГ на сумму 85347,00 руб., № от ДД.ММ.ГГГГ на сумму 80439,00 руб., № от 29.10.2019г. на сумму 65250,00 руб., № от ДД.ММ.ГГГГ на сумму 74088,00 руб., № от ДД.ММ.ГГГГ на сумму 91527,00 руб., № от 02.11.2019г. на сумму 67041,00 руб., № от ДД.ММ.ГГГГ на сумму 74448,00 руб., № от ДД.ММ.ГГГГ на сумму 52410,00 руб., № от 05.11.2019г. на сумму 80859,00 руб., № от ДД.ММ.ГГГГ на сумму 100116,00 руб., № от ДД.ММ.ГГГГ на сумму 63108,00 руб., № от 05.11.2019г. на сумму 63105,00 руб., № от ДД.ММ.ГГГГ на сумму 86592,00 руб., № от ДД.ММ.ГГГГ на сумму 50811,00 руб., № от г. на сумму 54789,00 руб., № от ДД.ММ.ГГГГ на сумму 66900,00 руб., № от ДД.ММ.ГГГГ на сумму 121375,80 руб., № от 12.11.2019г. на сумму 59374,35 руб., № от ДД.ММ.ГГГГ на сумму 92890,35 руб., № от ДД.ММ.ГГГГ на сумму 85279,95 руб., № от г. на сумму 84539,70 руб., № от ДД.ММ.ГГГГ на сумму 74160,45 руб., № от ДД.ММ.ГГГГ на сумму 141891,20 руб., № от 19.11.2019г. на сумму 84470,40 руб., № от ДД.ММ.ГГГГ на сумму 87974,00 руб., № от ДД.ММ.ГГГГ на сумму 111219,20 руб., № от г. на сумму 115891,20 руб., № от ДД.ММ.ГГГГ на сумму 72400,00 руб., № от ДД.ММ.ГГГГ на сумму 73952,00 руб., № от ДД.ММ.ГГГГ на сумму 83866,20 руб., № от ДД.ММ.ГГГГ на сумму 76127,70 руб., № от ДД.ММ.ГГГГ на сумму 65557,80 руб., № от 20.11.2019г. на сумму 124528,80 руб., № от ДД.ММ.ГГГГ на сумму110797,50 руб., № от ДД.ММ.ГГГГ на сумму 118169,70 руб., № от ДД.ММ.ГГГГ на сумму 125330,70 руб., № от ДД.ММ.ГГГГ на сумму 127508,70 руб., № от ДД.ММ.ГГГГ на сумму 85496,40 руб., № от ДД.ММ.ГГГГ на сумму 122123,10 руб., № от ДД.ММ.ГГГГ на сумму руб., № от ДД.ММ.ГГГГ на сумму 117249,00 руб., № от 03.12.2019г. на сумму 124080,00 руб., № от руб., № от ДД.ММ.ГГГГ на сумму 72398,70 руб., № от 04.12.2019г. на сумму 118938,60 руб., № от ДД.ММ.ГГГГ на сумму 128323,80 руб., № от 04.12.2019г. на сумму 99729,30 руб., № от ДД.ММ.ГГГГ на сумму 159366,90 руб., № от ДД.ММ.ГГГГ на сумму 157809,30 руб., № от 04.12.2019г. на сумму 127492,20 руб., № от 05.12.2019г. на сумму 161676,90 руб., № от ДД.ММ.ГГГГ на сумму 158809,20 руб., № от 06.12.2019г. на сумму 158211,90 руб., № от 06.12.2019г. на сумму 117849,60 руб., № от ДД.ММ.ГГГГ на сумму 158482,50 руб., № от 09.12.2019г. на сумму 151648,20 руб., № от ДД.ММ.ГГГГ на сумму125736,60 руб., № от 10.12.2019г. на сумму 155991,00 руб., № от 10.12.2019г. на сумму 158268,00 руб., № от ДД.ММ.ГГГГ на сумму 124304,40 руб., № от 12.12.2019г. на сумму 130485,30 руб., № от ДД.ММ.ГГГГ на сумму 158730,00 руб., № от ДД.ММ.ГГГГ на сумму 124205,40 руб., № от 17.12.2019г. на сумму 128096,10 руб., № от ДД.ММ.ГГГГ на сумму 159096,30 руб., № от ДД.ММ.ГГГГ на сумму 163452,30 руб., № от 19.12.2019г. на сумму 127030,20 руб., № от 19.12.2019г. на сумму 157053,60 руб., № от ДД.ММ.ГГГГ на сумму 152997,90 руб., № от 23.12.2019г. на сумму 156545,40 руб., № от 23.12.2019г. на сумму 87601,80 руб., № от ДД.ММ.ГГГГ на сумму 155598,30 руб., № от 23.12.2019г. на сумму 162901,20 руб., № от ДД.ММ.ГГГГ на сумму 123476,10 руб., № от ДД.ММ.ГГГГ на сумму 93984,00 руб., № от ДД.ММ.ГГГГ на сумму 128128,10 руб., № от ДД.ММ.ГГГГ на сумму 123700,50 руб., № от ДД.ММ.ГГГГ на сумму 93680,40 руб., № от ДД.ММ.ГГГГ на сумму 100815,00 руб., № от ДД.ММ.ГГГГ на сумму 118090,50 руб., № от ДД.ММ.ГГГГ на сумму 93984,00 руб., № от 31.12.2019г. на сумму 87443,40 руб., № от 31.12.2019г. на сумму 109494,00 руб., № от ДД.ММ.ГГГГ на сумму 43969,93 руб., № от 08.04.2020г. на сумму 74640,00 руб., № от 08.04.2020г. на сумму 65511,00 руб., № от ДД.ММ.ГГГГ на сумму 89130,00 руб., № от 10.04.2020г. на сумму 82560,00 руб., № от 10.04.2020г. на сумму 77280,00 руб., № от ДД.ММ.ГГГГ на сумму 76320,00 руб., № от 10.04.2020г. на сумму 75600,00 руб., № от 10.04.2020г. на сумму 76080,00 руб., № от ДД.ММ.ГГГГ на сумму 56430,00 руб., № от 10.04.2020г. на сумму 88500,00 руб., № от ДД.ММ.ГГГГ на сумму 89280,00руб., № от ДД.ММ.ГГГГ на сумму 74340,00 руб., № от 10.04.2020г. на сумму 59598,00 руб., № от ДД.ММ.ГГГГ на сумму 62430,00 руб., № от 15.04.2020г. на сумму 84378,00 руб., № от 15.04.2020г. на сумму 95157,00 руб., № от 15.04.2020г. на сумму 73167,00 руб., № от 15.04.2020г. на сумму 66627,00 руб., № от ДД.ММ.ГГГГ на сумму 70644,00 руб., № от ДД.ММ.ГГГГ на сумму 73524,00 руб., № от ДД.ММ.ГГГГ на сумму 77178,00 руб., № от ДД.ММ.ГГГГ на сумму 54300,00 руб., № от ДД.ММ.ГГГГ на сумму 54300,00 руб., № от ДД.ММ.ГГГГ на сумму 54480,00 руб., № от ДД.ММ.ГГГГ на сумму 65310,00 руб., № от ДД.ММ.ГГГГ на сумму 51480,00 руб., № от ДД.ММ.ГГГГ на сумму 49650,00 руб., № от ДД.ММ.ГГГГ на сумму 57690,00 руб., № от ДД.ММ.ГГГГ на сумму 65280,00 руб., № от ДД.ММ.ГГГГ на сумму 89880,00 руб., № от ДД.ММ.ГГГГ на сумму 84660,00 руб., № от ДД.ММ.ГГГГ на сумму 90600,00 руб., № от ДД.ММ.ГГГГ на сумму м82800,00 руб., № от ДД.ММ.ГГГГ на сумму 83580,00 руб., № от ДД.ММ.ГГГГ на сумму 84930,00 руб., № от ДД.ММ.ГГГГ на сумму 71070,00 руб., № от ДД.ММ.ГГГГ на сумму 73560,00 руб., № от ДД.ММ.ГГГГ на сумму 83700,00 руб., № от ДД.ММ.ГГГГ на сумму 82800,00 руб., № от ДД.ММ.ГГГГ на сумму 77520,00 руб., № от ДД.ММ.ГГГГ на сумму 68400,00 руб., № от ДД.ММ.ГГГГ на сумму 81300,00 руб., № от ДД.ММ.ГГГГ на сумму 61980,00 руб., № от ДД.ММ.ГГГГ на сумму 59460,00 руб., № от ДД.ММ.ГГГГ на сумму 60540,00 руб., № от ДД.ММ.ГГГГ на сумму 76980,00 руб., № от ДД.ММ.ГГГГ на сумму 66720,00 руб., № от ДД.ММ.ГГГГ на сумму 72900,00 руб., № от ДД.ММ.ГГГГ на сумму 64920,00 руб., № от ДД.ММ.ГГГГ на сумму 78720,00 руб., № от ДД.ММ.ГГГГ на сумму 56850,00 руб., № от ДД.ММ.ГГГГ на сумму 65760,00 руб., № от ДД.ММ.ГГГГ на сумму 54960,00 руб., № от ДД.ММ.ГГГГ на сумму 53580,00 руб., № от ДД.ММ.ГГГГ на сумму 74400,00 руб., № от ДД.ММ.ГГГГ на сумму 52020,00 руб., № от ДД.ММ.ГГГГ на сумму 67200,00 руб., № от ДД.ММ.ГГГГ на сумму 78540,00 руб., № от ДД.ММ.ГГГГ на сумму 71100,00 руб., № от ДД.ММ.ГГГГ на сумму 63900,00 руб., № от ДД.ММ.ГГГГ на сумму 65580,00 руб., № от ДД.ММ.ГГГГ на сумму 80160,00 руб., № от ДД.ММ.ГГГГ на сумму 56730,00 руб., № от ДД.ММ.ГГГГ на сумму 65670,00 руб., № от ДД.ММ.ГГГГ на сумму 59280,00 руб., № от ДД.ММ.ГГГГ на сумму 57840,00 руб., № от ДД.ММ.ГГГГ на сумму 80160,00 руб., № от ДД.ММ.ГГГГ на сумму 68160,00 руб., № от ДД.ММ.ГГГГ на сумму 84480,00 руб., № от ДД.ММ.ГГГГ на сумму 77280,00 руб., № от ДД.ММ.ГГГГ на сумму 55320,00 руб., № от ДД.ММ.ГГГГ на сумму 74760,00 руб., № от ДД.ММ.ГГГГ на сумму 75075,00 руб., № от ДД.ММ.ГГГГ на сумму 66240,00 руб., № от ДД.ММ.ГГГГ на сумму 65220,00 руб., № от ДД.ММ.ГГГГ на сумму 59340,00 руб., № от ДД.ММ.ГГГГ на сумму 68340,00 руб., № от ДД.ММ.ГГГГ на сумму 58020,00 руб., № от ДД.ММ.ГГГГ на сумму 59100,00 руб., № от ДД.ММ.ГГГГ на сумму 72840,00 руб., № от ДД.ММ.ГГГГ на сумму 62220,00 руб., № от ДД.ММ.ГГГГ на сумму 78888,00 руб., № от ДД.ММ.ГГГГ на сумму 77298,00 руб., № от ДД.ММ.ГГГГ на сумму 74700,00 руб., № от ДД.ММ.ГГГГ на сумму 61938,00 руб., № от ДД.ММ.ГГГГ на сумму 96552,00 руб., № от ДД.ММ.ГГГГ на сумму 67968,00 руб., № от ДД.ММ.ГГГГ на сумму 33108,00 руб., № от ДД.ММ.ГГГГ на сумму 40920,00 руб., № от ДД.ММ.ГГГГ на сумму 31953,00 руб., № от 05.02.20202 г. на сумму 32715,00 руб., № от ДД.ММ.ГГГГ на сумму 39405,00 руб., № от ДД.ММ.ГГГГ на сумму 30552,00 руб., № от ДД.ММ.ГГГГ на сумму 96600,00 руб., № от ДД.ММ.ГГГГ на сумму 63351,00 руб., № от ДД.ММ.ГГГГ на сумму 69330,00 руб., № от ДД.ММ.ГГГГ на сумму 74130,00 руб., № от ДД.ММ.ГГГГ на сумму 83400,00 руб., № от ДД.ММ.ГГГГ на сумму 69570,00 руб., № от ДД.ММ.ГГГГ на сумму 71220,00 руб., № от ДД.ММ.ГГГГ на сумму 83400,00 руб., №б/н от ДД.ММ.ГГГГ на сумму 82962,00 руб., № от ДД.ММ.ГГГГ на сумму 76230,00 руб., № от ДД.ММ.ГГГГ на сумму 70440,00 руб., №б/н от ДД.ММ.ГГГГ на сумму 73530,00 руб., № от ДД.ММ.ГГГГ на сумму 28956,00 руб., № от ДД.ММ.ГГГГ на сумму 36447,00 руб., №б/н от ДД.ММ.ГГГГ на сумму 75843,00 руб., №б/н от ДД.ММ.ГГГГ на сумму 75744,00 руб., № от ДД.ММ.ГГГГ на сумму 80631,00 руб., № от ДД.ММ.ГГГГ на сумму 64773,00 руб., № от ДД.ММ.ГГГГ на сумму 77736,00 руб., № от ДД.ММ.ГГГГ на сумму 75450,00 руб., № от ДД.ММ.ГГГГ на сумму 81846,00 руб., № от ДД.ММ.ГГГГ на сумму 99804,00 руб., № от ДД.ММ.ГГГГ на сумму 76803,00 руб., № от ДД.ММ.ГГГГ на сумму 75732,00 руб., № от ДД.ММ.ГГГГ на сумму 54600,00 руб., № от ДД.ММ.ГГГГ на сумму 63510,00 руб., № от ДД.ММ.ГГГГ на сумму 32427,00 руб., № от ДД.ММ.ГГГГ на сумму 34971,00 руб., № от ДД.ММ.ГГГГ на сумму 31410,00 руб., № от ДД.ММ.ГГГГ на сумму 39639,00 руб., № от ДД.ММ.ГГГГ на сумму 38277,00 руб., № от ДД.ММ.ГГГГ на сумму 75654,00 руб., № от ДД.ММ.ГГГГ на сумму 69030,00 руб., № от ДД.ММ.ГГГГ на сумму 34803,00 руб., № от ДД.ММ.ГГГГ на сумму 33306,00 руб., № от ДД.ММ.ГГГГ на сумму 29772,00 руб., № от ДД.ММ.ГГГГ на сумму 62811,00 руб., № от ДД.ММ.ГГГГ на сумму 75588,00 руб., № от ДД.ММ.ГГГГ на сумму 72603,00 руб., № от ДД.ММ.ГГГГ на сумму 74934,00 руб., № от ДД.ММ.ГГГГ на сумму 73014,00 руб., № от ДД.ММ.ГГГГ на сумму 70584,00 руб., № от ДД.ММ.ГГГГ на сумму 77781,00 руб., № от ДД.ММ.ГГГГ на сумму 83415,00 руб., № от ДД.ММ.ГГГГ на сумму 83400,00 руб., № от ДД.ММ.ГГГГ на сумму 71280,00 руб., № от ДД.ММ.ГГГГ на сумму 81300,00 руб., № от ДД.ММ.ГГГГ на сумму 72900,00 руб., № от ДД.ММ.ГГГГ на сумму 73620,00 руб., № от ДД.ММ.ГГГГ на сумму 85320,00 руб., № от ДД.ММ.ГГГГ на сумму 85380,00 руб., № от ДД.ММ.ГГГГ на сумму 79350,00 руб., № от ДД.ММ.ГГГГ на сумму 73020,00 руб., № от ДД.ММ.ГГГГ на сумму 85200,00 руб., № от ДД.ММ.ГГГГ на сумму 72480,00 руб., № от ДД.ММ.ГГГГ на сумму 72300,00 руб., № от ДД.ММ.ГГГГ на сумму 82320,00 руб., № от ДД.ММ.ГГГГ на сумму 85260,00 руб., № от ДД.ММ.ГГГГ на сумму 32781,00 руб., № от ДД.ММ.ГГГГ на сумму 32781,00 руб., № от ДД.ММ.ГГГГ на сумму 88200,00 руб., № от ДД.ММ.ГГГГ на сумму 85260,00 руб., № от ДД.ММ.ГГГГ на сумму 90000,00 руб., № от ДД.ММ.ГГГГ на сумму 86160,00 руб., № от ДД.ММ.ГГГГ на сумму 86250,00 руб., № от ДД.ММ.ГГГГ на сумму 85560,00 руб., № от ДД.ММ.ГГГГ на сумму 82920,00 руб., № от ДД.ММ.ГГГГ на сумму 100260,00 руб., № от ДД.ММ.ГГГГ на сумму 82620,00 руб., № от ДД.ММ.ГГГГ на сумму 83700,00 руб., № от ДД.ММ.ГГГГ на сумму 99720,00 руб., № от ДД.ММ.ГГГГ на сумму 85080,00 руб., № от ДД.ММ.ГГГГ на сумму 33414,00 руб., № от ДД.ММ.ГГГГ на сумму 103200,00 руб., № от ДД.ММ.ГГГГ на сумму 85740,00 руб., № от ДД.ММ.ГГГГ на сумму 109140,00 руб., № от ДД.ММ.ГГГГ на сумму 83940,00 руб., № от ДД.ММ.ГГГГ на сумму 87180,00 руб., № от ДД.ММ.ГГГГ на сумму 87600,00 руб., № от ДД.ММ.ГГГГ на сумму 75390,00 руб., № от ДД.ММ.ГГГГ на сумму 85350,00 руб., № от ДД.ММ.ГГГГ на сумму 82950,00 руб., № от ДД.ММ.ГГГГ на сумму 82296,00 руб., № от ДД.ММ.ГГГГ на сумму 82710,00 руб., № от ДД.ММ.ГГГГ на сумму 83700,00 руб., № от ДД.ММ.ГГГГ на сумму 44553,30 руб., № от ДД.ММ.ГГГГ на сумму 32729,40 руб., № от ДД.ММ.ГГГГ на сумму 38362,50 руб., № от ДД.ММ.ГГГГ на сумму 34425,60 руб., № от ДД.ММ.ГГГГ на сумму 37369,20 руб., № от ДД.ММ.ГГГГ на сумму 42814,20 руб., № от ДД.ММ.ГГГГ на сумму 45457,50 руб., № от ДД.ММ.ГГГГ на сумму 37431,90 руб., № от ДД.ММ.ГГГГ на сумму 39015,90 руб., № от ДД.ММ.ГГГГ на сумму 86902,20 руб., № от ДД.ММ.ГГГГ на сумму 91591,50 руб., № от ДД.ММ.ГГГГ на сумму 93611,10 руб., № от ДД.ММ.ГГГГ на сумму 84984,90 руб., № от ДД.ММ.ГГГГ на сумму 90898,50 руб., № от ДД.ММ.ГГГГ на сумму 87628,20 руб., № от ДД.ММ.ГГГГ на сумму 128389,80 руб., № от ДД.ММ.ГГГГ на сумму 119832,90 руб., № от ДД.ММ.ГГГГ на сумму 99660,00 руб., № от ДД.ММ.ГГГГ на сумму 52899,00 руб., № от ДД.ММ.ГГГГ на сумму 95469,00 руб., № от ДД.ММ.ГГГГ на сумму 110602,80 руб., № от ДД.ММ.ГГГГ на сумму 116631,90 руб., № от ДД.ММ.ГГГГ на сумму 83985,00 руб., № от ДД.ММ.ГГГГ на сумму 82737,60 руб., № от ДД.ММ.ГГГГ на сумму 107038,80 руб., № от ДД.ММ.ГГГГ на сумму 95604,30 руб., № от ДД.ММ.ГГГГ на сумму 86192,70 руб., № от ДД.ММ.ГГГГ на сумму 88374,00 руб., № от ДД.ММ.ГГГГ на сумму 89664,30 руб., № от ДД.ММ.ГГГГ на сумму 35709,30 руб., № от ДД.ММ.ГГГГ на сумму 40873,80 руб., № от ДД.ММ.ГГГГ на сумму 34036,20 руб., № от ДД.ММ.ГГГГ на сумму 38850,90 руб., № от ДД.ММ.ГГГГ на сумму 45266,10 руб., № от ДД.ММ.ГГГГ на сумму 43599,60 руб., № от ДД.ММ.ГГГГ на сумму 92064,00 руб., № от ДД.ММ.ГГГГ на сумму 69529,60 руб., № от ДД.ММ.ГГГГ на сумму 82144,00 руб., № от ДД.ММ.ГГГГ на сумму 107872,00 руб., № от ДД.ММ.ГГГГ на сумму 90678,40 руб., № от 26.01.2020г. на сумму 35212,80 руб., № от ДД.ММ.ГГГГ на сумму 114352,00 руб., № от ДД.ММ.ГГГГ на сумму 81776,00 руб., № от ДД.ММ.ГГГГ на сумму 87126,40 руб., № от ДД.ММ.ГГГГ на сумму 80640,00 руб., № от ДД.ММ.ГГГГ на сумму 36492,80 руб., № от ДД.ММ.ГГГГ на сумму 100771,20 руб., № от ДД.ММ.ГГГГ на сумму 99811,20 руб., № от ДД.ММ.ГГГГ на сумму 79820,80 руб., № от ДД.ММ.ГГГГ на сумму 31184,00 руб., № от ДД.ММ.ГГГГ на сумму 33756,80 руб., № от ДД.ММ.ГГГГ на сумму 34924,80 руб., № от ДД.ММ.ГГГГ на сумму 43081,60 руб., № от ДД.ММ.ГГГГ на сумму 42214,40 руб., № от ДД.ММ.ГГГГ на сумму 76112,00 руб., № от ДД.ММ.ГГГГ на сумму 52864,00 руб., № от ДД.ММ.ГГГГ на сумму 47584,00 руб., № от ДД.ММ.ГГГГ на сумму 64160,00 руб., № от ДД.ММ.ГГГГ на сумму 63219,20 руб., № от 30.01.20120 г. на сумму 66857,60 руб., № от ДД.ММ.ГГГГ на сумму 107683,20 руб., № от ДД.ММ.ГГГГ на сумму 56755,20 руб., № от ДД.ММ.ГГГГ на сумму 96003,20 руб., № от ДД.ММ.ГГГГ на сумму 100912,00 руб., № от ДД.ММ.ГГГГ на сумму 78876,80 руб., № от ДД.ММ.ГГГГ на сумму 74214,40 руб. в графах «Товар (груз) передал/услуги, результаты работ, права сдал», «Ответственный за правильность оформления факта хозяйственной жизни», в договоре купли-продажи № от ДД.ММ.ГГГГ между индивидуальным предпринимателем ФИО4 №1 и АО «Плещеевский крахмальный завод» в лице генерального директора ФИО3 в графе «Продавец ФИО4 №1», в счетах-фактурах продавца ООО «АПК Юность»: № от ДД.ММ.ГГГГ на сумму 53040,00 руб., № от ДД.ММ.ГГГГ на сумму 41678,00 руб., № от ДД.ММ.ГГГГ на сумму 52740,00 руб., № от ДД.ММ.ГГГГ на сумму 67350,00 руб., № от ДД.ММ.ГГГГ на сумму 56420,00 руб., № от ДД.ММ.ГГГГ на сумму 52320,00 руб., № от ДД.ММ.ГГГГ на сумму 65910,00 руб., № от ДД.ММ.ГГГГ на сумму 48308,00 руб., № от ДД.ММ.ГГГГ на сумму 47736,00 руб., № от ДД.ММ.ГГГГ на сумму 22660,00 руб., № от ДД.ММ.ГГГГ на сумму 52962,00 руб., № от ДД.ММ.ГГГГ на сумму 62460,00 руб., № от ДД.ММ.ГГГГ на сумму 58920,00 руб., № от ДД.ММ.ГГГГ на сумму 64170,00 руб., № от ДД.ММ.ГГГГ на сумму 59670,00 руб., № от ДД.ММ.ГГГГ на сумму 51610,00руб., № от ДД.ММ.ГГГГ на сумму 62610,00 руб., № от ДД.ММ.ГГГГ на сумму 63120,00 руб., № от ДД.ММ.ГГГГ на сумму 59550,00 руб., № от ДД.ММ.ГГГГ на сумму 67380,00 руб., № от ДД.ММ.ГГГГ на сумму 54240,00 руб., № от ДД.ММ.ГГГГ на сумму 53640,00 руб., № от ДД.ММ.ГГГГ на сумму 57240,00 руб., № от ДД.ММ.ГГГГ на сумму 58920,00 руб., № от ДД.ММ.ГГГГ на сумму 55080,00 руб., № от ДД.ММ.ГГГГ на сумму 47736,00 руб., № от ДД.ММ.ГГГГ на сумму 54418,00 руб., № от ДД.ММ.ГГГГ на сумму 55120,00 руб., № от ДД.ММ.ГГГГ на сумму 47034,00 руб., № от ДД.ММ.ГГГГ на сумму 54496,00 руб., № отДД.ММ.ГГГГ на сумму 49816,00 руб., № от ДД.ММ.ГГГГ на сумму 47112,00 руб., № от ДД.ММ.ГГГГ на сумму 54912,00 руб., № от ДД.ММ.ГГГГ на сумму 46358,00 руб., № от ДД.ММ.ГГГГ на сумму 52234,00 руб., № от ДД.ММ.ГГГГ на сумму 46566,00 руб., № от ДД.ММ.ГГГГ на сумму 52858,00 руб., № от ДД.ММ.ГГГГ на сумму 48230,00 руб., № от ДД.ММ.ГГГГ на сумму 48880,00 руб., № от ДД.ММ.ГГГГ на сумму 46592,00 руб., № от ДД.ММ.ГГГГ на сумму 57876,00 руб., № от ДД.ММ.ГГГГ на сумму 49270,00 руб., № от ДД.ММ.ГГГГ на сумму 56680,00 руб., № от ДД.ММ.ГГГГ на сумму 49218,00 руб., № от ДД.ММ.ГГГГ на сумму 47060,00 руб., № от ДД.ММ.ГГГГ на сумму 46748,00 руб., № от ДД.ММ.ГГГГ на сумму 54886,00 руб., № от ДД.ММ.ГГГГ на сумму 55302,00 руб., № от ДД.ММ.ГГГГ на сумму 47554,00 руб., № от ДД.ММ.ГГГГ на сумму 46332,00 руб., № от ДД.ММ.ГГГГ на сумму 50284,00 руб., № от ДД.ММ.ГГГГ на сумму 54418,00 руб., № от ДД.ММ.ГГГГ на сумму 54132,00 руб., № от ДД.ММ.ГГГГ на сумму 46514,00 руб., № от ДД.ММ.ГГГГ на сумму 50596,00 руб., № от ДД.ММ.ГГГГ на сумму 52130,00 руб., № от ДД.ММ.ГГГГ на сумму 47138,00 руб., № от ДД.ММ.ГГГГ на сумму 53716,00 руб., № от ДД.ММ.ГГГГ на сумму 48022,00 руб., № от ДД.ММ.ГГГГ на сумму 53612,00 руб., № от ДД.ММ.ГГГГ на сумму 46982,00 руб. в графах «Товар (груз) передал/услуги, результаты работ, права сдал», «Ответственный за правильность оформления факта хозяйственной жизни», в договоре поставки картофеля от ДД.ММ.ГГГГ между ООО «АПК Юность» в лице генерального директора Н и ИП ФИО4 №1 в графе «Покупатель ФИО4 №1», в счетах-фактурах продавца ООО «Основа»: № от ДД.ММ.ГГГГ на сумму 72108,40 руб., № от ДД.ММ.ГГГГ на сумму 77126,00 руб., № от ДД.ММ.ГГГГ на сумму 73735,20 руб., № от ДД.ММ.ГГГГ на сумму 77714,00 руб., № от ДД.ММ.ГГГГ на сумму 74351,20 руб., № от ДД.ММ.ГГГГ а сумму 108936,80 руб., № от ДД.ММ.ГГГГ на сумму 101676,40 руб., № от ДД.ММ.ГГГГ на сумму 79427,60 руб., № от ДД.ММ.ГГГГ на сумму 93844,80 руб., № от ДД.ММ.ГГГГ на сумму 98960,40 руб., № от ДД.ММ.ГГГГ на сумму 71260,00 руб., № от ДД.ММ.ГГГГ на сумму 70201,60 руб., № от ДД.ММ.ГГГГ на сумму 90820,80 руб., № от ДД.ММ.ГГГГ на сумму 81004,00 руб., № от ДД.ММ.ГГГГ на сумму 146266,40 руб., № от ДД.ММ.ГГГГ на сумму 76078,80 руб., № от ДД.ММ.ГГГГ на сумму 76509,90 руб., № от ДД.ММ.ГГГГ на сумму 58665,60 руб., № от ДД.ММ.ГГГГ на сумму 77679,00 руб., № от ДД.ММ.ГГГГ на сумму 67348,80 руб., № от ДД.ММ.ГГГГ на сумму 84215,70 руб., № от ДД.ММ.ГГГГ на сумму 85025,70 руб., № от ДД.ММ.ГГГГ на сумму 96484,50 руб., № от ДД.ММ.ГГГГ на сумму 68998,50 руб., № от ДД.ММ.ГГГГ на сумму 54135,00 руб., № от ДД.ММ.ГГГГ на сумму 40149,00 руб., № от ДД.ММ.ГГГГ на сумму 44604,00 руб., № от ДД.ММ.ГГГГ на сумму 64219,50 руб., № от ДД.ММ.ГГГГ на сумму 53341,20 руб., № от ДД.ММ.ГГГГ на сумму 56411,00 руб., № от ДД.ММ.ГГГГ на сумму 47887,20 руб., № от ДД.ММ.ГГГГ на сумму 90857,70 руб., № от ДД.ММ.ГГГГ на сумму 85144,50 руб., № от ДД.ММ.ГГГГ на сумму 81000,00 руб., № от ДД.ММ.ГГГГ на сумму 55744,00 руб., № от ДД.ММ.ГГГГ на сумму 69568,20 руб., № от ДД.ММ.ГГГГ на сумму 86896,80 руб., № от ДД.ММ.ГГГГ на сумму 67230,00 руб., № от ДД.ММ.ГГГГ на сумму 70999,20 руб., № от ДД.ММ.ГГГГ на сумму 61171,20 руб., № от ДД.ММ.ГГГГ на сумму 62618,40 руб., № от ДД.ММ.ГГГГ на сумму 66552,30 руб., № от ДД.ММ.ГГГГ на сумму 86940,00 руб., № от ДД.ММ.ГГГГ на сумму 73661,40 руб., № от ДД.ММ.ГГГГ на сумму 67905,00 руб., № от ДД.ММ.ГГГГ на сумму 69962,40 руб., № от ДД.ММ.ГГГГ на сумму 72567,90 руб., № от ДД.ММ.ГГГГ на сумму 89823,60 руб., № от ДД.ММ.ГГГГ на сумму 39420,00 руб., № от ДД.ММ.ГГГГ на сумму 58295,70 руб., № от ДД.ММ.ГГГГ на сумму 68258,70 руб., № от ДД.ММ.ГГГГ на сумму 68169,60 руб., № от ДД.ММ.ГГГГ на сумму 51958,80 руб., № от ДД.ММ.ГГГГ на сумму 119388,60 руб., № от ДД.ММ.ГГГГ на сумму 63525,60 руб., № от ДД.ММ.ГГГГ на сумму 65712,60 руб., № от ДД.ММ.ГГГГ на сумму 67440,60 руб., № от ДД.ММ.ГГГГ на сумму 53638,20 руб., № от ДД.ММ.ГГГГ на сумму 58959,90 руб., № от ДД.ММ.ГГГГ на сумму 65375,10 руб., № от ДД.ММ.ГГГГ на сумму 67913,10 руб., № от ДД.ММ.ГГГГ на сумму 71639,10 руб., № от ДД.ММ.ГГГГ на сумму 80217,00 руб., № от ДД.ММ.ГГГГ на сумму 85641,30 руб., № от ДД.ММ.ГГГГ на сумму 65850,30 руб., № от ДД.ММ.ГГГГ на сумму 59964,30 руб., № от ДД.ММ.ГГГГ на сумму 75940,20 руб., № от ДД.ММ.ГГГГ на сумму 46272,60 руб., № от ДД.ММ.ГГГГ на сумму 63579,60 руб., № от ДД.ММ.ГГГГ на сумму 60612,30 руб., № от ДД.ММ.ГГГГ на сумму 66171,60 руб., № от ДД.ММ.ГГГГ на сумму 69460,20 руб. в графах «Товар (груз) передал/услуги, результаты работ, права сдал», «Ответственный за правильность оформления факта хозяйственной жизни» нанесены штампом-факсимиле с использованием водорастворимого материала письма (типа чернил, штемпельной краски) сине-голубого цвета (т. 10 л.д.84-99); - заключением эксперта-товароведа Союза Торгово - промышленной палаты &lt;адрес&gt; № от ДД.ММ.ГГГГ, согласно которого осмотр технического состояния оборудования показал, что представленное оборудование: пресс ВПНД 10; дробильные установки в количестве 2 штук; сепаратор-разделитель Ж-5-ПРП в количестве 3 штук; флотатор; замочные алюминиевые чаны в количестве 8 штук; вакуумный насос; зернодробилка; вакуумный фильтр, центрифуга ФГН ФГН-903К-05 ДД.ММ.ГГГГ.в., номер изделия 32110- 38 имеет ряд значительных неисправностей, некомплектность, что делает его непригодным для эксплуатации. Оборудование не подлежит восстановлению, для позиций оборудования возможных к восстановлению, такое восстановление экономически не целесообразно. Исходя из сравнения перечней исследуемого оборудования и рассмотренной общей технологической схемы производства кукурузного крахмала-сырца, не представляется возможным комплектация линии по причине разной производительности агрегатов, отсутствия технической документации (это не позволяет произвести расчеты по созданию технологической линии), а так же отсутствия оборудования для некоторых технологических процессов (дуговое сита нужного типа и гидроциклонные установки) и дублирования функций (вакуумный фильтр и центрифуга ФГН ФГН-903К-05 - предназначены для одного и того же технологического процесса), можно сделать вывод: из представленного оборудования: пресс ВПНД 10; дробильные установки в количестве 2 штук; сепаратор-разделитель Ж-5-ПРП в количестве 3 штук; флотатор; замочные алюминиевые чаны в количестве 8 штук; вакуумный насос; зернодробилка; вакуумный фильтр, центрифуга ФГН ФГН-903К-05 ДД.ММ.ГГГГ.в., номер изделия 32110 - 38 нельзя создать полноценную технологическую линию по производству крахмала способную нормально функционировать. Оборудование может быть реализовано только как лом цветных и черных металлов, поскольку в качестве оборудования потребительской ценности не представляет. Из-за отсутствия документации на приобретённое оборудование (достоверная информация о весе и составе металлов отсутствует) (т. 10 л.д. 114-140); - заключением эксперта № от ДД.ММ.ГГГГ, согласно которого подписи, расположенные в графе «Получил/Подпись» в расходных кассовых ордерах № от ДД.ММ.ГГГГ, № от ДД.ММ.ГГГГ, № от ДД.ММ.ГГГГ, вероятно выполнены не ФИО4 №26 (т. 10 л.д. 149-155). Оценивая представленные в деле и исследованные в ходе судебного заседания доказательства с точки зрения их относимости, допустимости и достоверности суд приходит к выводу, что совокупность исследованных доказательств подтверждает виновность подсудимого в совершении преступления. Имеющиеся в деле и исследованные в судебном заседании доказательства получены в соответствии с требованиями уголовно-процессуального законодательства, суд признает их допустимыми, поскольку они последовательны, подробны и убедительны, согласуются между собой. Оценивая заключения экспертиз, проведенных по делу, суд находит, что данные доказательства являются относимыми, допустимыми и достоверными, поскольку исследования проведены лицами соответствующих специальностей и квалификации, заключения мотивированы, основаны на детальном исследовании, выводы полностью соответствуют объективным данным, установленным в ходе проведенных исследований. Суд доверяет показаниям представителя потерпевшего и свидетелей обвинения, поскольку они последовательны, согласуются между собой и другими доказательствами, собранными по делу, каких- либо данных о заинтересованности вышеуказанных лиц при даче показаний в отношении подсудимого, оснований для его оговора, равно как и существенных противоречий в их показаниях по фактическим обстоятельствам дела, ставящих эти показания под сомнение, судом не установлено. Показания подсудимого в судебном заседании опровергаются совокупностью вышеуказанных доказательств, не доверять которым суд оснований не находит, в связи с чем расценивает показания ФИО3 о его невинности, отсутствии личной заинтересованного при заключении договоров покупки оборудования, картофеля, крахмала, отсутствия какого-либо ущерба, причиненного им потерпевшему, как избранный способ защиты от предъявленного обвинения и стремление избежать ответственности за содеянное. Об умысле подсудимого на совершение хищения денежных средств потерпевшего путем обмана свидетельствуют фактические обстоятельства преступления, характер его действий, согласно которым ФИО3, являясь генеральным директором АО «Плещеевский крахмальный завод», обладая информацией о наличии денежных средств на расчетном счете общества, наличии решения Совета директоров о закупке оборудования для модернизации завода, то есть, используя свое служебное положение, получал в кассе предприятия деньги для оплаты подысканного им оборудования, находившегося в нерабочем состоянии, разукомплектованного, исключающего возможность для эксплуатации по целевому назначению, реализуя единый умысел, направленный на хищение денежных средств АО «Плещеевский крахмальный завод», действуя умышленно из корыстных побуждений, путем обмана совершил хищение денежных средств АО «Плещеевский крахмальный завод» путем получения на расчетный счет, открытий на имя индивидуального предпринимателя ФИО4 №1, но используемый исключительно ФИО3, денежных средств по договору купли-продажи сырья, причинив потерпевшему материальный ущерб в особо крупном размере на общую сумму 16230196 рублей 56 копеек. Реализуя преступный умысел на хищение денежных средств АО «Плещеевский крахмальный завод» ФИО3, находясь в должности директора указанного общества, заключил договоры с ФИО4 №25, ФИО4 №26 и ФИО4 №1 на покупку оборудования, а именно замочного отделения, дробильных установок - 2 шт., флотатора, пресса ВПНД-10, сепараторов-разделителей Ж-5-ПРП - 3 шт., вакуумного фильтра, зернодробилки, вакуумного насоса, центрифуги ФГН-903К-05 ДД.ММ.ГГГГ.в. номер изделия 32110-38. При этом установлено, что ФИО3 предоставил в АО «Плещеевский крахмальный завод» фиктивный договор купли-продажи от ДД.ММ.ГГГГ, заключенный между ФИО4 №26 и АО «Плещеевский крахмальный завод» на покупку оборудования: центрифуги ФГН – 903К-05, ДД.ММ.ГГГГ.в., номер изделия 32110-38 и произведении монтажа оборудования и пусконаладочных работ, при этом такого оборудования у ФИО4 №26 не имелось, никаких денежных средств по этому договору ФИО4 №26 от подсудимого не получал. Фактически центрифуга ФГН – 903К-05, ДД.ММ.ГГГГ.в., номер изделия 32110-38 была приобретена ФИО3 у ФИО4 №31 без заключения письменного договора купли-продажи. Факт заключения указанных договоров ФИО3 не оспаривается и подтверждается, в том числе в ходе исследования указанных договоров, в которых одной из сторон выступает АО «Плещеевский крахмальный завод» в лице ФИО3 Указание в показаниях свидетеля ФИО4 №30, что ФИО4 №31 была продана центрифуга 1988 года выпуска за 71000 рублей, не опровергает установленный в суде факт покупки этой центрифуги ФИО3 у ФИО4 №31, поскольку сам свидетель ФИО4 №31 суду показал, что продал ФИО3 именно ту центрифугу, которую приобрел у внешнего управляющего ООО «Климовский крахмал», свидетель ФИО4 №30 в свою очередь указывала, что не может подтвердить соответствие марки и года выпуска действительности. Кроме того, сам подсудимый в суде не оспаривал приобретение центрифуги у продавца ФИО4 №31 Довод ФИО3 о том, что договор купли-продажи центрифуги ему самостоятельно подготовили в ООО «Консультант СМК», а он его только подписал, опровергаются показаниями свидетелей Е, ФИО4 №33, из которых следует, что все существенные условия договоров, которые подготавливались для АО «Плещеевский крахмальный завод» в рамках оказания юридических услуг, диктовались генеральным директором ФИО3 или работниками завода, готовился только проект договора, все данные в договоры вносились ФИО3 ФИО4 ФИО4 №26 показал, что ФИО3 обратился к нему с просьбой подписать договор купли - продажи центрифуги, которой у ФИО4 №26 не имелось в наличии. У суда не вызывают сомнений показания этих свидетелей поскольку они последовательны, согласуются с другими доказательствами по делу, поэтому суд расценивает показания подсудимого в части обстоятельств заключения договора купли-продажи центрифуги недостоверными. Как установлено в ходе следствия и судом, все вышеперечисленное оборудование имеет ряд значительных неисправностей, некомплектность, что делает его непригодным для эксплуатации, при возникновении возможности восстановления, такое восстановление экономически не целесообразно, создание линии производства кукурузного крахмала из этого оборудования невозможно. Доводы ФИО3 и стороны защиты о том, что подсудимый действовал исключительно в интересах завода, это оборудование приобреталось им с целью модернизации производства, завод при его руководстве работал с хорошей прибылью, что следует из аудиторских заключений о бухгалтерской отчетности АО «Плещеевский крахмальный завод» с 2018 года по 2020 год, что к нему, как директору не имелось нареканий относительно приобретённого оборудования, не имеют правового значения для квалификации действий подсудимого, поскольку ему вменяется совершение хищения денежных средств АО «Плещеевский крахмальный завод» путем обмана, направленного на введение владельца имущества в заблуждение относительно качества и реальной стоимости приобретаемого оборудования, которое в своей совокупности непригодно для эксплуатации, а возможное восстановление отдельных элементов экономически для предприятия не целесообразно, а также путем обмана, выразившегося в перепродаже заводу через ИП ФИО4 №1 сырья по более дорогой стоимости, чем стоимость производившихся ФИО3 закупок у производителей. Указание ФИО3 на одобрение собственником ФИО4 №34 закупки оборудования для модернизации завода, согласование этого вопроса на общем собрании Совета директоров ДД.ММ.ГГГГ, намерение ввести это оборудование в эксплуатацию, не опровергает вывод суда о виновности подсудимого, поскольку судом достоверно установлено, что центрифуга ФГН-903К-05 ДД.ММ.ГГГГ.в., приобретенная ФИО3 фактически является ломом металла, а из купленного по чрезмерно завышенной стоимости как лом металла замочного отделения (8 замочных алюминиевых чанов), двух дробильных установок, флотатора, пресса ВПНД-10, 3 сепараторов-разделителей Ж-5-ПРП, вакуумного фильтра, зернодробилки, вакуумного насоса невозможно создать полноценную технологическую линию по производству крахмала, способную функционировать, и покупка данного оборудования противоречит цели модернизации производства. Также достоверно установлено безвозмездное изъятие денежных средств у собственника по договорам купли-продажи оборудования, поскольку по указанию ФИО3 денежные средства, находящиеся на расчетном счете АО «Плещеевский крахмальный завод» были обналичены, в определенном им размере, получены подсудимым лично в кассе предприятия и подсудимый распорядился ими по своему усмотрению. Суд не соглашается с доводами защиты о том, что ущерб по уголовному делу, причиненный преступлением, основан на предположениях, поскольку сумма ущерба, причиненного потерпевшему правильно определена исходя из цен, указанных в договорах купли-продажи оборудования и полученных на основании этих договоров денежных средств их кассы завода в общей сумме 7715000 рублей, а по факту хищения при поставке картофеля и сырья, исходя из размера перечисленных АО «Плещеевский крахмальный завод» денежных средств на счет ИП ФИО4 №1 по договору купли-продажи от ДД.ММ.ГГГГ, и суммой, выплаченной ИП ФИО4 №1 контрагентам в рамках заключённых с ними договоров, разница сумм составила 8515196,65 рублей. При этом, реальная рыночная стоимость лома металла, по цене которого подсудимый покупал оборудование, подтверждена справками ООО «ВТОРЧЕРМЕТ НЛМК Черноземье», ООО «Экомет», правовых оснований для признания которых недопустимым доказательством, не имеется. Доводы защиты о том, что оборудование, купленное ФИО3 пригодно для эксплуатации после доукомплектования, его восстановление возможно, а восстановление отсутствующей технической документации не составляет труда путем запроса у завода изготовителя, не обоснованы и опровергаются выводами заключения товароведческой экспертизы о том, что из этого оборудования нельзя создать полноценную технологическую линию по производству крахмала способную нормально функционировать, оно может быть реализовано только как лом цветных и черных металлов, поскольку в качестве оборудования потребительской ценности не представляет. Судебная товароведческая экспертиза технологического оборудования № от ДД.ММ.ГГГГ назначена и проведена в полном соответствии с требованиями гл. 27 УПК РФ. В ней отражены результаты исследования, содержатся указания на применяемые методики и специальную литературу, выводы эксперта научно обоснованы, аргументированы, надлежаще оформлены. Нарушений прав ФИО3 на защиту при производстве по уголовному делу судебной экспертизы, не допущено, оснований для признания данного доказательства недопустимым, вопреки позиции защитника Есиповой Ж.С., не имеется. ФИО4 ФИО4 №27 указывал, что за разрешением и регистрацией опасного производственного объекта на линию по производству крахмала из кукурузы директор АО «Плещеевский крахмальный завод» в Ростехнадзор не обращался, а без необходимых документов разрешение на регистрацию опасного производственного объекта Ростехнадзор бы не выдал. Наряду с этим установлено, что все оборудование было закуплено в период с 2017 года по ноябрь 2019 года, ФИО3 находился в должности генерального директора до ДД.ММ.ГГГГ, то есть в течение трех лет не предпринимал никаких действий по восстановлению технической документации и самого оборудования, что опровергает версию защиты о намерении подсудимого использовать это оборудование в производстве. Хищение ФИО3 денежных средств потерпевшего, посредством использования ИП ФИО4 №1, путем обмана и перечисления с расчетного счета АО «Плещеевский крахмальный завод» № на расчетный счет №, открытый на имя ИП ФИО4 №1, а фактически находящийся в распоряжении у подсудимого, по договору поставки сырья от ДД.ММ.ГГГГ, подтверждается показаниями самого ФИО4 №1, оглашенными в судебном заседании, из которых следует, что по просьбе ФИО3 он открыл ИП на свое имя и расчетный счет №, к которому была выдана банковская карта, сразу переданная в пользование ФИО3, при этом ФИО4 №1 не имел никого отношения к своему ИП, с поставщиками не общался, договоры не заключал, подписи в договорах и накладных ставил по просьбе ФИО3, когда тот сам их привозил. Оборудования вакуумный насос, зернодробилки, вакуумного фильтра в собственности и пользовании не имел, договора о его продаже не заключал, поставил подписи в документах по просьбе ФИО3. Для чего ФИО3 просил открыть ИП ФИО4 №1, не знает. Свидетели ФИО4 №11, ФИО4 №10 показали, что с 2019 года ИП ФИО4 №1 заключал договоры с их работодателями (ИП «КФХ Т», ООО АПК «Юность) на поставку сырья – картофеля, который приобретался для поставки на АО «Плещеевский крахмальный завод». ФИО4 ФИО4 №16 показал, что в начале 2020 года в ООО АПК «Юность» приехал Сергей с целью покупки некондиционного картофеля, который отгружался им в &lt;адрес&gt;, заключением договора занималась бухгалтерия. В ходе предъявления для опознания по фотографии свидетель ФИО4 №16 опознал ФИО3 как лицо, приезжавшее в ООО «АПК Юность». Утверждение в суде свидетеля ФИО4 №16, что он не указывал фамилию «ФИО4 №1» следователю в ходе допроса и при предъявлении для опознания лица по фотографии, не опровергает изложенные ФИО4 №16 обстоятельства того, что фактически лицом, приезжавшим в 2020 году на картофелехранилище ООО АПК с целью закупки картофеля второго сорта и заключившим договор между ОАО АПК «Юность» от ИП ФИО4 №1 является ФИО3, что непосредственно усматривается из протоколов предъявления для опознания по фотографии от ДД.ММ.ГГГГ, где свидетель прямо указал на фотографию, на которой изображен ФИО3 и указал на него, как на лицо, приезжавшее в ООО АПК в 2020 году, при этом изображенного на другом фотоснимке ФИО4 №1 свидетель не опознал. ФИО4 ФИО4 №17 в ходе предварительного расследования указывал, что ДД.ММ.ГГГГ по электронной почте ООО «Фермерское хозяйство Пуцко» был заключен договор купли-продажи крахмала картофельный (сырой) некондиционного с ИП ФИО4 №1, лично ИП ФИО4 №1 не видел. Для каких нужд ИП ФИО4 №1 закупал сырец и куда поставлял, не знает. Как пояснила в суде свидетель ФИО4 5 поставщика картофеля ИП ФИО4 №1 она никогда не видела, но главный бухгалтер ФИО4 говорила, чтобы переписывали накладные и вместо поставщика ООО «Основа» написали ИП ФИО4 №1. ФИО4 ФИО4 №15 показала, что за период ее работы заведующей лабораторий АО «Плещеевский крахмальный завод» основным поставщиком картофеля был, в том числе ИП ФИО4 №1, которого он никогда не видела, свидетель ФИО4 №13, в ходе предварительного расследования также указывал, что с 2019 -2020 г.г. основным поставщиком картофеля на завод являлся ИП ФИО4 №1, которого не знает. ФИО4 ФИО4 3 показала, что основная масса доставляемого на АО «Плещеевский крахмальный завод» сырья – картофеля шла от ИП ФИО4 №1, которого она не видела. Свидетели ФИО4 №20 и ФИО4 №23 показали, что они заключали договор перевозки сырья с ИП ФИО4 №1, сырье - картофель отгружалось из компании ООО «ТК «Мираторг» в адрес ИП ФИО4 №1, осуществляли перевозку в АО «Плещеевский крахмальный завод». Из заключения бухгалтерской судебной экспертизы от ДД.ММ.ГГГГ усматривается, что расхождение между денежными средствами, поступившими на расчетный счет ИП ФИО4 №1 № от АО «Плещеевский крахмальный завод» по договору купли-продажи № от ДД.ММ.ГГГГ и денежными средствами, перечисленными с расчетного счета ИП ФИО4 №1 № в адрес поставщиков ООО «АПК Юность» по договору поставки картофеля от ДД.ММ.ГГГГ, ООО «Фермерское хозяйство Пуцко» по договору купли-продажи № от ДД.ММ.ГГГГ, ООО «Торговая компания Мираторг» но договору поставки товара от ДД.ММ.ГГГГ, ООО «Основа» по договору поставки №К28-10/19, ИП ФИО5 КФХ Т по договору №К-2019 от ДД.ММ.ГГГГ за период с ДД.ММ.ГГГГ по ДД.ММ.ГГГГ составило на сумму 8 515 196,65руб. с учетом НДС. Исходя из того обстоятельства, что непосредственно ФИО3 пользовался расчетным счетом №, открытым на имя ИП ФИО4 №1, бесспорно подтверждается факт хищения подсудимым указанной в заключении эксперта суммы у АО «Плещеевский крахмальный завод», поскольку ФИО3, как генеральный директор, обладая полномочиями и действуя в интересах возглавляемого им общества, имел реальную возможность заключить договоры на поставку сырья напрямую с производителями сырья, однако этого не сделал. Правовых оснований для исключения из размера ущерба транспортных расходов на перевозку картофеля и крахмала, а так же скидок завода на сорность по приобретаемому у ИП ФИО4 №1 сырью, не имеется, поскольку у собственника похищена вся сумма денежных средств за сырье, которые составили переплату по договору с ИП ФИО4 №1, от имени которого действовал ФИО3 Довод защитника Есиповой Ж.С. о незаконности оглашения в судебном заседании показаний свидетеля ФИО4 №1 несостоятелен, поскольку указанный свидетель в настоящее время находится в зоне проведения специальной военной операции на территории Украины, ДНР и ЛНР, что подтверждается ответом на запрос суда из войсковой части и указанное обстоятельство признано судом чрезвычайным, препятствующим явке этого свидетеля в суд, что в силу п. 4 ч. 2 ст. 281 УПК РФ позволяет суду огласить показания свидетеля, данные им в ходе предварительного расследования. Ссылка защиты на различие подписей ФИО4 №1 в протоколах допроса в качестве свидетеля в ходе следствия и в копии паспорта на имя ФИО4 №1 объективными доказательствами не подтверждена и не может служить основанием для признания показаний этого свидетеля недопустимыми. Утверждения ФИО3 о том, что свидетель ФИО4 претендовала на должность генерального директора, на что указал Е, поэтому она оговаривает его в той части, что он распоряжался готовить бухгалтерскую документацию от имени ИП ФИО4 №1, являются голословными и полностью опровергаются показаниями свидетелей ФИО4, ФИО4 5, о том, что все действия главного бухгалтера производились по согласованию с ФИО3, показаниями свидетеля Е об отсутствии у него информации о планах главного бухгалтера занять место генерального директора АО «Плещеевский крахмальный завод». Деятельность свидетеля ФИО4 в качестве индивидуального предпринимателя, на квалификацию действий ФИО3 не влияет. Судом по ходатайству защитника Есиповой Ж.С. были оглашены показания свидетеля ФИО4 от ДД.ММ.ГГГГ (т. 6 л.д.133-138) и от ДД.ММ.ГГГГ (т.6 л.д.139-145), данные ею в ходе предварительного расследования, при этом ФИО4 в суде показала, что в протоколе допроса от ДД.ММ.ГГГГ имеется её подпись, а в протоколе допроса от ДД.ММ.ГГГГ (т. 6 л.д. 133-138) подпись, сделанная от её имени, ей не принадлежит. С целью устранения выявленных противоречий судом в качестве свидетеля была допрошена Г, которая показала, что в июле 2022 года она занимала должность следователя в ОМВД России по Малоархангельскому району, имела фамилию ФИО16. В тот период в её производстве находилось уголовное дело в отношении ФИО3 по ч. 1 ст. 159 УК РФ , производила допрос свидетеля ФИО4, в протоколе допроса этого свидетеля от ДД.ММ.ГГГГ на л.д. 133-138 т. 6 имеется её (ФИО17) подпись. Допрос свидетеля ФИО4 в 2022 году производился один раз, протокол оформлялся в соответствии с нормами права, свидетель прочитала протокол и поставила в нем свои подписи. В протоколе допроса свидетеля ФИО4 от ДД.ММ.ГГГГ на л.д.139-145 т. 6 свидетель ФИО17 не подтвердила свою подпись на л.д. 145 т. 6, указав также, что запись «дополнительный» в протоколе от ДД.ММ.ГГГГ сделана не её рукой. Давая оценку протоколу допроса свидетеля ФИО4 от ДД.ММ.ГГГГ (т. 6 л.д. 139-145), с учетом показаний, следователя Г, которая не подтвердила свою подпись в этом протоколе и указала, что не производила этот допрос, суд признает протокол допроса ФИО4 от ДД.ММ.ГГГГ недопустимым доказательством по делу. Кроме того, суд признает недопустимым доказательством протокол допроса свидетеля ФИО4 от ДД.ММ.ГГГГ (т. 6 л.д. 133-138), поскольку в суде свидетель не подтвердила подписи, выполненные в этом протоколе от её имени. Вопреки доводу защитника Есиповой Ж.С., в обвинительном заключении обосновано содержится ссылка на расходный кассовый ордер № от ДД.ММ.ГГГГ, выданный ФИО4 №25 на сумму 99000 руб., поскольку он выдан по договору купли-продажи от ДД.ММ.ГГГГ, заключенному между ФИО4 №25 и ОАО «Плещевский крахмальный завод» в лице ФИО3 на покупку оборудования: замочное отделение, стоимостью 3760000 рублей, хищение денежных средств по которому вменяется подсудимому в вину. Квалифицирующий признак совершения мошенничества с использованием ФИО3 служебного положения нашел свое подтверждение в судебном заседании, поскольку обусловлен занимаемой на тот период подсудимым должностью генерального директора в АО «Плещеевский крахмальный завод», связанной с выполнением административно-хозяйственных и организационно-распорядительных функций. Сумма похищенных денежных средств в размере 16230196 рублей 56 копеек, свидетельствует об особо крупном размере, поскольку превышает 1 000 000 рублей. Действия ФИО3 суд квалифицирует по ч. 4 ст. 159 УК РФ , как мошенничество, то есть хищение чужого имущества путём обмана, совершенное с использованием своего служебного положения, в особо крупном размере. С учетом поведения подсудимого в ходе расследования дела и в судебном заседании, суд признает ФИО3 вменяемым по отношению к инкриминируемому ему деянию. При назначении наказания подсудимому ФИО3 суд учитывает характер и степень общественной опасности совершенного преступления, которое относится к категории тяжких преступлений, личность подсудимого, который виновность в совершении преступления не признал, впервые привлекается к уголовной ответственности, не судим, на учете в наркологическом и психоневрологическом диспансерах не состоит, по месту жительства и по месту работы характеризуется положительно, на момент совершения преступления имел на иждивении двоих детей. В соответствии с ч. 1 ст. 61 УК РФ в качестве обстоятельства, смягчающего наказание ФИО3, суд признает наличие на иждивении малолетнего ребенка. Положительные характеристики ФИО3, наличие у него на иждивении престарелой матери, состояние её здоровья, наличие на момент совершения преступления на иждивении несовершеннолетнего ребенка, суд, в соответствии с ч. 2 ст. 61 УК РФ , признает в качестве смягчающих подсудимому наказание обстоятельств. Обстоятельств, отягчающих наказание ФИО3 не установлено. С учетом конкретных обстоятельств совершения преступления, его характера и степени общественной опасности, данных о личности подсудимого, обстоятельств, смягчающих наказание, влияния назначаемого наказания на исправление подсудимого и на условия жизни его семьи, суд не находит возможным исправление подсудимого ФИО3 без изоляции его от общества и назначает ему наказание в виде реального лишения свободы, не находя при этом оснований для применения положений ст. 73 УК РФ , то есть для условного осуждения. Назначая указанный вид наказания, суд считает его отвечающим целям наказания, предусмотренным ч. 2 ст. 43 УК РФ , поскольку оно будет способствовать восстановлению социальной справедливости, исправлению виновного, предупреждению совершения новых преступлений. Также, учитывая данные о личности подсудимого, наличие смягчающих наказание обстоятельств, суд приходит к выводу о возможности не назначать ФИО3 дополнительные наказания, предусмотренные санкцией статьи, считая достаточным для исправления назначение основного наказания. Исключительных обстоятельств, связанных с целями и мотивами преступления, других обстоятельств, существенно уменьшающих степень общественной опасности совершенного ФИО3 деяния, что в свою очередь могло бы свидетельствовать о необходимости применения в отношении него положений ст. 64 УК РФ не имеется. При этом учитывая фактические обстоятельства преступления и степень его общественной опасности, а также данные о личности подсудимого, суд не усматривает возможности для применения положений ч. 6 ст. 15 УК РФ . В соответствии с п. «б» ч. 1 ст. 58 УК РФ , суд определяет отбывание наказания ФИО3 в исправительной колонии общего режима, поскольку он осуждается к лишению свободы за совершение тяжкого преступления, ранее лишение свободы не отбывал. Судьба вещественных доказательств подлежит разрешению в соответствии со ст. 81 УПК РФ . Исковые требования, заявленные представителем АО «Плещеевский крахмальный завод» ФИО2 на сумму 16230196,65 рублей подлежат передаче для рассмотрения в порядке гражданского судопроизводства, в соответствии с ч. 2 ст. 309 УПК РФ , в связи с необходимостью производства дополнительных расчетов относительно стоимости как лома цветного и черного металла оставшегося в собственности потрепавшего оборудования - замочного отделения, дробильных установок, флотатора, пресс ВПНД-10, сепараторов-разделителей Ж-5-ПРП, вакуумного фильтра, зернодробилки, вакуумного насоса, центрифуги ФГН-903К-05, ДД.ММ.ГГГГ.в. номер изделия 32110-38. В соответствии со ст. 115 УПК РФ аресты, наложенные на имущество ФИО3 на основании постановлений Малоархангельского районного суда Орловской области от 03 декабря 2024 года и от 29 января 2025 года, а именно денежные средств, находящихся на счетах в банках (т. 15 л.д. 35-36, 114), на имущество ФИО14 на основании постановления Малоархангельского районного суда Орловской области от 14 апреля 2025 года (т. 17 л.д. 1-2), необходимо сохранить до разрешения вопроса о возмещении причиненного ущерба. В целях обеспечения исполнения приговора до вступления его в законную силу меру пресечения в отношении ФИО3 суд полагает необходимым изменить с подписки о невыезде и надлежащем поведении на заключение под стражу, взяв его под стражу в зале суда после провозглашения приговора. Руководствуясь ст. ст. , - 309 УПК РФ , суд ПРИГОВОРИЛ: ФИО3 признать виновным в совершении преступления, предусмотренного ч. 4 ст. 159 УК РФ и назначить ему наказание в виде 1 (один) год 6 (шесть) месяцев лишения свободы с отбыванием в исправительной колонии общего режима. До вступления приговора в законную силу меру пресечения в отношении ФИО3 изменить с подписки о невыезде и надлежащем поведении на заключение под стражей, взяв под стражу в зале суда. Срок отбывания ФИО3 наказания исчислять со дня вступления приговора в законную силу. На основании п. «б» ч. 3.1 ст. 72 УК РФ в срок отбывания ФИО3 наказания зачесть время содержания его под стражей с 11 июня 2025 года до дня вступления приговора в законную силу, из расчета один день содержания под стражей за полтора дня отбывания наказания в исправительной колонии общего режима. Признать за АО «Плещеевский крахмальный завод» право на удовлетворение гражданского иска. Гражданский иск АО «Плещеевский крахмальный завод» о взыскании с ФИО3 ущерба в размере 16230196 рублей 56 копеек передать на разрешение в порядке гражданского судопроизводства. Вещественные доказательства по делу: оптический диск (приложение к заключению эксперта №г), оптический диск CD-R, содержащий выписку по расчетным счетам ФИО4 №1; оптический диск DVD-R, содержащий выписку по расчетным счетам ФИО3; оптический диск CD-R, предоставленный ПАО «Мегафон», содержащий детализацию телефонных переговоров по абонентскому номеру №; оптический диск CD-R, предоставленный ПАО «МТС», содержащий детализацию телефонных переговоров по абонентскому номеру №, оптический диск CD-R, предоставленный ООО «Т2 Мобайл», содержащий детализацию телефонных переговоров по абонентскому номеру № - хранить в уголовном деле; расходные кассовые ордера по договорам заключенным с ФИО4 №25 и ФИО4 №1, договор купли-продажи № от ДД.ММ.ГГГГ, договор купли-продажи № от ДД.ММ.ГГГГ, договор купли-продажи № от ДД.ММ.ГГГГ, договор купли-продажи № от ДД.ММ.ГГГГ, универсальные передаточные документы (УПД) (счет-фактура), договор поставки картофеля от ДД.ММ.ГГГГ, заключенный между обществом с ограниченной ответственностью «Юность» и индивидуальным предпринимателем ФИО4 №1; 61 универсальный передаточный документ (УПД) (счет-фактура), договор поставки №К28-10/19 от ДД.ММ.ГГГГ, заключенный между обществом с ограниченной ответственностью «Основа» и Индивидуальным предпринимателем ФИО4 №1; 72 универсальных передаточных документа (УПД) (счет-фактура); 9 универсальных передаточных документа (УПД) (счет-фактура), в которых содержится информация о поставке крахмала продавцом ИП ФИО4 №1, покупателю АО «Плещеевский крахмальный завод»; договор купли-продажи оборудования от 20 ноября 2017 г., расходный кассовый ордер №24 от 07.02.2018, расходный кассовый ордер №23 от 06.02.2018, расходный кассовый ордер №21 от 05.02.2018, кассовая книга на 1 августа 2017 года ОАО «Плещеевский крахмальный завод» на 99 листах - передать по принадлежности потерпевшему ОАО «Плещеевский крахмальный завод»; системный блок персонального компьютера ТЕХНИКС серийный номер К013495, оставить по принадлежности АО «Плещеевский Крахмальный завод»; оборудование: замочное отделение, состоящее из замочных алюминиевых чанов в количестве 8 (восьми) штук, дробильные установки в количестве 2 (двух) штук, флотатор, пресс ВПНД-10, сепараторы-разделители Ж-5-ПРП в количестве 3 (трех) штук, вакуумный фильтр, зернодробилка, вакуумный насос, центрифуга ФГН-903К-05 ДД.ММ.ГГГГ.в. номер изделия 32110-38 – передать АО «Плещеевский крахмальный завод». Арест, наложенный на имущество ФИО3 на основании постановлений Малоархангельского районного суда Орловской области от 03 декабря 2024 года и от 29 января 2025 года, а именно денежные средства, находящиеся на банковских счетах, открытых на имя ФИО3 сохранить до разрешения гражданского иска потерпевшего. Арест, наложенный на основании постановления Малоархангельского районного суда Орловской области от 14 апреля 2025 года, а именно на транспортное средство марки Лада Гранта 2015 года выпуска, идентификационный номер №, государственный регистрационный знак №, сохранить до разрешения гражданского иска потерпевшего. Приговор может быть обжалован в апелляционном порядке в судебную коллегию по уголовным делам Орловского областного суда через Малоархангельский районный суд Орловской области путем подачи апелляционной жалобы или апелляционного представления в течение пятнадцати суток со дня постановления приговора, а осужденным, содержащимся под стражей, в тот же срок со дня получения копии приговора.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Осужденный вправе ходатайствовать в тот же срок о своем участии в суде апелляционной инстанции в случае принесения апелляционного представления прокурора или апелляционной жалобы, затрагивающей его интересы, а также подавать на них свои возражения в письменном виде и иметь возможность довести до суда апелляционной инстанции свою позицию непосредственно либо с использованием систем видеоконференц-связи. Председательствующий И.О. Семендяева Суд: Малоархангельский районный суд (Орловская область) (подробнее) Судьи дела: Семендяева Ирина Олеговна (судья) (подробнее) Последние документы по делу: Приговор от 10 июня 2025 г. по делу № 1-1/2025 Апелляционное постановление от 13 марта 2025 г. по делу № 1-1/2025 Приговор от 26 февраля 2025 г. по делу № 1-1/2025 Показать все документы по этому делу Судебная практика по: По мошенничеству Судебная практика по применению нормы ст. 159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