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Иваново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сентября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