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ДАТА Новоалтайским городским судом АДРЕС по п. «а» ч. 3 ст. 158 УК РФ к 1 году 6 месяцам лишения свободы, на основании ст. 73 УК РФ условно с испытательным сроком 1 год 6 месяцев. Постановлением Новоалтайского городского суда АДРЕС от ДАТА условное осуждение отменено, направлен для отбывания наказания в виде лишения свободы сроком 1 год 6 месяцев, освобожден ДАТА по отбытию срока, обвиняемого в совершении преступления, предусмотренного п. «з» ч. 2 ст. 112 УК РФ , УСТАНОВИЛ: В период с 18 часов 00 минут ДАТА до 03 часов 30 минут ДАТА ФИО1 и П.В.И. находились по адресу: АДРЕС. В ходе совместного распития спиртного между ФИО1 и П.В.И. произошел конфликт, в ходе которого у ФИО1 по причине внезапно возникшей личной неприязни возник преступный умысел на причинение телесных повреждений и физической боли П.В.И. с использованием предмета в качестве оружия. Реализуя свой преступный умысел, осознавая общественно опасный и противоправный характер своих преступных действий, предвидя неизбежность наступления общественно опасных последствий в виде умышленного причинения вреда здоровью потерпевшему, ФИО1 с 18 часов 00 минут ДАТА до 03 часов 30 минут ДАТА, находясь в доме по адресу: АДРЕС, нанес П.В.И. не установленным металлическим предметом один удар по голове, причинив последнему физическую боль и телесные повреждения. П.В.И. от полученного удара упал на пол. ФИО1, продолжая свой преступный умысел, умышленно нанес П.В.И. не менее двух ударов неустановленным металлическим предметом по правой и по левой руке причинив ему физическую боль и телесные повреждения в виде: &lt;данные изъяты&gt; В судебном заседании подсудимый ФИО1 виновным себя по предъявленному ему обвинению при вышеизложенных обстоятельствах признал полностью и поддержал ходатайство о применении особого порядка принятия судебного решения, без проведения судебного разбирательства, заявленное по окончании дознания. Квалификацию своих действий не оспаривает, ходатайство заявлено добровольно, после консультации с защитником и в его присутствии, порядок и последствия рассмотрения дела в особом порядке ясны. Данное ходатайство подсудимого было поддержано всеми участниками судебного разбирательства, в связи с чем дело рассмотрено в порядке особого судопроизводства. Суд считает, что обвинение, с которым согласился ФИО1, обосновано и подтверждается добытыми по делу доказательствами. Действия ФИО1 суд квалифицирует по п. «з» ч. 2 ст. 112 УК РФ , как умышленное причинение средней тяжести вреда здоровью, не опасного для жизни человека и не повлекшего последствий, указанных в статье 111 УК РФ , но вызвавшего длительное расстройство здоровья, совершенное с применением предметов, используемых в качестве оружия. &lt;данные изъяты&gt; В качестве обстоятельств, смягчающих наказание подсудимому, суд признает и учитывает: полное признание вины в совершении преступления, раскаяние в содеянном, активное способствование расследованию преступления путем дачи объяснения и признательных показаний, принесение потерпевшему извинений в судебном заседании, &lt;данные изъяты&gt;, мнение потерпевшего, не настаивавшего на строгом наказании. Иных обстоятельств, смягчающих наказание подсудимому, прямо предусмотренных ч.1 ст. 61 УК РФ , не имеется, в то же время признание в качестве таковых обстоятельств, не закрепленных данной нормой, в соответствии с ч.2 ст. 61 УК РФ является правом суда, а не его обязанностью. Обсудив данный вопрос, суд не находит оснований для отнесения к смягчающим иных, кроме перечисленных выше обстоятельств. Умышленное преступление совершено ФИО1 в период непогашенной судимости за совершение умышленного преступления, в связи с чем в действиях ФИО1 в соответствии с ч.1 ст. 18 УК РФ содержится рецидив преступлений, который суд признает и учитывает в качестве обстоятельства, отягчающего наказание, в связи с чем при назначении наказания не применяет положения ч. 1 ст. 62 УК РФ . Кроме того, с учетом обстоятельств совершения преступления и личности виновного, суд признает в качестве отягчающего обстоятельства совершение преступления в состоянии опьянения, вызванном употреблением алкоголя, что, по мнению суда, способствовало его совершению. Данное обстоятельство подтверждено подсудимым в судебном заседании. Учитывая характер и степень общественной опасности совершенного преступления, личность виновного, совокупность смягчающих и отягчающих обстоятельств, влияние назначаемого наказания на исправление осужденного и условия жизни его семьи, суд считает необходимым назначить ФИО1 наказание с учетом требований ч.5 ст. , ч. 2 ст. 68 УК РФ в пределах санкции ч.2 ст. 112 УК РФ в виде лишения свободы, с применением ст. 73 УК РФ условно, назначением испытательного срока, достаточного для его исправления и возложением обязанностей по приговору суда. Учитывая наличие отягчающих обстоятельств, суд не входит в обсуждение вопроса об изменении категории данного преступления на менее тяжкую в соответствии с ч. 6 ст. 15 УК РФ . Исключительных обстоятельств либо их совокупности, дающих основания для применения подсудимому ст. 64 УК РФ суд не усматривает. Не усматривает суд оснований и для назначения наказания с применением ч.3 ст. 68 УК РФ . ФИО1 под стражей по уголовному делу не содержался, в порядке ст. , 92 УПК РФ не задерживался. Поскольку дело рассмотрено в особом порядке, в соответствии с ч.10 ст. 316 УПК РФ , осужденный подлежит освобождению от взыскания процессуальных издержек в доход федерального бюджета. На основании изложенного, руководствуясь ст.ст. - , 316 УПК РФ , суд ПРИГОВОРИЛ: ФИО1 признать виновным в совершении преступления, предусмотренного п. «з» ч. 2 ст. 112 УК РФ , и назначить ему наказание в виде лишения свободы сроком на 2 года. В соответствии со ст. 73 УК РФ наказание считать условным с испытательным сроком 2 года 6 месяцев, обязав ФИО1: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осужденного, являться в указанный орган для регистрации с периодичностью и в дни, установленные данным органом. Осужденного ФИО1 от взыскания процессуальных издержек освободить. Приговор может быть обжалован в апелляционном порядке в судебную коллегию по уголовным делам Алтайского краевого суда через Новоалтайский городской суд в течение 10 (десяти) суток со дня его провозглашения,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а также воспользоваться помощью адвоката путем заключения с ним соглашения, либо путем обращения с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 Судья Е.Ю. Староверова Суд: Новоалтайский городской суд (Алтайский край) (подробнее) Судьи дела: Староверова Елена Юрьевна (судья) (подробнее) Последние документы по делу: Приговор от 8 января 2020 г. по делу № 1-708/2019 Постановление от 3 декабря 2019 г. по делу № 1-708/2019 Приговор от 26 ноября 2019 г. по делу № 1-708/2019 Приговор от 14 ноября 2019 г. по делу № 1-708/2019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