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Барнаул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26.02.2016 Павловским районным судом &lt;адрес&gt; по п.«в» ч.2 ст.158 к 2 годам лишения свободы, условно, с испытательным сроком 2 года;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22.03.2016 и.о.мирового судьи судебных участков №№,&lt;адрес&gt; по ч.1 ст. 139 УК РФ к 6 месяцам исправительных работ, с удержанием из заработка 10% в доход государства. Постановлением Центрального районного суда &lt;адрес&gt; от ДД.ММ.ГГГГ наказание заменено на 2 месяца лишения свободы с отбыванием в колонии-поселении;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28.02.2017 мировым судьей судебного участка №&lt;адрес&gt; по ч.1 ст. , ст. 70 УК РФ (приговоры от ДД.ММ.ГГГГ и от ДД.ММ.ГГГГ) к 2 годам 3 месяцам лишения свободы в исправительной колонии строго режима. Освободившегося ДД.ММ.ГГГГ на основании постановления Индустриального районного суда &lt;адрес&gt; от ДД.ММ.ГГГГ условно-досрочно на 11 месяцев 06 дней, - обвиняемого в совершении преступлений, предусмотренных ч.1 ст. , ст. 264.1 УК РФ , УСТАНОВИЛ: ФИО1 неправомерно завладел автомобилем без цели хищения (угон), а также управлял автомобилем, находясь в состоянии опьянения, будучи подвергнутым административному наказанию за невыполнение законного требования уполномоченного должностного лица о прохождении медицинского освидетельствования на состояние опьянения при следующих обстоятельствах: В период между 23 часами 00 минут ДД.ММ.ГГГГ и 07 часами 30 минутами ДД.ММ.ГГГГ ФИО1, находясь в квартире по адресу: &lt;адрес&gt;58, осознавая общественно опасный и противоправный характер своих действий, взял без разрешения собственника Ч.Е. ключи от автомобиля марки «ГАЗ 3102» государственный регистрационный знак &lt;***&gt; регион, стоимостью 85000 рублей. После чего ФИО1 подошел к автомобилю «ГАЗ 3102», припаркованному около указанного дома, сел в салон автомобиля на место водителя и, используя ключ, находившийся при нем, завел двигатель. После этого ФИО1, не останавливаясь на достигнутом и продолжая реализовывать свой преступный умысел, проследовал на автомобиле от дома по адресу: &lt;адрес&gt;, по дворовым территориям и улицам &lt;адрес&gt;, припарковав указанный автомобиль у дома по адресу: &lt;адрес&gt;, где был задержан сотрудниками полиции. Кроме того, вступившим в законную силу постановлением и.о. мирового судьи судебного участка №&lt;адрес&gt; от ДД.ММ.ГГГГ ФИО1 признан виновным в совершении административного правонарушения, предусмотренного ч.2 ст. 12.26 КоАП РФ, и подвергнут административному наказанию в виде административного ареста сроком на 10 суток. В период между 23 часами 00 минут ДД.ММ.ГГГГ и 07 часами 30 минутами ДД.ММ.ГГГГ у ФИО1, находясь в состоянии алкогольного опьянения, действуя вопреки требованиям п.2.7 Правил дорожного движения Российской Федерации, стал управлять автомобилем марки «ГАЗ 3102» государственный регистрационный знак &lt;***&gt; регион, передвигаясь на нем от дома по адресу: &lt;адрес&gt;, по улицам &lt;адрес&gt;, в том числе по дворовой территории дома по адресу: &lt;адрес&gt;, подвергая опасности себя и иных участников дорожного движения, в том числе пешеходов. Около 08 часов 10 минут ДД.ММ.ГГГГ на участке местности, расположенном во дворе дома по адресу: &lt;адрес&gt;, управляющий автомобилем «ГАЗ 3102» ФИО1 был задержан сотрудниками полиции, которыми отстранен от управления указанным автомобилем и законные требования которых о прохождении освидетельствования на состояние алкогольного опьянения и медицинского освидетельствования на состояние опьянения, в нарушение п.2.3.2 ПДД РФ, выполнить отказался. В судебном заседании подсудимый ФИО1 вину в предъявленном обвинении признал полностью, от дачи показаний отказался, воспользовавшись правом, предоставленным ст. 51 Конституции РФ. Подтвердил оглашенные в связи с этим показания, данные на допросах в качестве подозреваемого (л.д.40-43,70-73,98-100), при проверке показаний на месте (л.д.101-105) в соответствии с которыми, он был привлечен к административной ответственности по ч.2 ст. 12.26 КоАП РФ в марте 2019 года, водительского удостоверения на право управления транспортными средствами он никогда не получал. ДД.ММ.ГГГГ на общей кухне, он познакомился с Ч. и Т., с которыми стал распивать спиртное. На подоконнике комнаты он увидел ключи от автомобиля ГАЗ, принадлежащего Ч. который стоял в их дворе, автомобиль было видно из кухни квартиры. Около 23 часов Ч. ушел в комнату спать, они с Т. еще посидели примерно около часа, затем разошлись по комнатам. Проснувшись утром, около 7 часов, он зашел в комнату к Т., дверь была открыта, мужчины спали. Он увидел ключи от автомобиля и у него возникло желание взять ключи от автомобиля и покататься на нем. Он взял ключи и выйдя из дома сел за автомобиль «ГАЗ 3102», припаркованный у дома по адресу: &lt;адрес&gt; и поехал на нем. По дороге он увидел сотрудников полиции, испугавшись ответственности, стал за рулем машины убегать, но был задержан у дома по адресу: &lt;адрес&gt;. Он успел выйти из автомобиля и закрыть его на ключ, ключ убрал к себе в карман, который впоследствии был изъят у него в ходе личного досмотра. Кроме признания своей вины подсудимым, его виновность нашла полное подтверждение совокупностью исследованных в судебном заседании доказательств: Показаниями потерпевшего Ч.Е.. (л.д.29-30 55-56), оглашенными в судебном заседании на основании ч.1 ст. 281 УПК РФ с согласия сторон, согласно которым у него в собственности имеется автомобиль «ГАЗ 3102» г/н № регион. ДД.ММ.ГГГГ днем он припарковал автомобиль возле дома по адресу: &lt;...&gt; и вместе со знакомым Владимир, в &lt;адрес&gt; по указанному адресу стали распивать пиво, при этом ключи от автомобиля остались лежать на подоконнике комнаты. На кухне к ним присоединился ФИО1, который проживает в данной квартире в одной из комнат с семьей. Вечером примерно около 23-00 ДД.ММ.ГГГГ он посмотрел в окно и видел, что его автомобиль на месте и лег спать. Утром ДД.ММ.ГГГГ он проснулся и обнаружил, что его автомобиля на улице нет, и позвонил в полицию. Впоследствии ему стало известно, что ФИО1 задержали за управлением его автомобиля. Просил строго ФИО1 не наказывать. Показаниями свидетеля Т.В. (л.д.32-33), оглашенными в судебном заседании на основании ч.1 ст. 281 УПК РФ с согласия сторон, подтверждается, что ДД.ММ.ГГГГ его знакомый Ч. приехал к нему на автомобиле «ГАЗ 3102» г/н № регион и припарковал его у дома Чудненко,11. Они пошли к нему в &lt;адрес&gt; по указанному адресу и стали распивать спиртное. Когда они были на общей кухне, к ним подошел ФИО1, который проживал в соседней комнат, и они предложили ему выпить с ними за новоселье. Ключи от автомобиля Ч. оставил в комнате на подоконнике. Около 23 часов Ч. лег спать, а они с ФИО1 распивали еще примерно до 00 часов ДД.ММ.ГГГГ и затем пошли также спать по своим комнатам. Утром Ч. обнаружил, что его автомобиля на улице возле дома нет, затем они увидели, что и ключей от автомобиля нет. Ч. обратился по данному поводу в полицию. Позже им стало известно, что автомобиль угнал ФИО1. Показаниями свидетеля С.А. (л.д. 45-46), оглашенными в судебном заседании на основании ч.1 ст. 281 УПК РФ с согласия сторон, подтверждается, что по факту полученной ориентировке «угон автомобиля «ГАЗ 3102» г/н № регион», передвигаясь на служебном автомобиле во дворе &lt;адрес&gt;.дивизии данный автомобиль был замечен. Автомобиль припарковался, из него вышел ФИО1, который быстро закрыл автомобиль и попытался скрыться, но был задержан. Во двор указанного дома подъехал экипаж ГИБДД, ФИО1 находился с внешними признаками алкогольного опьянения, в связи с чем сотрудники ГИБДД пригласили двух понятых и оформили процессуальные документы, от прохождения освидетельствования на состояние алкогольного опьянения и медицинского освидетельствования ФИО1 отказался. После этого, в присутствии понятых в служебном автомобиле с 08-50 до 08-55 ФИО1 был произведен личный досмотр, в ходе которого у него из левого наружного кармана, надетой на нем ветровки были обнаружены на одной связке ключи от автомобиля в количестве 3 штук, ключ серебристого цвета с надписью «ГАЗ», ключ черного цвета с надписью «ГАЗ», ключ с черным корпусом без надписи, также на связке был прикреплен брелок фонарик-ручка. Данная связка с ключами была изъята, составлен протокол, в котором расписались участвующие лица. Показаниями свидетеля К.В. (л.д. 77-78), оглашенными в судебном заседании на основании ч.1 ст. 281 УПК РФ с согласия сторон, подтверждается, что ДД.ММ.ГГГГ работая совместно с сотрудниками Х и С. по ориентировке «угон автомобиля «ГАЗ 3102» во дворе &lt;адрес&gt; по ул.80 &lt;адрес&gt; в &lt;адрес&gt; автомобиль был задержан под управлением ФИО1, который был с признаками алкогольного опьянения. При проверке установлено, что ФИО1 не выдавались в установленном порядке права на управления транспортными средствами, кроме того в 2019 году он привлечен к административной ответственности по ч.2 ст. 12.26 КоАП РФ. В связи с указанными обстоятельствами был составлен протокол, в котором расписались участвующие лица. Затем ФИО1 было предложено пройти освидетельствование на состояние алкогольного опьянения, на что последний отказался, также он отказался от прохождения медицинского освидетельствования на состояние опьянения о чем были составлены соответствующие документы. Показаниями свидетеля Ч.В - понятого при составлении процессуальных документов и личном досмотре (л.д. 79-80), оглашенными в судебном заседании на основании ч.1 ст. 281 УПК РФ с согласия сторон, которые аналогичны по существу показаниям свидетеля С.А. Протоколом осмотра места происшествия от ДД.ММ.ГГГГ (л.д.16-21), согласно которому по адресу: &lt;адрес&gt;, был осмотрен автомобиль «ГАЗ 3102» г/н № регион. Протоколом личного досмотра от ДД.ММ.ГГГГ (л.д.15), согласно которому у ФИО1 сотрудником полиции ФИО2 изъята связка с ключами - ключ серебристого цвета с надписью «ГАЗ», ключ черного цвета с надписью «ГАЗ», ключ с черным корпусом без надписи, брелок фонарик-ручка. Протоколом выемки от ДД.ММ.ГГГГ (л.д.48-49), в ходе которой у С. изъята: связка с ключами - ключ серебристого цвета с надписью «ГАЗ», ключ черного цвета с надписью «ГАЗ», ключ с черным корпусом без надписи, брелок фонарик-ручка. Протоколом осмотра предметов от ДД.ММ.ГГГГ (л.д.50-52) и постановлением от ДД.ММ.ГГГГ (л.д.53), в соответствии с которыми связка с ключами - ключ серебристого цвета с надписью «ГАЗ», ключ черного цвета с надписью «ГАЗ», ключ с черным корпусом без надписи, брелок фонарик-ручка осмотрены, признаны и приобщены к делу в качестве вещественных доказательств. С учетом изложенного, суд приходит к выводу, что вина ФИО1 в совершении инкриминируемых преступлений установлена совокупностью приведенных доказательств. При этом в основу обвинительного приговора суд кладет исследованные показания ФИО1, данные им в ходе предварительного расследования в качестве подозреваемого, показания потерпевшего и свидетелей, поскольку они последовательны, не содержат противоречий, согласуются между собой и другими исследованными доказательствами. Оснований для оговора ФИО1 потерпевшим и свидетелями судом не установлено, сведений об обратном суду не представлено. Суд не находит оснований для признания положенных в основу приговора доказательств недопустимыми, поскольку они получены в соответствии с требованиями уголовно-процессуального закона. Оценив приведенные доказательства в их совокупности, суд приходит к выводу, что вина ФИО1 в совершении преступлений при установленных судом обстоятельствах доказана и квалифицирует его действия по ч.1 ст. 166 УК РФ - неправомерное завладение автомобилем без цели хищения (угон), а также по ст. 264.1 УК РФ - управление автомобилем лицом, находящимся в состоянии опьянения, подвергнутым административному наказанию за невыполнение законного требования уполномоченного должностного лица о прохождении медицинского освидетельствования на состояние опьянения. При квалификации действий виновного суд исходит из того, что ФИО1, не имея законного права владения и пользования автомобилем, принадлежащим ФИО3, завладел указанным автомобилем без цели хищения, нарушив тем самым право владения, пользования, распоряжения, принадлежащее собственнику указанного транспортного средства. Постановлением и.о. мирового судьи судебного участка №&lt;адрес&gt; от ДД.ММ.ГГГГ ФИО1 признан виновным в совершении административного правонарушения, предусмотренного ч.2 ст. 12.26 КоАП РФ, и подвергнут административному наказанию в виде административного ареста сроком на 10 суток. На период между 23 часами 00 минут ДД.ММ.ГГГГ и 08 часами 10 минутами ДД.ММ.ГГГГ ФИО1 являлся лицом, подвергнутым административному наказанию за невыполнение законного требования уполномоченного должностного лица о прохождении медицинского освидетельствования на состояние опьянения. При назначении вида и размера наказания суд учитывает характер и степень общественной опасности совершенных преступлений, данные о личности виновного, обстоятельства, смягчающие и отягчающие наказание, а также влияние назначенного наказания на исправление осужденного и на условия жизни его семьи, мнение потерпевшего. Суд принимает во внимание, что ФИО1 совершил умышленное преступление средней тяжести против собственности и умышленное преступление небольшой тяжести против безопасности движения транспорта. Подсудимый по месту жительства участковым уполномоченным полиции характеризуется удовлетворительно, на учете у врача психиатра не состоит. С 2016 года зарегистрирован в КГБУЗ АКНД с диагнозом «Синдром зависимости от алкоголя». Обстоятельствами, смягчающими наказание подсудимого, суд признает и учитывает: полное признание вины; раскаяние в содеянном; активное способствование раскрытию и расследованию преступлений; явку с повинной по факту угона (л.д.7-9); полное возмещение причиненного ущерба потерпевшему Ч.Е. путем возврата угнанного автомобиля (л.д.22); наличие малолетнего ребенка; состояние здоровья подсудимого и его родственников; молодой возраст подсудимого; мнение потерпевшего Ч.Е не настаивавшего на строгом наказании. Иных обстоятельств, смягчающих наказание подсудимого, прямо предусмотренных ч.1 ст. 61 УК РФ , не имеется. В то же время признание в качестве таковых обстоятельств, не закрепленных данной нормой, в соответствии с ч.2 ст. 61 УК РФ , является правом суда, а не его обязанностью. Суд, обсудив данный вопрос, не находит оснований для отнесения к смягчающим иных, кроме перечисленных обстоятельств. В том числе суд не усматривает оснований для признания таковыми обстоятельств, приведенных в качестве характеризующих личность подсудимого. Обстоятельством, отягчающим наказание подсудимого, суд признает и учитывает рецидив преступлений. В связи с этим положения, предусмотренные ч.6 ст. , ч.1 ст. 62 УК РФ , применению к подсудимому не подлежат. Обстоятельств, существенно уменьшающих степень общественной опасности преступления, по делу не имеется, в связи с чем, суд не усматривает оснований для применения в отношении подсудимого положений ч.3 ст. , ст. 64 УК РФ . С учетом изложенного, степени общественной опасности совершенных преступлений, сведений о криминальной направленности личности подсудимого, совершившего два преступления в период непогашенных судимостей по предыдущим приговорам, суд считает необходимым назначить ФИО1 наказание только в виде реального лишения свободы в пределах санкции статьи уголовного закона, с учетом требований ч.2 ст. 68 УК РФ , поскольку иного наказания недостаточно для исправления осужденного, восстановления социальной справедливости и предупреждения совершения новых преступлений. Также суд считает справедливым и соразмерным содеянному, с учетом сведений о личности подсудимого и конкретных обстоятельств дела, назначение ФИО1 дополнительного вида наказания в виде лишения права заниматься деятельностью, связанной с управлением транспортными средствами. На основании п.«в» ч.1 ст. 58 УК РФ наказание в виде лишения свободы ФИО1 подлежит отбывать в исправительной колонии строгого режима. При разрешении вопроса о взыскании процессуальных издержек, суд исходит из требований ст.ст. , 132 УПК РФ . Процессуальные издержки по делу составляют сумму 3507 рублей 50 копеек, связанны с оплатой труда адвоката, с учетом того, что защитник по назначению защищал интересы подсудимого в судебном заседании 2 дня, 1 день подготавливал апелляционную жалобу. Размер оплаты труда адвоката за один день участия в судебном заседании с учетом сложности дела составляет 1035рублей 00копеек в 2019 году, 1437 рублей 50 копеек с ДД.ММ.ГГГГ. Оснований для освобождения ФИО1 от оплаты процессуальных издержек суд не усматривает. Судьба вещественных доказательств подлежит разрешению в соответствии с требованиями ст. 81 УПК РФ . На основании изложенного и руководствуясь ст.ст. - , - , - 309 УПК РФ , суд ПРИГОВОРИЛ: ФИО1 признать виновным в совершении преступлений, предусмотренных ч.1 ст. , ст. 264.1 УК РФ . Назначить наказание ФИО1: - по ч.1 ст. 166 УК РФ в виде 1 (одного) года 8 (восьми) месяцев лишения свободы; - по ст. 264.1 УК РФ в виде 8 (восьми) месяцев лишения свободы с лишением права заниматься деятельностью, связанной с управлением транспортными средствами на срок 2 (два) года. В соответствии ч.2 ст. 69 УК РФ по совокупности преступлений путем частичного сложения назначенных наказаний, окончательно назначить ФИО1 наказание в виде лишения свободы сроком на 1 (один) год 9 (девять) месяцев с лишением права заниматься деятельностью, связанной с управлением транспортными средствами на срок 2 (два) года. Наказание в виде лишения свободы ФИО1 отбывать в исправительной колонии строгого режима. Меру пресечения ФИО1 оставить прежней - содержание под стражей, до вступления приговора в законную силу. Срок наказания ФИО1 исчислять со дня вступления приговора в законную силу. Зачесть в срок отбытия наказания время содержания ФИО1 под стражей с ДД.ММ.ГГГГ до дня вступления приговора в законную силу, из расчета один день за один день. Взыскать с ФИО1 в доход государства, в возмещение расходов по оплате услуг адвоката, 3507рублей 50копеек. Вещественные доказательства по вступлении приговора в законную силу: автомобиль «ГАЗ 3102» г/н № регион, связку с ключами- ключ серебристого цвета с надписью «ГАЗ», ключ черного цвета с надписью «ГАЗ», ключ с черным корпусом без надписи, брелок фонарик-ручка оставить по принадлежности потерпевшему Ч.Е. Приговор может быть обжалован в апелляционном порядке в &lt;адрес&gt;вой суд через Октябрьский районный суд &lt;адрес&gt; в течение 10 суток со дня его провозглашения, а осужденным, содержащимся под стражей, в тот же срок со дня получения копии приговора. В случае подачи апелляционной жалобы, осужденный вправе ходатайствовать о своем участии в рассмотрении уголовного дела судом апелляционной инстанции, о чем необходимо указать в апелляционной жалобе или в возражениях на жалобы, представление, принесенные другими участниками уголовного процесса. Председательствующий Д.С. Сургуцкий Суд: Октябрьский районный суд г. Барнаула (Алтайский край) (подробнее) Судьи дела: Сургуцкий Дмитрий Сергеевич (судья) (подробнее) Последние документы по делу: Приговор от 18 ноября 2020 г. по делу № 1-55/2020 Приговор от 18 ноября 2020 г. по делу № 1-55/2020 Постановление от 11 ноября 2020 г. по делу № 1-55/2020 Постановление от 19 октября 2020 г. по делу № 1-55/2020 Приговор от 13 октября 2020 г. по делу № 1-55/2020 Приговор от 11 октября 2020 г. по делу № 1-55/2020 Приговор от 23 сентября 2020 г. по делу № 1-55/2020 Приговор от 17 сентября 2020 г. по делу № 1-55/2020 Приговор от 15 сентября 2020 г. по делу № 1-55/2020 Приговор от 15 сентября 2020 г. по делу № 1-55/2020 Приговор от 30 июля 2020 г. по делу № 1-55/2020 Постановление от 29 июля 2020 г. по делу № 1-55/2020 Приговор от 29 июля 2020 г. по делу № 1-55/2020 Постановление от 27 июля 2020 г. по делу № 1-55/2020 Приговор от 17 июля 2020 г. по делу № 1-55/2020 Приговор от 12 июля 2020 г. по делу № 1-55/2020 Приговор от 8 июля 2020 г. по делу № 1-55/2020 Приговор от 6 июля 2020 г. по делу № 1-55/2020 Приговор от 6 июля 2020 г. по делу № 1-55/2020 Приговор от 2 июля 2020 г. по делу № 1-55/2020 Показать все документы по этому делу Судебная практика по: По лишению прав за "пьянку" (управление ТС в состоянии опьянения, отказ от освидетельствования) Судебная практика по применению норм ст. 12.8, 12.26 КОАП РФ По кражам Судебная практика по применению нормы ст. 158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