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около &lt;время&gt; у ФИО1 находящегося в состоянии алкогольного опьянения, в &lt;адрес&gt;, внезапно возник умысел, направленный на повреждение чужого имущества. ДД.ММ.ГГГГ около &lt;время&gt; ФИО1, реализуя свой умысел, направленный на умышленное повреждение чужого имущества, осознавая общественную опасность своих действий, предвидя неизбежность наступления общественно-опасных последствий в виде причинения имущественного вреда собственнику и желая этого, имея при себе пневматический газобаллонный пистолет марки &lt;данные изъяты&gt;, который согласно заключению эксперта № от ДД.ММ.ГГГГ к огнестрельному оружию не относится, и изготовлено промышленным способом, находясь в &lt;адрес&gt;, открыв окно, произвел три прицельных выстрелов по автомобилю марки &lt;данные изъяты&gt;, принадлежащий С.С.В. в результате которых умышлено повредил на автомобиле заднюю правую дверь, крышу в районе задней правой двери, заднюю правую стойку правого крыла, чем причинил значительный материальный ущерб С.С.В. в размере 10000 рублей. ДД.ММ.ГГГГ около &lt;время&gt; ФИО1, реализуя свой умысел, направленный на умышленное повреждение чужого имущества, осознавая общественную опасность своих действий, предвидя неизбежность наступления общественно-опасных последствий в виде причинения имущественного вреда собственнику и желая этого, имея при себе пневматический газобаллонный пистолет марки &lt;данные изъяты&gt;, который согласно заключению эксперта № от ДД.ММ.ГГГГ к огнестрельному оружию не относится, и изготовлено промышленным способом, находясь в &lt;адрес&gt;, открыв окно, произвел два прицельных выстрела по автомобилю марки &lt;данные изъяты&gt;, принадлежащий Т.М.Г. в результате которых умышлено повредил на автомобиле заднюю правую дверь, заднюю правую стойку кузова, чем причинил значительный материальный ущерб Т.М.Г. в размере 6000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 &lt;время&gt;, ФИО1, находящегося в &lt;адрес&gt;, возник умысел, направленный на незаконное приобретение, изготовление, хранение без цели сбыта наркотических средств. С этой целью ДД.ММ.ГГГГ в &lt;время&gt; ФИО1 прошел в &lt;адрес&gt; ДД.ММ.ГГГГ ФИО1. следуя своему умыслу, направленному на незаконное приобретение, изготовление, хранение без цели сбыта, наркотических средств, для личного употребления, проследовал на участок местности, &lt;адрес&gt;, где, осознавая общественную опасность своих действий, предвидя неизбежность наступления общественно-опасных последствий, в виде нарушения общественных отношений, обеспечивающих безопасность здоровья населения и желая этого, в период времени с &lt;время&gt; ДД.ММ.ГГГГ, нарвал &lt;данные изъяты&gt; и положил их в имеющийся при себе полимерный пакет. Таким образом, ДД.ММ.ГГГГ в период времени &lt;время&gt; ДД.ММ.ГГГГ ФИО1 незаконно приобрел согласно заключению эксперта № от ДД.ММ.ГГГГ наркотическое средство &lt;данные изъяты&gt; массой не менее 181 грамм, которое поместил в полимерный пакет. После этого, ФИО1 в продолжение своего умысла, направленного на незаконное приобретение, изготовление, хранение без цели сбыта, наркотических средств, в период времени с &lt;время&gt; ДД.ММ.ГГГГ, осознавая, что хранение наркотических средств без специального разрешения (лицензии) запрещено, в продолжение своего умысла, направленного на незаконное хранение наркотических средств, без цели сбыта, находясь на участке местности, &lt;адрес&gt;, умышленно, осознавая противоправный характер и общественную опасность своих действий, предвидя неизбежность наступления общественно-опасных последствий в виде нарушения общественных отношений, обеспечивающих безопасность здоровья населения и желая этого, незаконно приобретенное им наркотическое средство – &lt;данные изъяты&gt; массой не менее 181 грамм, взял с собой и незаконно храня при себе в пути следования, &lt;адрес&gt;, где с &lt;время&gt; ДД.ММ.ГГГГ до &lt;время&gt; ДД.ММ.ГГГГ незаконно хранил. После этого в целях осуществления умысла, направленного на незаконное изготовление и хранение наркотических средств для личного потребления без цели сбыта, ФИО1, ДД.ММ.ГГГГ в &lt;время&gt; проследовал в &lt;адрес&gt;, где в период времени с &lt;время&gt; ДД.ММ.ГГГГ умышленно, незаконно, осознавая противоправный характер и общественную опасность своих действий, предвидя неизбежность наступления общественно-опасных последствий в виде нарушения общественных отношений, обеспечивающих безопасность здоровья населения и желая этого, из имеющихся в его распоряжении &lt;данные изъяты&gt;, используя &lt;данные изъяты&gt;, умышленно, для собственного употребления, без цели сбыта, незаконно изготовил вещество, в которое добавил &lt;данные изъяты&gt;, тем самым согласно заключению эксперта № от ДД.ММ.ГГГГ изготовил наркотическое средство – &lt;данные изъяты&gt; массой 0,62 грамма в смеси с &lt;данные изъяты&gt;, общей массой 3,12 грамм, которое согласно Постановления Правительства Российской Федерации от 01 октября 2012 года №1002 «Об утверждении значительного, крупного и особо крупного размеров наркотических средств и психотропных веществ для целей статей , прим. , и прим. уголовного кодекса Российской федерации» относится к значительному размеру (свыше 0,4 грамма) наркотических средств. После этого, ФИО1 в &lt;время&gt; ДД.ММ.ГГГГ, осознавая, что хранение наркотических средств без специального разрешения (лицензии) запрещено, в продолжение своего умысла, направленного на незаконное хранение наркотических средств, без цели сбыта, находясь &lt;адрес&gt;, умышленно, осознавая противоправный характер и общественную опасность своих действий, предвидя неизбежность наступления общественно-опасных последствий в виде нарушения общественных отношений, обеспечивающих безопасность здоровья населения и желая этого, незаконно изготовленное им наркотическое средство – &lt;данные изъяты&gt; массой 0,62 грамм, в смеси с &lt;данные изъяты&gt;, общей массой 3,12 грамм, упаковал в газетный сверток, которое в последующем с оставшейся &lt;данные изъяты&gt; массой не менее 181 грамм упакованной в полимерном пакете, перенес в район &lt;адрес&gt;, где незаконно хранил их до &lt;время&gt; ДД.ММ.ГГГГ, то есть до момента изъятия сотрудниками полиции. ДД.ММ.ГГГГ в период времени с &lt;время&gt; в ходе проведения осмотра места происшествия в районе &lt;адрес&gt;, у ФИО1 обнаружено и изъято наркотическое средство - &lt;данные изъяты&gt; массой не менее 0,62 грамм, в смеси с частицами &lt;данные изъяты&gt;, общей массой 3,12 грамм, а также наркотическое средство - &lt;данные изъяты&gt; массой 181 грамм. Наркотические средства - &lt;данные изъяты&gt;, &lt;данные изъяты&gt; включены в «Список наркотических среде и психотропных веществ, оборот которых в Российской Федерации запрещен в соответствии с законодательством РФ и международными договорами РФ» (Список 1) и включено в «Перечень наркотических средств, психотропных веществ и их прекурсоров, подлежащих контролю в РФ» (утвержденный постановлением Правительства РФ от 30.06.1998 г. № 681). Согласно Постановлению Правительства Российской Федерации от 1 октября 2012 года № 1002 «Об утверждении значительного, крупного и особо крупного размеров наркотических средств и психотропных веществ для целей статей , прим. , и прим. Уголовного кодекса Российской Федерации», изъятое у ФИО1 наркотическое средство &lt;данные изъяты&gt; массой 181 грамм, относится к крупному размеру наркотических средств, &lt;данные изъяты&gt; массой 0,62 грамм, в смеси с &lt;данные изъяты&gt;, общей массой 3,12 грамм, относится к значительному размеру наркотических средств. Подсудимый ФИО1 в судебном заседании вину признал полностью, от дачи показаний отказался, воспользовавшись своим правом, предусмотренным ст. 51 Конституции РФ. По ходатайству государственного обвинителя, в соответствие с п.3 ч.1 ст. 276 УПК РФ , были оглашены показания подсудимого ФИО1, данные им на предварительном следствии, из которых следует, ранее он проживал в &lt;адрес&gt;. У него в собственности имеется газовый пистолет, в пластмассовом корпусе, который стреляет круглыми свинцовыми пульками, данный пистолет он приобрёл в охотничьем магазине в &lt;адрес&gt;. ДД.ММ.ГГГГ он находился у себя дома по &lt;адрес&gt;. Около &lt;время&gt; ДД.ММ.ГГГГ к нему в гости пришёл С.А.И., с которым они стали употреблять спиртные напитки &lt;данные изъяты&gt; Около &lt;время&gt; он реши пострелять с принадлежащего ему газового пистолета по деревьям, растущим во дворе, для этого он открыл окно и стрельнул из пистолета около 3-х раз по деревьям, после чего закрыл окно и продолжил употреблять спиртные напитки. Во время распития спиртного около &lt;время&gt; ДД.ММ.ГГГГ у него возникло желание пострелять из газового пистолета по стоящим во дворе машинам, с целью посмотреть, что может произойти с автомобилями от выстрелов по ним из газового пистолета. Для этого он вновь подошёл к окну своей квартиры, взял в правую руку принадлежащий ему газовый пистоле г, открыл окно и увидел во дворе автомобиль марки &lt;данные изъяты&gt;, &lt;данные изъяты&gt;. После этого он прицелился в автомобилю марки &lt;данные изъяты&gt; и произвёл по нему два прицельных выстрела, в именно в район задней правой двери и задней правой стойки кузова, о данных выстрелов он слышал как они попали по автомобилю в который он целился. После этого он решил пострелять еще и по автомобилю марки &lt;данные изъяты&gt;, для этого он прицелился в автомобиль и произвел по нему три прицельных выстрела, а именно, по задней правой двери, по крыше, по задней стойке правой крыла. От данных выстрелов он слышал, как пули попадали по кузову автомобиля, однако от его выстрелов сигнализация на автомобиле не сработала. После этого он произвел ещё выстрелов пять по колёсам автомобилей, но видимо не попал, тогда он прекратил стрелять, и закрыл окно, после чего продолжил распитие спиртного. Выпив спиртного, он лег спать. На следующий день, ДД.ММ.ГГГГ около &lt;время&gt;, он вместе со С.А.И. собрались сходить в магазин. Выйдя на улицу, они увидели, что возле автомобиля марки &lt;данные изъяты&gt; и автомобиля марки &lt;данные изъяты&gt; стоят женщина и мужчина, которые вызывали сотрудников полиции. В тот момент он понял, что от его выстрелов из принадлежащего ему газового пистолета, на автомобиле образовались повреждения. Тогда он подошёл к женщине и мужчине, и стал приносить им свои извинения, так же он стал спрашивать, что им от него нужно, для того чтобы они не писали заявление, но они пояснил, что полиция разберётся. После чего приехали сотрудники полиции осмотрели автомобили. После этого он зашёл к себе домой взял свой газовый пистолет и вышел к сотрудникам полиции, после чего его доставили в МО МВД России «Райчихинское» где у него принадлежащий ему газовый пистолет был изъят. После чего он дал своё объяснение по данному факту. С заключением специалиста о рыночной стоимости объекта № от ДД.ММ.ГГГГ, он ознакомлен, с выводами специалиста полностью согласен. Свою вину в умышленном повреждении автомобиля марки &lt;данные изъяты&gt; и автомобиля марки &lt;данные изъяты&gt; он признает в полном объёме, в содеянном искренне раскаивается, причинённый им ущерб он готов возместить, в полном объёме. Иногда он употребляет эпизодически наркотические средства из конопли путем курения. ДД.ММ.ГГГГ он находился у себя дома, по адресу &lt;адрес&gt;, где на тот момент снимал квартиру. Около &lt;время&gt; он решил пойти в &lt;адрес&gt; с целью сбора &lt;данные изъяты&gt; для собственного употребления, без цели сбыта. С собой он взял полимерный пакет черного цвета. Прибыв в указанное село, он прошел на бывший коровник, который расположен примерно на &lt;адрес&gt;, где собрал в полимерный пакет черного цвета &lt;данные изъяты&gt;. &lt;данные изъяты&gt; он собирал в течении &lt;время&gt;. После этого собранную им &lt;данные изъяты&gt; он перенес &lt;адрес&gt;, а сам у шел домой. На следующий день он снова в &lt;время&gt; отправился в &lt;адрес&gt;, при этом он с собой взял &lt;данные изъяты&gt; так как планировал изготовить из собранной им &lt;данные изъяты&gt; наркотическое средство для собственного употребления, которые сложил в рюкзак черного цвета. Когда он пришел в &lt;адрес&gt;, где он хранил спрятанную им &lt;данные изъяты&gt;, то около &lt;время&gt; дня принялся изготавливать наркотическое средство. &lt;данные изъяты&gt;. Изготавливал он наркотическое средство &lt;время&gt;. Далее полученную &lt;данные изъяты&gt; он поместил в бумажный сверток, который он положил в рюкзак, затем он собрал оставшуюся &lt;данные изъяты&gt; в полимерный пакет черного цвета, который поместил также в рюкзак. После этого он с находящимся при нем рюкзаком, в котором находилось изготовленное им наркотическое средство в бумажном свертке и &lt;данные изъяты&gt; в полимерном пакете пошел к себе домой в &lt;адрес&gt;. Когда он возвращался из &lt;адрес&gt;, то он проходил по &lt;адрес&gt;. В это время около &lt;время&gt; к нему подошли два человека, один из которых находился в форменной одежде сотрудника полиции. Данные люди представились сотрудниками полиции, показав ему свои служебные удостоверения, после чего спросили его имеются ли при нем запрещённые предметы, а также наркотические средства, на что он сняв с плеча рюкзак и поставив его на землю, ответил что в рюкзаке находится &lt;данные изъяты&gt;, которую он собрал в &lt;адрес&gt; для личного употребления. После этого он рюкзак поставил на багажник стоящего на обочине автомобиля. После этого сотрудники полиции вызвали следственно оперативную группу, по прибытию которой следователем был составлен протокол осмотра места происшествия в ходе которого в присутствии двух понятых из принадлежащего ему рюкзака достали полимерный пакет черного цвета с находящейся внутри &lt;данные изъяты&gt;, которую высыпали на багажник автомобиля, а также достали бумажный сверток с наркотическим средством &lt;данные изъяты&gt; которую он изготовил для собственного употребления. После этого у него были изъяты смывы с рук при помощи марлевого тампона смоченного в спиртосодержащей жидкости, а также чистый контрольный тампон, смоченный в спиртосодержащей жидкости. Данные тампоны в присутствии понятых были упакованы в бумажные конверты. Далее &lt;данные изъяты&gt; и бумажный сверток были сфотографированы, после чего &lt;данные изъяты&gt; поместили снова в полимерный пакет черного цвета, который был изъят. Также был изъят бумажный сверток с наркотическим средством, который был упакован в бумажный конверт. (Том 1 л.д. 103-105, л.д. 166-169). Вина подсудимого ФИО1 в совершении преступлений, указанных в описательной части приговора подтверждается, собранными по делу и исследованными в судебном заседании доказательствами. По факту повреждения имущества, принадлежащего С.С.В. и Т.М.Г. Потерпевший С.С.В., чьи показания данные на предварительном следствии оглашены в судебном заседании, показал, что он проживает по адресу &lt;адрес&gt;. У него по соседству в &lt;адрес&gt;, снимал квартиру ФИО1, который постоянно водил к себе домой гостей. У него в собственности имеется автомобиль марки &lt;данные изъяты&gt;,который он приобрел в ДД.ММ.ГГГГ за &lt;....&gt; рублей, данным автомобилем он периодически пользовался, в летний период времени он ставит свой автомобиль во дворе своего дома под окнами. ДД.ММ.ГГГГ около &lt;время&gt; он приехал на принадлежащем ему автомобиле во двор &lt;адрес&gt;, где поставил с торца дома, закрыл автомобиль, проверил его целостное состояние, после чего пошел к себе домой. В вечернее время в период с &lt;время&gt; ДД.ММ.ГГГГ, он услышал, как с кв. № его дома, производятся выстрелы из газового пистолета, в виде глухих хлопков. Тогда он не предал этому никакого значения. ДД.ММ.ГГГГ около &lt;время&gt; он подошел к своему автомобилю, так как собирался ехать к себе на работу, и обнаружил что на принадлежащем ему автомобиле, а именно на кузове, имеются вмятины со сколами, в количестве трёх штук в различных местах, в тот момент он сразу понял, что данные вмятины образовались от выстрелов с газового пистолета, с которого стреляли из № квартиры. Тогда он сражу же вызвал сотрудников полиции, в этот момент на улицу вышли ФИО1 и ещё какие то парни. Тогда он им сказал, чтобы они подошли и спросил, зачем они это сделали, на что они сказали, что не помнят. Тогда ФИО1 предложил ему примирится, а именно предложил ему оплатить причинённый ему ущерб, на что он отказался и они остались ожидать сотрудников полиции. По прибытию сотрудников полиции ФИО1 признался, что ДД.ММ.ГГГГ они выпивали спиртное, и выпив чрезмерно спиртного он захотел пострелять из газового пистолета по автомобилям стоящим во дворе их дома. В результате ФИО1 причинил ему значительный материальный ущерб в размере 10000 рублей. Согласно заключению специалиста о рыночной стоимости объекта № от ДД.ММ.ГГГГ, стоимость причинённого ему ущерба составляет 10000 рублей, с которой он полностью согласен. В настоящее время причиненный ему материальный ущерб ФИО1 не возместил, просит гражданский иск удовлетворить. (Т.1 л.д. 31-33) Потерпевшая Т.М.Г., чьи показания данные на предварительном следствии оглашены в судебном заседании, показала, что она проживает по адресу, &lt;адрес&gt;. У неё по соседству в &lt;адрес&gt;, снимал квартиру ФИО1, который постоянно водил к себе домой гостей. У неё в собственности имеется автомобиль марки &lt;данные изъяты&gt;, который она приобрела в ДД.ММ.ГГГГ за &lt;....&gt; рублей. Данным автомобилем она периодически пользуется, в летний период времени она ставит свой автомобиль во дворе своего дома под окнами. ДД.ММ.ГГГГ около &lt;время&gt; она приехала на принадлежащем ей автомобиле во двор своего &lt;адрес&gt;, где поставила с торца дома свой автомобиль, закрыла его, проверила его целостное состояние, после чего пошла к себе домой. ДД.ММ.ГГГГ около &lt;время&gt; она подошла к своему автомобилю и обнаружила что на нём, а именно на кузове, имеются вмятины со сколами, в количестве двух штук, а именно на правом заднем крыле и на правой задней стойке. В это время возле её автомобиля стоял автомобиль её соседа. С.С.В. и сам владелец. В тот момент С.С.В. сказал, что ДД.ММ.ГГГГ слышал, как с &lt;адрес&gt;, доносились глухие хлопки, схожие с выстрелом из газового пистолета. После этого С.С.В. сразу же вызвал сотрудников полиции, в этот момент на улицу вышли ФИО1, проживающий в № квартире и ещё какие-то парни. Тогда С.С.В. им сказал, чтобы они подошли и спросил, зачем они повредили их автомобили, на что ФИО1 сказал, что не знает. Тогда ФИО1 предложил им примириться, а именно он предложил им оплатить причинённый ущерб ремонтом их автомобилей, на что они отказались и остались ожидать сотрудников полиции. По прибытию сотрудников полиции ФИО1 признался, что ДД.ММ.ГГГГ они выпивали спиртное, и выпив чрезмерно спиртного он захотел пострелять из газового пистолета по автомобилям стоящим во дворе их дома. В результате ФИО1 причинил ей значительный материальным ущерб в размере 6000 рублей. Согласно заключения специалиста о рыночной стоимости объекта № от ДД.ММ.ГГГГ, стоимость причинённого ей ущерба составляет 6000 рублей, с которой она полностью согласна. В настоящее время причинённый ей материальный ущерб ФИО1 не возместил, в связи с чем желает привлечь его по данному факту к уголовной ответственности и подать гражданский иск на возмещение причинённого ей ущерба. (Том 1 л.д. 85-87). Свидетель Б.М.В., чьи показания данные на предварительном следствии оглашены в судебном заседании, показала, что ДД.ММ.ГГГГ она была приглашена на проверку показаний на месте в качестве понятого, которую проводили в &lt;адрес&gt;. Перед началом проверки показаний ей были разъяснены права. Также с нею участвовал еще один парень в качестве понятого. После этого находясь возле здания полиции, находящийся молодой парень представился ФИО1. Перед началом следственного действия ФИО1 пояснил что желает указать место где он ДД.ММ.ГГГГ во дворе &lt;адрес&gt; расстрелял из пневматического пистолета два автомобиля. Далее ФИО1 пояснил что необходимо проехать к &lt;адрес&gt;. Прибыв на указанный участок местности все участвующие лица вышли из автомобиля, после чего ФИО1 рукой указал на участок местности и пояснил что в этом месте он ДД.ММ.ГГГГ в &lt;время&gt; используя газовый пистолет расстрелял два автомобиля марки &lt;данные изъяты&gt; и &lt;данные изъяты&gt; таким образом повредив их. (Том 1 л.д. 197-200). Свидетель П.Р.в., чьи показания данные на предварительном следствии оглашены в судебном заседании, показал, что ДД.ММ.ГГГГ он был приглашен на проверку показаний на месте в качестве понятого, которую проводили в &lt;адрес&gt;. Перед началом проверки показаний ей были разъяснены права. Также с ним участвовала еще одна женщина в качестве понятого. После этого находясь возле здания полиции, находящийся молодой парень представился ФИО1. Перед началом следственного действия ФИО1 пояснил что желает указать место где он ДД.ММ.ГГГГ во дворе &lt;адрес&gt; расстрелял из пневматического пистолета два автомобиля. Далее ФИО1 пояснил что необходимо проехать к дому &lt;адрес&gt;. Прибыв на указанный участок местности все участвующие лица вышли из автомобиля, после чего ФИО1 рукой указал на участок местности и пояснил что в этом месте он ДД.ММ.ГГГГ в &lt;время&gt; используя газовый пистолет расстрелял два автомобиля марки &lt;данные изъяты&gt; и &lt;данные изъяты&gt; таким образом повредив их. (Том 1 л.д. 201-204). Из рапорта, зарегистрированного в КУСП № от ДД.ММ.ГГГГ следует, что в &lt;время&gt; в дежурную часть МО МВД России «Райчихинское» поступило сообщение от С.С.В. о том что ДД.ММ.ГГГГ из окна 1-го этажа &lt;адрес&gt; стреляли из пневматики и попали по машине сообщившего. (Том 1 л.д. 3) Из заявления, зарегистрированного в КУСП № от ДД.ММ.ГГГГ следует, что С.С.В. просит привлечь к уголовной ответственности не известное ему лицо которое в период времени с &lt;время&gt; ДД.ММ.ГГГГ до &lt;время&gt; ДД.ММ.ГГГГ из травматического пистолета расстрелял принадлежащий ему автомобиль &lt;данные изъяты&gt;, государственной номер № который находился возле дома &lt;адрес&gt;, чем причинило ему материальный ущерб на сумму 10000 рублей. (Том 1 л.д. 5). Из заявления, зарегистрированного в КУСП № от ДД.ММ.ГГГГ согласно которого Т.М.Г. просит привлечь к уголовной ответственности не известных ей лиц которое в период времени с &lt;время&gt; ДД.ММ.ГГГГ до &lt;время&gt; ДД.ММ.ГГГГ повредили принадлежащий ей автомобиль &lt;данные изъяты&gt;, чем причинило ей материальный ущерб на сумму 6000 рублей. (Том 1 л.д. 55). Из протокола осмотра места происшествия от ДД.ММ.ГГГГ следует, что был осмотрен участок местности возле &lt;адрес&gt;. В ходе осмотра места происшествия установлено место совершения преступления. (Том 1 л.д. 6-12). Из протокол осмотра транспортного средства от ДД.ММ.ГГГГ следует, что при осмотре автомобиля марки &lt;данные изъяты&gt; обнаружены вмятины с отслоением краски на заднем правой двери, задней правой стойки, крыше-молдинге справой стороны. (Том 1 л.д. 13). Из протокола осмотра места происшествия от ДД.ММ.ГГГГ следует, что осмотрено помещение холла дежурной части МО МВД России «Райчихинское» по &lt;адрес&gt;. В ходе осмотра места происшествия изъят пневматический пистолет. (Том 1 л.д. 18-22) Из протокола осмотра предметов следует, что был осмотрен пневматический газобаллонный пистолет, изъятый в ходе осмотра места происшествия по &lt;адрес&gt;. Вышеуказанные предметы приобщены к уголовному делу в качестве вещественных доказательств. (Том 1 л.д. 41-44,45). Из протокола осмотра транспортного средства от ДД.ММ.ГГГГ следует, что при осмотре автомобиля марки &lt;данные изъяты&gt; обнаружено повреждение заднего правого крыла. (Том 1 л.д. 64). Из заключения эксперта № от ДД.ММ.ГГГГ, следует, что пистолет длиной 217 мм, изъятый ДД.ММ.ГГГГ в ходе осмотра места происшествия, является конструктивно сходным с пневматическим оружием изделием: пневматическим газобалонным пистолетом модели &lt;данные изъяты&gt;, к огнестрельному оружию не относится. Пистолет изготовлен промышленным способом. Следов переделки и замены деталей в пистолете, не обнаружено. Восемьдесят сферических пуль. являются сферическими пулями для пневматического оружия калибра 4,5 мм. к боеприпасам не относится. (Том 1 л.д. 246-250). Из протокола проверки показаний на месте с подозреваемым ФИО1, его защитником и понятыми от ДД.ММ.ГГГГ, следует, что в ходе которой ФИО1 показал окно &lt;адрес&gt; откуда он производил выстрелы из пневматического пистолета по автомобилю марки &lt;данные изъяты&gt;, по автомобилю марки &lt;данные изъяты&gt;, а также указал участок местности, где находился автомобиль марки &lt;данные изъяты&gt;, автомобиль марки &lt;данные изъяты&gt;. (Том 1 л.д. 193-196). Оценив в совокупности исследованные в судебном заседании доказательства, суд приходит к выводу, что вина подсудимого ФИО1 в совершении умышленного повреждения чужого имущества, если эти деяния повлекли причинение значительного ущерба гражданину, доказана. Данный вывод суда основан на анализе собранных по делу доказательств: показаниях подсудимого ФИО1, показаниях потерпевших С.С.В., Т.М.Г., свидетелей Б.М.В., П.Р.в., материалах уголовного дела, свидетельствующих об умышленных действиях подсудимого ФИО1, направленных на уничтожение чужого имущества, повлекшее причинение значительного ущерба. Анализируя в совокупности собранные по делу доказательства, суд берет за основу показания подсудимого ФИО1, показания потерпевших С.С.В., Т.М.Г., свидетелей Б.М.В., П.Р.в., поскольку они согласуются между собой об обстоятельствах происшедшего, а также с другими материалами уголовного дела. В судебном заседании не добыто доказательств, ставящих под сомнение достоверность и объективность подсудимого ФИО1, показания потерпевших С.С.В., Т.М.Г., свидетелей Б.М.В., П.Р.в., об обстоятельствах, участником которых они являлись, напротив, в судебном заседании получены доказательства, объективно подтверждающие фактические обстоятельства дела, установленные судом, что позволяет суду обоснованно признать показания указанной представителя потерпевшей и свидетеля допустимыми доказательствами и наряду с другими положить в основу обвинительного приговора. В связи с чем, у суда не вызывает сомнений то обстоятельство, что данное преступление было совершено именно подсудимым ФИО1 Квалифицирующий признак «с причинением значительного ущерба», в судебном заседании нашел свое подтверждение и доказан, показаниями потерпевших С.С.В., Т.М.Г. из которых следует, что ущерб от уничтожения принадлежащего им имущества является для них значительным. Государственный обвинитель полагала необходимым переквалифицировать действия подсудимого ФИО1 с ч. 1 ст. 167 УК РФ и ч.1 ст. 167 УК РФ на ч.1 ст. 167 УК РФ , по тем основаниям, что имело место продолжаемое повреждение чужого имущества, состоящее из двух тождественных преступных действий, совершаемых через непродолжительное время, объединенных единым умыслом и составляющих в своей совокупности единое длящееся преступление. Поскольку доводы государственного обвинителя согласуются с приведенными выше доказательствами, суд квалифицирует действия ФИО1 по ч.1 ст. 167 УК РФ , умышленное повреждение чужого имущества, если эти деяния повлекли причинение значительного ущерба. По факту незаконного приобретения и хранения без цели сбыта наркотических средств в крупном размере, незаконного изготовления и хранения без цели сбыта наркотических средств в значительном размере. Свидетель Г.Ф.а., чьи показания на стадии расследования оглашены в судебном заседании, показал, что он является старшим участковым уполномоченным ОУУП и ПДН МО МВД России «Райчихинское». ДД.ММ.ГГГГ около &lt;время&gt; он совместно с оперуполномоченным ОУР МО МВД России «Райчихинское» капитаном полиции ФИО2 в рамках проведения операции «МАК», в районе &lt;адрес&gt; увидели молодого парня, имеющего при себе рюкзак. Далее с целью проверки на наличие наркотических средств и иных запрещенных предметов в гражданском обороте, данный парень им был остановлен. Когда он подошел к нему то рюкзак он снял со своего плеча и поставил на обочине дороги. После этого он представился, показав свое удостоверение и попросил представится парня, который назвался как ФИО1, ДД.ММ.ГГГГ года рождения. Далее он спросил у ФИО1 имеются ли у него при себе запрещенные вещества, и предметы в гражданском обороте, на что он ответил, что в рюкзаке находится &lt;данные изъяты&gt;, которую он нарвал в окрестностях &lt;адрес&gt;, для личного употребления, без цели сбыта. О данном факте им было сообщено в дежурную часть МО МВД России «Райчихинское». До прибытия следственно - оперативной группы ими была осуществлена охрана места происшествия. Затем по прибытию следственно - оперативной группы ими были приглашены двое понятых, которым были разъяснены их права и порядок проведения следственного действия осмотр места происшествия. Так же следователем были разъяснены права и порядок проведения осмотра места происшествия ФИО1 В ходе осмотра места происшествия ДД.ММ.ГГГГ в период времени с &lt;время&gt;, в присутствии понятых, содержимое рюкзака было выложено на багажник автомобиля, припаркованного рядом с домом &lt;адрес&gt;. &lt;данные изъяты&gt; находилась в полимерном пакете чёрного цвета, которая была выложена из пакета на поверхность багажника автомобиля. Также в рюкзаке находился бумажный сверток, внутри которого находилась &lt;данные изъяты&gt;. ФИО1 был задан вопрос что находится в бумажном свертке на что он ответил что в бумажном свертке находится наркотическое средство &lt;данные изъяты&gt; которую он изготовил из &lt;данные изъяты&gt; в окрестностях &lt;адрес&gt;. Далее &lt;данные изъяты&gt; была помещена в полимерный пакет, горловина которого была перевязана нитью, на которую помещена бирка с текстом о содержимом в полимерном пакете, после чего опечатана мастичной печатью. На бирке понятые и ФИО1 поставили свои подписи. Далее в бумажный конверт был помещен бумажный сверток с &lt;данные изъяты&gt;. На конверте была сделана пояснительная записка о &lt; содержимом конверта, клапан которого был опечатан мастичной печатью. На конверте поставили свои подписи понятые и ФИО1. Далее марлевым тампоном, смоченным в спиртосодержащей жидкости с ладоней рук ФИО1 были изъяты смывы с рук, которые упакованы в бумажный конверт, а после конверт был опечатан и изъят. На конверте был сделан текст о его содержимом, а также на конверте поставили свои подписи, понятые и ФИО1 Далее в бумажный конверт был помещен чистый марлевый тампон, смоченный в спиртосодержащей жидкости, который был опечатан и изъят. На конверте был нанесен текст о содержимом конверта, а также на конверте поставили свои подписи, понятые и ФИО1 Изъятие наркотических средств было зафиксировано в протоколе осмотра места происшествия, в котором участвующие лица поставили свои подписи. Затем с участвующих в осмотре места происшествия лиц были отобраны объяснения, в которых были зафиксированы все обстоятельства произошедшего. (Том 1 л.д. 181-184) Свидетель ФИО2, чьи показания на стадии расследования оглашены в судебном заседании, показал, что он является оперуполномоченным ОУР МО МВД России «Райчихинское». ДД.ММ.ГГГГ около &lt;время&gt; он совместно со старшим участковым уполномоченным ОУУП и ПДН МО МВД России «Райчихинское» майором полиции Г.Ф.а. в рамках проведения операции «МАК», в районе &lt;адрес&gt; увидели молодого парня, имеющего при себе рюкзак. Далее с целью проверки на наличие наркотических средств и иных запрещенных предметов в гражданском обороте, данный парень Г.Ф.а. был остановлен. Когда он подошел к участковому то рюкзак парень снял со своего плеча и поставил на обочине дороги. После этого Г.Ф.а. представился, показав свое удостоверение и попросил представится парня, который назвался как ФИО1. ДД.ММ.ГГГГ года рождения. Далее Г.Ф.а. спросил у ФИО1 имеются ли у него при себе запрещенные вещества, и предметы в гражданском обороте, на что он ответил, что в рюкзаке находится &lt;данные изъяты&gt;, которую он нарвал в окрестностях &lt;адрес&gt;, для личного употребления, без цели сбыта. О данном факте участковым уполномоченным майором полиции Г.Ф.а. было сообщено в дежурную часть МО МВД России «Райчихинское». До прибытия следственно - оперативной группы ими была осуществлена охрана места происшествия. Затем по прибытию следственно - оперативной группы ими были приглашены двое понятых, которым были разъяснены их права и порядок проведения следственного действия осмотр места происшествия. Так же следователем были разъяснены права и порядок проведения осмотра места происшествия ФИО1 В ходе осмотра места происшествия ДД.ММ.ГГГГ в период времени с &lt;время&gt;, в присутствии понятых, содержимое рюкзака было выложено на багажник автомобиля, припаркованного рядом с домом &lt;адрес&gt;. &lt;данные изъяты&gt; находилась в полимерном пакете чёрного цвета, которая была выложена из пакета на поверхность багажника автомобиля. Также в рюкзаке находился бумажный сверток, внутри которого находилась &lt;данные изъяты&gt;. ФИО1 был задан вопрос что находится в бумажном свертке на что он ответил что в бумажном свертке находится наркотическое средство &lt;данные изъяты&gt; которую он изготовил из &lt;данные изъяты&gt; в окрестностях &lt;адрес&gt;. Далее растительная масса была помещена в полимерный пакет, горловина которого была перевязана нитью, на которой помещена бирка с текстом о содержимом в полимерном пакете, после чего опечатана мастичной печатью. На бирке понятые и ФИО1 поставили свои подписи. Далее в бумажный конверт был помещен бумажный сверток с &lt;данные изъяты&gt;. На конверте была сделана пояснительная записка о содержимом конверта, клапан которого был опечатан мастичной печатью. На конверте поставили свои подписи понятые и ФИО1 Далее марлевым тампоном, смоченным в спиртосодержащей жидкости с ладоней рук ФИО1 были изъяты смывы с рук, которые упакованы в бумажный конверт, а после конверт был опечатан и изъят. На конверте был сделан текст о его содержимом, а также на конверте поставили свои подписи, понятые и ФИО1. Далее в бумажный конверт был помещен чистый марлевый тампон, смоченный в спиртосодержащей жидкости, который был опечатан и изъят. На конверте был нанесен текст о содержимом конверта, а также на конверте поставили свои подписи, понятые и ФИО1. Изъятие наркотических средств было зафиксировано в протоколе осмотра места происшествия, в котором участвующие лица поставили свои подписи. Затем с участвующих в осмотре места происшествия лиц были отобраны объяснения, в которых были зафиксированы все обстоятельства произошедшего. (Том 1 л.д. 185-188) Свидетель К.С.С., чьи показания на стадии расследования оглашены в судебном заседании, показал, что ДД.ММ.ГГГГ он был приглашен сотрудниками МО МВД России «Райчихинское» в качестве понятого при проведении осмотра места происшествия проводимого в районе &lt;адрес&gt;. Перед началом проведения осмотра ему, а также второму понятому были разъяснен ы права, предусмотренные ст. 60 УПК РФ . На указанном участке местности находился молодой парень, который представился ФИО1. На момент проведения осмотра места происшествия в руках у ФИО1 находился рюкзак. На заданный вопрос имеются ли у него при себе запрещенные предметы, вещества ФИО1 пояснил, что у него в рюкзаке находится &lt;данные изъяты&gt;, которую он приобрел в &lt;адрес&gt;, для собственного употребления без цели сбыта. Далее содержимое рюкзака сотрудники полиции выложили на багажник автомобиля, который был припаркован рядом с домом &lt;адрес&gt;. В рюкзаке находился полимерный пакет черного цвета, в котором находилась &lt;данные изъяты&gt;. Данная &lt;данные изъяты&gt; была выложена сотрудниками полиции из пакета на багажник автомобиля. Также в рюкзаке находился бумажный сверток с &lt;данные изъяты&gt;. На заданный вопрос, что находится в бумажном свертке ФИО1 пояснил, что в бумажном свертке находится наркотическое средство &lt;данные изъяты&gt; которую он изготовил в окрестностях &lt;адрес&gt;. Далее &lt;данные изъяты&gt; была помещена в полимерный пакт, горловина которого была перевязана нитью, на которую помещена бирка с текстом о содержимом в полимерном пакете, а также опечатана мастичной печатью. На бирке он, второй понятой и ФИО1 поставили свои подписи. Далее в бумажный конверт был помещен бумажный сверток с &lt;данные изъяты&gt;. На конверте была сделана пояснительная записка о содержимом конверта, клапан которого был опечатан мастичной печатью. На конверте поставили свои подписи он, второй понятой и ФИО1 Далее марлевым тампоном, смоченным в спиртосодержащей жидкости с ладоней рук ФИО1 были изъяты смывы с рук, которые упакованы в бумажный конверт, а после конверт был опечатан и изъят. На конверте была сделан текст о его содержимом, а также на конверте поставили свои подписи, он, второй понятой и ФИО1 Далее в бумажный конверт был помещен чистый марлевый тампон, смоченный в спиртосодержащей жидкости, который был опечатан и изъят. На конверте был нанесен текст о содержимом конверта, а также на конверте поставили свои подписи, он, второй понятой и ФИО1 После этого был составлен протокол осмотра места происшествия, который был оглашен следователем всем участвующим лицам, а именно ему, второму понятому и ФИО1 в котором они все расписались. Далее осмотр места происшествия был закончен. (Том 1 л.д. 170-173) Свидетель Б.И.а., чьи показания на стадии расследования оглашены в судебном заседании, показал, что ДД.ММ.ГГГГ он был приглашен сотрудниками МО МВД России «Райчихинское» в качестве понятого при проведении осмотра места происшествия, проводимого в районе &lt;адрес&gt;. Перед началом проведения осмотра ему, а также второму понятому были разъяснены права, предусмотренные ст. 60 УПК РФ . На указанном участке местности находился молодой парень, который представился ФИО1. На момент проведения осмотра места происшествия в руках у ФИО1 находился рюкзак. На заданный вопрос имеются ли у него при себе запрещенные предметы, вещества ФИО1 пояснил что у него в рюкзаке находится &lt;данные изъяты&gt;, которую он приобрел в &lt;адрес&gt;, для собственного употребления без цели сбыта. Далее содержимое рюкзака сотрудники полиции выложили на багажник автомобиля, который был припаркован рядом с домом &lt;адрес&gt;. В рюкзаке находился полимерный пакет черного цвета, в котором находилась &lt;данные изъяты&gt;. Данная &lt;данные изъяты&gt; была выложена сотрудниками полиции из пакета на багажник автомобиля. Также в рюкзаке находился бумажный сверток с &lt;данные изъяты&gt;. На заданный вопрос, что находится в бумажном свертке ФИО1 пояснил, что в бумажном свертке находится наркотическое средство &lt;данные изъяты&gt; которую он изготовил в окрестностях &lt;адрес&gt;. Далее &lt;данные изъяты&gt; помещается в полимерный пакт, горловина которого была перевязана нитью, на которую помещена бирка с текстом о содержимом в полимерном пакете, а также опечатана мастичной печатью. На бирке он, второй понятой и ФИО1 поставили свои подписи. Далее в бумажный конверт был помещен бумажный сверток с &lt;данные изъяты&gt;. На конверте была сделана пояснительная записка о содержимом конверта, клапан которого был опечатан мастичной печатью. На конверте поставили свои подписи он, второй понятой и ФИО1 Далее марлевым тампоном, смоченным в спиртосодержащей жидкости с ладоней рук ФИО1 были изъяты смывы с рук, которые упакованы в бумажный конверт, а после конверт был опечатан и изъят. На конверте была сделан текст о его содержимом, а также на конверте поставили свои подписи, он, второй понятой и ФИО1 Далее в бумажный конверт был помещен чистый марлевый тампон, смоченный в спиртосодержащей жидкости, который был опечатан и изъят. На конверте был нанесен текст о содержимом конверта, а также на конверте поставили свои подписи, он, второй понятой и ФИО1 После этого был составлен протокол осмотра места происшествия, который был оглашен следователем всем участвующим лицам, а именно ему, второму понятому и ФИО1 в котором они все расписались. Далее осмотр места происшествия был закончен. (Том 1 л.д. 177-180) Свидетель Б.М.В., чьи показания на стадии расследования оглашены в судебном заседании, показала, что ДД.ММ.ГГГГ она была приглашена на проверку показаний на месте в качестве понятого, которую проводили в &lt;адрес&gt;. Перед началом проверки показаний ей были разъяснены права. Также с ней участвовал еще один парень в качестве понятого. После этого находясь возле здания полиции, находящийся молодой парень представился ФИО1. Перед началом следственного действия ФИО1 пояснил, что желает указать место где он ДД.ММ.ГГГГ приобрел &lt;данные изъяты&gt;, в последующем изготовил наркотическое средство. После этого ФИО1 пояснил, что необходимо проехать в &lt;адрес&gt;. После этого все участвующие лица сели в автомобили и проехали на указное ФИО1 место. Прибыв на указанный участок местности все участвующие лица вышли из автомобиля, после чего ФИО1 рукой указал на участок местности и пояснил что в этом месте он ДД.ММ.ГГГГ нарвал &lt;данные изъяты&gt;. После этого ФИО1 пояснил, что необходимо пройти &lt;адрес&gt;. Пройдя до указанного ФИО1 места он рукой указал на участок местности и пояснил, что в этом месте он хранил &lt;данные изъяты&gt;, а также изготовил на костре наркотическое средство. (Том 1 л.д. 197-200) Свидетель П.Р.в., чьи показания на стадии расследования оглашены в судебном заседании, показал, чтоДД.ММ.ГГГГ он был приглашен на проверку показаний на месте в качестве понятого, которую проводили в &lt;адрес&gt;. Перед началом проверки показаний ему были разъяснены права. Также с ним участвовал еще одна женщина в качестве понятого. После этого находясь возле здания полиции, находящийся молодой парень представился ФИО1. Перед началом следственного действия ФИО1 пояснил, что желает указать место где он ДД.ММ.ГГГГ приобрел &lt;данные изъяты&gt;, в последующем изготовил наркотическое средство. После этого ФИО1 пояснил, что необходимо проехать в &lt;адрес&gt; После этого все участвующие лица сели в автомобили и проехали на указное ФИО1 место. Прибыв на указанный участок местности все участвующие лица вышли из автомобиля, после чего ФИО1 рукой указал на участок местности и пояснил что в этом месте он ДД.ММ.ГГГГ нарвал &lt;данные изъяты&gt;. После этого ФИО1 пояснил, что необходимо пройти &lt;адрес&gt;. Пройдя до указанного ФИО1 места он рукой указал на участок местности и пояснил, что в этом месте он хранил &lt;данные изъяты&gt;, а также изготовил на &lt;данные изъяты&gt; наркотическое средство. (Том 1 л.д. 201-204). Из рапорта, зарегистрированного в КУСII № от ДД.ММ.ГГГГ следует, что в &lt;время&gt; ДД.ММ.ГГГГ в дежурную часть МО МВД России «Райчихинское» поступило сообщение от УУП ФИО3 о том, что ДД.ММ.ГГГГ возле &lt;адрес&gt; задержан гр. ФИО1 с рюкзаком &lt;данные изъяты&gt;. (Том 1 л.д. 118). Из рапорта старшего ОУУП и ПДН МО МВД России «Райчихинское» майора полиции Г.Ф.а., зарегистрированного в КУСП № от ДД.ММ.ГГГГ следует, что ДД.ММ.ГГГГ около &lt;время&gt; им совместно с о/у ОУР МО МВД России «Райчихинское» капитаном полиции ФИО2 в рамках проведения 4-го этапа комплексно-профилактической операции &lt;данные изъяты&gt;», в районе &lt;адрес&gt; им был остановлен гражданин ФИО1 ДД.ММ.ГГГГ г.р. у которого в рюкзаке была обнаружена &lt;данные изъяты&gt; схожая с наркотической, а также бумажный сверток с &lt;данные изъяты&gt; схожей с наркотической. (Том 1 л.д. 120). Из протокола осмотра места происшествия от ДД.ММ.ГГГГ, следует, что установлено место изъятия наркотических средств, принадлежащих ФИО1 - участок местности расположенного в районе &lt;адрес&gt;. В ходе осмотра места происшествия изъято: 1) полимерный пакет черного цвета, в котором находится сырая &lt;данные изъяты&gt;; 2) контрольный марлевый тампон, упакованный в бумажный конверт; 3) марлевый тампон со смывами с рук ФИО1 упакованный в бумажный конверт; 4) Бумажный сверток с находящейся внутри табачной массой, упакованный в бумажный конверт. (Том 1 л.д. 121-124). Из заключения эксперта № от ДД.ММ.ГГГГ, следует, что представленная на экспертизу &lt;данные изъяты&gt;, упакованная в полимерный пакет, является наркотическим средством - &lt;данные изъяты&gt; масса наркотического средства составила -181 г. Представленное на экспертизу вещество массой 3,12 г, в газетном свертке, упакованном в бумажный почтовый конверт, содержит в своем составе наркотическое средство - &lt;данные изъяты&gt; и &lt;данные изъяты&gt;. Масса наркотического средства в пересчете на &lt;данные изъяты&gt; состояние, составляет - 0,62 г. На представленном марлевом тампоне со смывов с рук ФИО1 обнаружено наркотическое средство - &lt;данные изъяты&gt; в следовых количествах. На представленном контрольном марлевом тампоне каких-либо наркотических средств, изготавливаемых из &lt;данные изъяты&gt;, не обнаружено. (Том 1 л.д. 135-138). Из протокола осмотра предметов от ДД.ММ.ГГГГ, следует, что осмотрены: 1) полимерный пакет черного цвета, в котором находится &lt;данные изъяты&gt;; 2) контрольный марлевый тампон, упакованный в бумажный конверт; 3) марлевый тампон со смывами с рук ФИО1 упакованный в бумажный конверт; 4) Бумажный сверток с находящейся внутри &lt;данные изъяты&gt;, упакованный в бумажный конверт. Вышеуказанные предметы приобщены к уголовному делу в качестве вещественных доказательств. (Том 1 л.д. 218-222). Из протокола проверки показаний на месте с подозреваемым ФИО1, его защитником и понятыми от ДД.ММ.ГГГГ, следует, что которой ФИО1 показал место, где он ДД.ММ.ГГГГ нарвал &lt;данные изъяты&gt; - участок местности, &lt;адрес&gt;, а также место где ФИО1 ДД.ММ.ГГГГ изготовил наркотическое средство, расположенное &lt;адрес&gt;. (Том 1 л.д. 193-196) Оценив в совокупности полученные и исследованные в судебном заседании доказательства, суд приходит к выводу, что вина подсудимого ФИО1 в совершении преступления, указанного в описательной части приговора, доказана, при этом, каких-либо сведений, подтверждающих его невиновность в указанных доказательствах не имеется. Данный вывод суда основан на анализе собранных по делу доказательств: показаниях подсудимого, свидетелей Г.Ф.а., ФИО2, К.С.С., Б.И.а., Б.М.В., П.Р.в., материалах уголовного дела, свидетельствующих об умышленных действиях подсудимого ФИО1, направленных на незаконное приобретение и хранение без цели сбыта наркотических средств в крупном размере, незаконное изготовление и хранение без цели сбыта наркотических средств в значительном размере. Анализируя в совокупности собранные по делу доказательства, суд берет за основу показания ФИО1, свидетелей Г.Ф.а., ФИО2, К.С.С., Б.И.а., Б.М.В., П.Р.в., поскольку они согласуются между собой об обстоятельствах происшедшего, а также с другими материалами уголовного дела. В судебном заседании не добыто доказательств, ставящих под сомнение достоверность и объективность показаний ФИО1, свидетелей Г.Ф.а., ФИО2, К.С.С., Б.И.а., Б.М.В., П.Р.в. об обстоятельствах, участником которых они являлись, напротив, в судебном заседании получены доказательства, объективно подтверждающие фактические обстоятельства дела, установленные судом, что позволяет суду обоснованно признать показания указанных свидетелей допустимыми доказательствами и наряду с другими положить в основу обвинительного приговора. В связи с чем, у суда не вызывает сомнений то обстоятельство, что данное преступление было совершено именно подсудимым ФИО1. В действиях подсудимого ФИО1 нашёл свое подтверждение квалифицирующий признак «совершённые в крупном размере», поскольку судом установлено, что размер приобретенного и хранимого подсудимым наркотического средства составил 181 грамм, что подтверждается заключением эксперта № от ДД.ММ.ГГГГ, указанный размер наркотического средства Постановлением Правительства РФ № 1002 от 1 октября 2012 года отнесён к крупному размеру наркотических средств. Квалифицирующий признак «совершенные в значительном размере» поскольку судом установлено, что размер изготовленного и хранимого подсудимым наркотического средства (&lt;данные изъяты&gt; составил 0,62 грамм, что подтверждается заключением эксперта № от ДД.ММ.ГГГГ, указанный размер наркотического средства Постановлением Правительства РФ № 1002 от 1 октября 2012 года отнесён к значительному размеру наркотических средств. Исходя из обстоятельств совершения преступления, суд квалифицирует действия ФИО1 по ч. 2 ст. 228 УК РФ , как незаконное приобретение, хранение без цели сбыта наркотических средств, совершённые в крупном размере, незаконное изготовление, хранение без цели сбыта наркотических средств, совершённые в значительном размере. Из заключения комиссии экспертов № от ДД.ММ.ГГГГ следует, что ФИО1 &lt;данные изъяты&gt; Изучив материалы дела, характеризующие личность подсудимого, суд установил, что ФИО1 не судим, &lt;характер-ка&gt; В силу ст. 61 УК РФ обстоятельствами, смягчающими наказание подсудимому ФИО1 суд признаёт: по ч.1 ст. 167 УК РФ - признание вины и раскаяние в содеянном; активное способствование раскрытию и расследованию преступления, выраженное в даче показаний об обстоятельствах совершенных преступлений на предварительном следствии при допросе и проверке показаний на месте, что способствовало установлению обстоятельств дела; молодой возраст; условия жизни и воспитания в несовершеннолетнем возрасте; состояние здоровья. по ч.2 ст. 228 УК РФ - признание вины и раскаяние в содеянном; активное способствование раскрытию и расследованию преступления, выраженное в даче показаний об обстоятельствах совершенных преступлений на предварительном следствии при допросе и проверке показаний на месте, что способствовало установлению обстоятельств дела; молодой возраст; условия жизни и воспитания в несовершеннолетнем возрасте; состояние здоровья. Обстоятельств, отягчающих наказание подсудимому ФИО1 судом не установлено. При назначении наказания подсудимому ФИО1 суд в соответствии со ст.ст. , 60 УК РФ учитывает характер и повышенную степень общественной опасности преступлений, относящихся к категории преступлений небольшой тяжести и тяжкого преступления, личность подсудимого, смягчающие и отсутствие отягчающих вину обстоятельств, влияние назначаемого наказания на его исправление, а также на условия его жизни и жизни его семьи. С учётом смягчающих наказание обстоятельств, данных о личности подсудимого, а также для достижения целей наказания, восстановления социальной справедливости, исправления осуждённого и предупреждения совершения им новых преступлений, восстановления социальной справедливости, а также исходя из интересов общества, суд находит справедливым и соразмерным содеянному назначить ФИО1 по ч.1 ст. 167 УК РФ наказание в виде обязательных работ, а по ч. 2 ст. 228 УК РФ в виде лишения свободы с применением положений ст. 73 УК РФ в виде условного осуждения. Учитывая тяжесть совершенных ФИО1 преступлений, предусмотренных ч. 1 ст. 167 УК РФ и ч. 2 ст. 228 УК РФ , суд считает необходимым при определении окончательного наказания ФИО1 по совокупности преступлений применить принцип частичного их сложения, согласно ч. 3 ст. 69 УК РФ и ч. 1 ст. 71 УК РФ . Суд не усматривает оснований для применения альтернативного обязательным работам наказания, предусмотренного ч. 1 ст. 167 УК РФ , а также альтернативного лишению свободы наказания, предусмотренного ч. 2 ст. 228 УК РФ , при этом суд считает, что назначение указанных видов наказаний является справедливым и наиболее способствующим достижению целей, как исправления осуждённого, так и предупреждения совершения им новых преступлений. Суд применяет правила, предусмотренные ч. 1 ст. 62 УК РФ , поскольку установлены смягчающие обстоятельства, предусмотренные п. «и» ч. 1 ст. 61 УК РФ , а также назначает наказание в соответствие с ч. 5 ст. 62 УК РФ , поскольку уголовное дело в отношении ФИО1 рассмотрено в порядке, предусмотренном главой 40 Уголовно-процессуального кодекса Российской Федерации. С учётом фактических обстоятельств преступлений, степени их общественной опасности, личности подсудимого, смягчающих ответственность ФИО1 обстоятельств, суд, не считает возможным назначить подсудимому наказание за совершенные им преступления ниже низшего предела, предусмотренного санкцией ч.1 ст. 167 УК РФ , ч. 2 ст. 228 УК РФ , в соответствии со ст. 64 УК РФ . С учётом фактических обстоятельств преступления, предусмотренного ч. 2 ст. 228 УК РФ , являющегося умышленным, степени его общественной опасности, способа, мотива и цели совершения преступлений, личности виновного, наличия смягчающих обстоятельств при отсутствии отягчающих обстоятельств, суд не находит оснований для применения ч. 6 ст. 15 УК РФ для изменения подсудимому ФИО1 категории преступления на менее тяжкое. В силу ст. 15 УК РФ преступление, предусмотренное ч. 1 ст. 167 УК РФ , относится к категории преступлений небольшой тяжести, в связи с чем, вопрос об изменении категории преступления на менее тяжкую в соответствии с ч. 6 ст. 15 УК РФ , обсуждению не подлежит. Поскольку суд пришел к выводу о необходимости назначения ФИО1 наказания в виде лишения свободы условно, то меру пресечения – подписку о невыезде и надлежащем поведении следует ему отменить со дня вступления приговора в законную силу. Разрешая заявленные по делу гражданские иски, суд приходит к следующему. На стадии расследования потерпевшим С.С.В. заявлен гражданский иск на сумму 10 000 рублей 00 копеек, потерпевшей Т.М.Г. заявлен гражданский иск на сумму 6000 рублей 00 копеек. Подсудимый ФИО1 исковые требования потерпевшего С.С.В., потерпевшей Т.М.Г. признал в полном объеме. В силу ст. 1064 ГК РФ суд считает необходимым удовлетворить исковые требования потерпевшего С.С.В. на сумму 10000 рублей 00 копеек, Т.М.Г. на сумму 6000 рублей 00 копеек, поскольку гражданские иски суд находит обоснованным и подлежащими взысканию с подсудимого ФИО1 Вещественные доказательства: &lt;данные изъяты&gt;, хранящиеся в камере хранения вещественных доказательств МО МВД России «Райчихинское» - передать в распоряжение УМВД России по Амурской области для принятия соответствующего решения. Руководствуясь ст. ст. - , , , , , , 316 УПК РФ , суд П Р И Г О В О Р И Л: ФИО1 признать виновным в совершении преступлений, предусмотренных ч. 1 ст. 167 УК РФ , ч. 2 ст. 228 УК РФ и назначить наказание: - по ч. 1 ст. 167 УК РФ в виде обязательных работ сроком 320 (триста двадцать) часов; - по ч. 2 ст. 228 УК РФ в виде лишения свободы сроком на 3 (три) года. В соответствии с ч. 3 ст. , ст. 71 УК РФ по совокупности преступлений путём частичного сложения назначенных наказаний окончательно назначить ФИО1 наказание в виде лишения свободы на срок 3 (три) года 10 (десять) дней. На основании ст. 73 УК РФ назначенное ФИО1 наказание считать условным с испытательным сроком 2 (два) года. Возложить на ФИО1 дополнительные обязанности не менять постоянного места жительства без уведомления специализированного государственного органа, ведающего исполнением наказания, один раз в месяц проходить периодическую регистрацию, не допускать нарушений общественного порядка. Контроль за осужденным возложить на специализированный государственный орган, ведающий исполнением наказания, по месту жительства. Меру пресечения ФИО1 подписку о невыезде и надлежащем поведении отменить со дня вступления приговора в законную силу. Взыскать с ФИО1 в пользу С.С.В. в счет возмещения ущерба 10000 (десять тысяч) рублей 00 копеек. Взыскать с ФИО1 в пользу Т.М.Г. в счет возмещения ущерба 6000 (шесть тысяч) рублей 00 копеек. Вещественные доказательства: &lt;данные изъяты&gt; хранящиеся в камере хранения вещественных доказательств МО МВД России «Райчихинское» уничтожить, &lt;данные изъяты&gt;, хранящиеся в камере хранения вещественных доказательств МО МВД России «Райчихинское» - передать в распоряжение УМВД России по Амурской области для принятия соответствующего решения. Приговор может быть обжалован в апелляционном порядке в Амурский областной суд в течение 10 суток со дня провозглашения. Осуждённый вправе в течение десяти суток со дня вручения ему копии приговора ходатайствовать об участии в рассмотрении дела судом апелляционной инстанции, о чём он должен указать в своей апелляционной жалобе. Также осуждённый вправе ходатайствовать об участии в суде апелляционной инстанции в случае принесения апелляционного представления и (или) апелляционной жалобы, затрагивающей его интересы, ходатайство должно быть подано в письменном виде в течение десяти суток после получения копии апелляционного представления и (или) апелляционной жалобы. Осуждённый вправе иметь защитника при рассмотрении уголовного дела в суде апелляционной инстанции при апелляционном обжаловании приговора. Председательствующий: судья С.Н. Чаплыгин Суд: Райчихинский городской суд (Амурская область) (подробнее) Судьи дела: Чаплыгин С.Н. (судья) (подробнее) Последние документы по делу: Постановление от 26 апреля 2020 г. по делу № 1-10/2020 Приговор от 20 апреля 2020 г. по делу № 1-10/2020 Постановление от 28 февраля 2020 г. по делу № 1-10/2020 Приговор от 25 февраля 2020 г. по делу № 1-10/2020 Приговор от 4 февраля 2020 г. по делу № 1-10/2020 Приговор от 3 февраля 2020 г. по делу № 1-10/2020 Приговор от 29 января 2020 г. по делу № 1-10/2020 Постановление от 15 января 2020 г. по делу № 1-10/2020 Приговор от 15 января 2020 г. по делу № 1-10/2020 Приговор от 13 января 2020 г. по делу № 1-10/2020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