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25.08.2017 мировым судьей судебного участка № 1 Мичуринского района Тамбовской области по ст. 264.1 УК РФ с учетом изменений, внесенных апелляционным постановлением Мичуринского районного суда Тамбовской области от 28.11.2017, к 1 году лишения свободы условно с испытательным сроком 2 года, с лишением права заниматься определенной деятельностью, связанной с управлением транспортным средством сроком на 2 года. Постановлением Мичуринского городского суда Тамбовской области от 02.04.2018 продлен испытательный срок на 1 месяц;</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21.05.2019 Мичуринским городским судом Тамбовской области по ст. 264.1 УК РФ (в редакции ФЗ № 528-ФЗ от 15.12.2014) к 1 году 6 месяцам лишения свободы условно с испытательным сроком 2 года, с лишением права заниматься определенной деятельностью, связанной с управлением транспортным средством сроком на 2 года (По состоянию на 21.01.2020 срок отбытого дополнительного наказания составляет 6 месяцев 6 дней), обвиняемого в совершении преступления, предусмотренного ст. 264.1 УК РФ , УСТАНОВИЛ: ФИО1 управлял автомобилем, находясь в состоянии опьянения, будучи лицом, имеющим судимость за совершение преступления, предусмотренного ст. 264.1 УК РФ , при следующих обстоятельствах: 25.08.2017 согласно приговора мирового судьи судебного участка № 1 Мичуринского района Тамбовской области ФИО1 был признан виновным в совершении преступления, предусмотренного ст. 264.1 УК РФ и подвергнут наказанию в виде 200 часов обязательных работ с лишением права заниматься деятельностью, связанной с управлением транспортными средствами на срок 2 года. 28.11.2017 данный приговор апелляционным постановлением Мичуринского районного суда Тамбовской области был изменен и ФИО1 было назначено наказание в виде лишения свободы сроком на 1 год с лишением права заниматься определенной деятельностью, связанной с управлением транспортными средствами сроком на 2 года. В соответствии с применением ст. 73 УК РФ наказание в виде лишения свободы постановлено считать условным с испытательным сроком 2 года. В связи с чем, приговор мирового судьи судебного участка №1 Мичуринского района Тамбовской области от 25.08.2017 вступил в законную силу 28.11.2017. Водительское удостоверение у ФИО1 было изъято 03.07.2017. 04.07.2019 в период с неустановленного времени до 21 часа 54 минут ФИО1, будучи лишенным права управления транспортным средством, достоверно зная, о том, что он по приговору мирового судьи судебного участка №1 Мичуринского района Тамбовской области от 25.08.2017, вступившему в законную силу 28.11.2017, признан виновным в совершении преступления, предусмотренного ст. 264.1 УК РФ и подвергнут вышеуказанному наказанию, находясь в состоянии опьянения, имея умысел на нарушение «Правил дорожного движения РФ», утвержденных постановлением Правительства РФ от 23 октября 1993 года № 1090, осознавая общественную опасность своих действий, управлял автомобилем марки «...» государственный регистрационный знак ... регион передвигаясь на нем по улицам ... г. Мичуринска Тамбовской области. В указанный период времени на ул. ... г. Мичуринска ФИО1, не справившись с управлением, совершил наезд на автомобиль марки «...» государственный регистрационный знак ... регион, после чего скрылся с места совершения дорожно-транспортного происшествия во двор ... г. Мичуринска Тамбовской области, где был задержан сотрудниками ОБППСП ОМВД России по г. Мичуринску, которыми на место происшествия были вызваны сотрудники ДПС ОГИБДД ОМВД России по г. Мичуринску. Прибывшими сотрудниками ДПС ОГИБДД ОМВД России по г. Мичуринску 04.07.2019 в 22 часа 35 минут в установленном законом порядке было предложено ФИО1 пройти медицинское освидетельствование на состояние алкогольного опьянения в медицинском учреждении -отделении ... «...», от прохождения, которого он в присутствии понятых отказался. Таким образом, ФИО1 не выполнил законное требование уполномоченного должностного лица о прохождении медицинского освидетельствования на состояние опьянения, чем нарушил п. 2.3.2 «Правил дорожного движения РФ». Подсудимый ФИО1 подтвердил, что обвинение ему понятно и он с ним согласен полностью, поддерживает свое ходатайство о постановлении приговора без проведения судебного разбирательства. Это ходатайство им заявлено добровольно и после консультации с защитником, он осознает характер и последствия заявленного ходатайства. Адвокат Кириленко Е.Н. поддержала позицию своего подзащитного и просила удовлетворить его ходатайство о постановлении приговора без проведения судебного разбирательства. Государственный обвинитель Стуров А.Д. не возражал против рассмотрения дела в особом порядке. Суд считает, что обвинение, с которым согласился подсудимый ФИО1 обоснованно, подтверждается доказательствами, собранными по настоящему уголовному делу, предусмотренные ч.ч.1 и 2 ст. 314 УПК РФ условия постановления приговора без проведения судебного разбирательства соблюдены. Действия подсудимого ФИО1 суд квалифицирует по ст. 264.1 УК РФ , так как он управлял автомобилем, находясь в состоянии опьянения, будучи лицом, имеющим судимость за совершение преступления, предусмотренного ст. 264.1 УК РФ . При этом суд полагает необходимым исключить из описания преступного деяния указание на то, что он предвидел возможность и неизбежность наступления общественно-опасных последствий в виде создания угрозы безопасности дорожного движения и желал их наступления, так как состав вмененного преступления формальный. При решении вопроса о назначении подсудимому ФИО1 наказания суд учитывает характер и степень общественной опасности совершенного преступления, личность виновного, смягчающие наказание обстоятельства, а также влияние назначенного наказания на исправление осужденного и на условия жизни его семьи. Подсудимый ФИО1 ранее судим, совершил преступление небольшой тяжести в период условного осуждения по приговорам от 25.08.2017 и 21.05.2019, по месту жительства характеризуется удовлетворительно, на учете у врачей нарколога и психиатра не состоит. В соответствии с п. «г» ч.1 и ч.2 ст. 61 УК РФ суд признает обстоятельствами, смягчающими наказание подсудимому, - наличие у него ..., полное признание вины, раскаяние в содеянном. С учетом изложенного и данных о личности подсудимого, при отсутствии отягчающих наказание обстоятельств и исходя из конкретных обстоятельств дела, суд приходит к выводу, что исправление ФИО1 возможно без реального отбывания наказания и считает возможным определить ФИО1 наказание в виде лишения свободы с применением ст. 73 УК РФ , с назначением дополнительного наказания в виде лишения права заниматься деятельностью, связанной с управлением транспортным средством, не отменяя в соответствии с ч.4 ст. УК РФ условное осуждение по приговору мирового судьи судебного участка № 1 Мичуринского района Тамбовской области от 25.08.2017 и по приговору Мичуринского городского суда Тамбовской области от 21.05.2019. Данные приговора подлежат самостоятельному исполнению. Определяя размер назначенного подсудимому наказания за совершенное преступление суд учитывает положения ч.5 ст. 62УК РФ , оснований для применения ст. 64 УК РФ , суд не находит. Вопрос о вещественных доказательствах суд разрешает в соответствии с требованиями ч.3 ст. 81 УПК РФ . На основании изложенного, руководствуясь ст. 316 УПК РФ , ПРИГОВОРИЛ: Признать ФИО1 виновным в совершении преступления, предусмотренного ст. 264.1 УК РФ , и назначить ему наказание в виде 1 (одного) года лишения свободы, с лишением права заниматься определенной деятельностью, связанной с управлением транспортным средством, сроком на 2 (два) года. В соответствии со ст. 73 УК РФ назначенное основное наказание в виде лишения свободы считать условным с испытательным сроком 2 (два) года. В силу ч.5 ст. 73 УК РФ обязать ФИО1 в период испытательного срока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являться на регистрацию в указанный орган один раз в месяц. Меру пресечения в отношении ФИО1 в виде подписки о невыезде и надлежащем поведении до вступления приговора в законную силу оставить без изменения. Приговор мирового судьи судебного участка № 1 Мичуринского района Тамбовской области от 25.08.2017 и приговор Мичуринского городского суда Тамбовской области от 21.05.2019 исполнять самостоятельно. Вещественное доказательство: DVD-R диск с записью от 04.07.2019 с видеорегистратора патрульного автомобиля, хранящийся при уголовном деле, - хранить при уголовном деле. Приговор может быть обжалован в апелляционном порядке в судебную коллегию по уголовным делам Тамбовского областного суда в течение 10 суток со дня его провозглашения с соблюдением требований ст. 317 УПК РФ путем подачи жалобы в Мичуринский городской суд Тамбовской области. Осужденный вправе заявить ходатайство об участии в рассмотрении уголовного дела судом апелляционной инстанции, указав об этом в апелляционной жалобе или в возражениях на жалобы и представления, принесенные другими участниками уголовного процесса. Председательствующий М.В. Гончаров Суд: Мичуринский городской суд (Тамбовская область) (подробнее) Судьи дела: Гончаров Максим Валерьевич (судья) (подробнее) Последние документы по делу: Приговор от 26 ноября 2020 г. по делу № 1-40/2020 Приговор от 23 ноября 2020 г. по делу № 1-40/2020 Постановление от 23 ноября 2020 г. по делу № 1-40/2020 Приговор от 7 октября 2020 г. по делу № 1-40/2020 Приговор от 7 октября 2020 г. по делу № 1-40/2020 Постановление от 20 сентября 2020 г. по делу № 1-40/2020 Приговор от 30 июля 2020 г. по делу № 1-40/2020 Постановление от 26 мая 2020 г. по делу № 1-40/2020 Приговор от 14 мая 2020 г. по делу № 1-40/2020 Постановление от 13 мая 2020 г. по делу № 1-40/2020 Приговор от 13 мая 2020 г. по делу № 1-40/2020 Приговор от 24 февраля 2020 г. по делу № 1-40/2020 Апелляционное постановление от 23 января 2020 г. по делу № 1-40/2020 Приговор от 20 января 2020 г. по делу № 1-40/2020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