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обязательство о явке в отношении 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хранящиеся в камере хранения вещественных доказательств МО МВД России «Заларинский», наркотическое средство- каннабис марихуану массой 6,65гр., смывы с рук ФИО1, чистый образец для сравнительного анализа, уничтожить по вступлению постановления в законную силу. Постановление может быть обжаловано в апелляционном порядке в Иркутский областной суд через Заларинский районный суд Иркутской области в течение 10 суток со дня его вынесения. Судья С.А. Тазетдинова Суд: Заларинский районный суд (Иркутская область) (подробнее) Судьи дела: Тазетдинова Сурия Абуталиновна (судья) (подробнее) Последние документы по делу: Приговор от 6 февраля 2020 г. по делу № 1-245/2019 Постановление от 22 января 2020 г. по делу № 1-245/2019 Приговор от 28 ноября 2019 г. по делу № 1-245/2019 Приговор от 11 ноября 2019 г. по делу № 1-245/2019 Приговор от 15 августа 2019 г. по делу № 1-245/2019 Приговор от 13 августа 2019 г. по делу № 1-245/2019 Приговор от 10 июля 2019 г. по делу № 1-245/2019 Приговор от 18 июня 2019 г. по делу № 1-245/2019 Приговор от 30 мая 2019 г. по делу № 1-245/2019 Приговор от 22 мая 2019 г. по делу № 1-245/2019 Приговор от 22 апреля 2019 г. по делу № 1-245/2019 Приговор от 17 марта 2019 г. по делу № 1-245/2019 Приговор от 12 марта 2019 г. по делу № 1-245/2019 Постановление от 25 февраля 2019 г. по делу № 1-245/2019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