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 1 ст. , ст. 228.3 , ч. 1 ст. , ч. 1 ст. 234.1 Уголовного кодекса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В соответствии со ст. 4 Федерального закона от 06.04.2011 N 64-ФЗ 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Обязательным является установление судом административного ограничения в виде: 1) 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 2) 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 3) запрещения поднадзорному лицу, не имеющему места жительства или пребывания, выезда за установленные судом пределы территории. В соответствии со ст. 273 КАС РФ суд, принимая решение об установлении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На основании ч. 3 ст. 4 Федерального закона от 06.04.2011 N 64-ФЗ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 Пунктами 22, 28 Постановления Пленума Верховного Суда РФ от 16.05.2017 N 15 "О некоторых вопросах, возникающих при рассмотрении судами дел об административном надзоре за лицами, освобожденными из мест лишения свободы" (далее - Постановление Пленума Верховного Суда РФ от 16.05.2017 N 15) разъяснено, что в решении об установлении административного надзора, о частичной отмене или о дополнении ранее установленных административных ограничений должны быть указаны виды назначаемых судом административных ограничений (ч. 8 ст. , ч. 3 ст. 273 КАС РФ ). Суд в течение срока административного надзора на основании заявления органа внутренних дел с учетом сведений, характеризующих личность поднадзорного лица, в том числе о соблюдении им административных ограничений и выполнении предусмотренных Федеральным законом от 06.04.2011 N 64-ФЗ обязанностей и иных заслуживающих внимания обстоятельств, может на основании заявления органа внутренних дел дополнить ранее установленные поднадзорному лицу административные ограничения (ч. 1 и ч. 3 ст. 4 Федерального закона от 06.04.2011 N 64-ФЗ). Дополнение административных ограничений может выражаться как в установлении новых, так и в конкретизации ранее назначенных административных ограничений (например, увеличение количества мест, запрещенных для посещения поднадзорному лицу). В целях соблюдения баланса публичных и частных интересов при рассмотрении дела о дополнении ранее установленных административных ограничений суд вправе установить административные ограничения, на введение которых не указано в заявлении органа внутренних дел, и одновременно принять решение об отмене административных ограничений, о снятии которых не просит административный истец (ст. , ч. 8 ст. 272 КАС РФ ). В судебном заседании установлено, что приговором Белорецкого районного суда от ... ФИО2 осужден за совершение преступления, предусмотренного п.«а» ч.3 ст. 158 УК РФ к 2 годам 6 месяцам лишения свободы; на основании ст. 73 УК РФ наказание в виде лишения свободы считать условным с испытательным сроком 3 года. Апелляционным определением судебной коллегии по уголовным делам Верховного суда РБ от ... приговор Белорецкого районного суда от ... изменен, назначено наказание в виде 2 лет лишения свободы в исправительной колонии строгого режима. ... ФИО2 осужден Орджоникидзевским районным судом г.Магнитогорска Челябинской области по п.«в» ч.2 ст. 158 УК РФ к 1 году лишения свободы с отбыванием наказания в исправительной колонии строгого режима. ... ФИО2 освобожден из мест лишения свободы ... УФСИН России по Республике Башкортостан по отбытию срока. Решением Белорецкого межрайонного суда от ... в отношении ФИО2 установлен административный надзор сроком на 3 года, т.е. до ..., а также в отношении ФИО2 установлены административные ограничения в виде обязательной явки один раз в месяц в отдел полиции по избранному месту жительства, пребывания или фактического нахождения, запрета выезда за пределы избранного места жительства, пребывания или фактического нахождения без разрешения органа внутренних дел, запрета пребывания вне жилого или иного помещения, являющегося местом жительства или пребывания с 23.00 часов до 06.00 часов следующего дня, если это не связано с официальной трудовой деятельностью; запрета посещения мест проведения массовых и иных мероприятий и участия в указанных мероприятиях. ... ФИО2 поставлен на профилактический учет в Отдел МВД России по Белорецкому району, где с ним была проведена профилактическая беседа и он был предупрежден о том, чтобы не допускал правонарушения в быту и в общественном месте, а также не нарушал административные ограничения, установленные судом. Как установлено в судебном заседании за время нахождения под действием административного надзора ФИО2 4 раза привлекался к административной ответственности: ... по ч.1 ст. 20.1 КоАП РФ к штрафу в размере 500 рублей; ... по ст. 20.21 КоАП РФ к штрафу в размере 500 рублей; ... по ч.1 ст. 19.24 КоАП РФ к административному штрафу в сумме 1 000 рублей; ... по ч.1 ст19.24 КоАП РФ к административному штрафу в сумме 1 000 рублей. Доводы административного ответчика о том, что копии четырех постановлений по делам об административном правонарушении на руки ему не выдавались, вменяемых ему административных правонарушений не было, сами по себе не свидетельствуют о незаконности вынесенных постановлений, а лишь выражают несогласие ФИО2 с принятыми постановлениями, подлинность своей подписи в постановлениях ОМВД России по Белорецкому району о получении копий на руки ФИО2 не оспаривал. Оснований не доверять постановлениям по делу об административном правонарушении, вынесенным ОМВД России по Белорецкому району и мировым судьей, у суда не имеется, на день вынесения настоящего решения указанные постановления являются вступившими в законную силу и не отмененными в установленном порядке. Кроме того, в случае отмены вышеуказанных постановлений в установленном законом порядке административный ответчик не лишен права на обращение в суд с соответствующим заявлением об отмене настоящего решения по новым обстоятельства в соответствии с правилами, установленными главой 37 КАС РФ. Учитывая, что ФИО2 в период срока применения к нему административного надзора, в течение года совершил четыре административных правонарушений, из них два посягающих на общественный порядок и общественную безопасность, и два за несоблюдение установленных судом административных ограничений, суд находит заявление Отдела МВД России по Белорецкому району о дополнении установленных в отношении ФИО2 административных ограничений обоснованным и подлежащим удовлетворению. На основании изложенного, руководствуясь ст. ст. - 273 КАС РФ , ст. ст. 1-7 Федерального Закона от 06 апреля 2011 года № 64-ФЗ «Об административном надзоре за лицами, освобожденными из мест лишения свободы», суд РЕШИЛ: Административное исковое заявление Отдела МВД России по Белорецкому району к ФИО2 об установлении дополнительного административного ограничения удовлетворить. Дополнить установленные в отношении ФИО2 административные ограничения, установленные решением Белорецкого межрайонного суда РБ от ..., а именно: обязать ФИО2 2 раза являться в месяц в орган внутренних дел по месту жительства, пребывания или фактического нахождения для регистрации. Решение может быть обжаловано в Верховный суд Республики Башкортостан в течение десяти дней через Белорецкий межрайонный суд РБ. Решение в окончательной форме изготовлено ... в 12.00. Судья: С.В. Бондаренко Суд: Белорецкий городской суд (Республика Башкортостан) (подробнее) Судьи дела: Бондаренко С.В. (судья) (подробнее) Последние документы по делу: Решение от 8 июля 2020 г. по делу № 2А-608/2020 Решение от 13 апреля 2020 г. по делу № 2А-608/2020 Решение от 16 февраля 2020 г. по делу № 2А-608/2020 Решение от 4 февраля 2020 г. по делу № 2А-608/2020 Решение от 14 января 2020 г. по делу № 2А-608/2020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