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№1-14/2020 в отношение ФИО1, обвиняемой в совершении преступления, предусмотренного ст. ч.1 УК РФ передать по подсудности мировому судье судебного участка №2 судебного района Муравленковского городского суда.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обвиняемой ФИО1, защитнику Однороженко Н.И., потерпевшей Потерпевший №1, представителю потерпевшей ФИО3, прокурору г.Муравленко. Настоящее постановление может быть обжаловано в Суд Ямало-Ненецкого автономного округа в течение 10 суток со дня его вынесения. Судья А.А.Аверьянов Суд: Муравленковский городской суд (Ямало-Ненецкий автономный округ) (подробнее) Судьи дела: Аверьянов Антон Алексеевич (судья) (подробнее) Последние документы по делу: Приговор от 27 июля 2020 г. по делу № 1-14/2020 Апелляционное постановление от 26 июля 2020 г. по делу № 1-14/2020 Апелляционное постановление от 15 июля 2020 г. по делу № 1-14/2020 Приговор от 17 мая 2020 г. по делу № 1-14/2020 Постановление от 17 февраля 2020 г. по делу № 1-14/2020 Приговор от 9 февраля 2020 г. по делу № 1-14/2020 Приговор от 15 января 2020 г. по делу № 1-14/2020 Постановление от 9 января 2020 г. по делу № 1-14/2020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