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24.02.2016 Петуховским районным судом Курганской области по ч. 1 ст. 228 УК РФ к 1 году лишения свободы, с применением ст. 73 УК РФ условно с испытательным сроком 2 года. Постановлением Петуховского района Курганской области от 29.01.2018 условное осуждение отменено с направлением для отбывания наказания в исправительную колонию общего режима,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13.03.2018 Мировым судьей судебного участка № 49 г. Кургана Курганской области по ч. 1 ст. 159.1 УК РФ к 10 месяцам ограничения свободы. На основании ст.ст. , 71 УК РФ по совокупности приговоров к назначенному наказанию частично присоединена неотбытая часть наказания по приговору Петуховского районного суда Курганской области от 24.02.2016, окончательно назначено наказание в виде 1 года 2 месяцев лишения свободы. Освобожден 11.04.2019 по отбытии, обвиняемого в совершении преступления, предусмотренного ч. 1 ст. 228 УК РФ , УСТАНОВИЛ: ФИО1 незаконно приобрел, хранил без цели сбыта наркотическое средство в значительном размере при следующих обстоятельствах. 9 сентября 2019 года около 11 часов 00 минут ФИО1, находясь на участке местности, находящимся на расстоянии 100 метров в северо-восточном направлении от территории учебного хозяйства Петуховского техникума механизации и электрификации сельского хозяйства, расположенного в Петуховском районе Курганской области и на расстоянии около 1 км. в восточном направлении от города Петухово Петуховского района Курганской области, умышленно, незаконно, без цели сбыта, для личного употребления, насобирал верхние части и листья дикорастущей конопли, то есть незаконно приобрел наркотическое средство каннабис массой не менее 51,8 гр., сложил данное наркотическое средство в отрезок ткани, перенес его на участок местности, расположенный на расстоянии 700 метров в северном направлении от железнодорожного полотна 2 542 км. пикет 6 перегона «Петухово-Горбуново», в 2 км. в восточном направлении от населенного пункта город Петухово Курганской области, где спрятал в траве под сухими ветками, тем самым незаконно хранил наркотическое средство без цели сбыта до момента обнаружения и изъятия, проведенного сотрудниками ЛОП на станции Петухово в ходе осмотра места происшествия, 9 сентября 2019 года в период времени с 17 часов 55 минут до 18 часов 40 минут. Согласно заключению эксперта № 4/2458 от 11 сентября 2019 года, вещество растительного происхождения, изъятое 9 сентября 2019 года является наркотическим средством каннабис (марихуана), масса которого в пересчете на сухое состояние составила 51,8 г., что на основании примечания к ст. 228 УК РФ и постановления Правительства Российской Федерации № 1002 от 01.10.2012 года «Об утверждении значительного, крупного и особо крупного размеров наркотических средств и психотропных веществ, а так 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, и 229.1 УК РФ » (в редакции Постановления Правительства РФ от 09.08.2019 года № 1041), является значительным размером. При выполнении требований ч. 5 ст. 217 УПК РФ ФИО1 в присутствии защитника заявил ходатайство о рассмотрении уголовного дела в особом порядке судебного разбирательства. В судебном заседании подсудимый ФИО1 свое ходатайство поддержал и пояснил, что полностью согласен с предъявленным обвинением, ходатайствует о постановлении приговора без проведения судебного разбирательства, пояснив, что такое ходатайство заявлено им добровольно, после проведения консультации с защитником, он осознает характер и последствия заявленного ходатайства. Защитник адвокат Нортенко С.И. поддержал заявленное подсудимым ходатайство. Государственный обвинитель выразил согласие с заявленным ходатайством о рассмотрении уголовного дела в особом порядке судебного разбирательства. В суде установлено, что ходатайство подсудимым ФИО1 заявлено добровольно, после консультации с защитником, подсудимому понятно обвинение, в котором он признает себя виновным полностью и осознает последствия постановления приговора без проведения судебного разбирательства в общем порядке. За совершенное подсудимым преступление предусмотрено максимально строгое наказание, которое не превышает десяти лет лишения свободы. Таким образом, имеются основания для постановления приговора без проведения судебного разбирательства в общем порядке и рассмотрения дела по правилам главы 40 УПК РФ. Суд считает, что совокупность полученных по настоящему делу доказательств является достаточной для признания подсудимого виновным в совершении инкриминируемого ему деяния. Действия подсудимого ФИО1 суд квалифицирует по ч. 1 ст. 228 УК РФ , как незаконное приобретение, хранение без цели сбыта наркотических средств в значительном размере. Суд не находит оснований для применения в отношении подсудимого примечания к ст. 228 УК РФ , так как отсутствуют обязательные условия для освобождения его от уголовной ответственности по данному основанию. При назначении наказания, суд учитывает характер и степень общественной опасности содеянного ФИО1, данные о личности подсудимого, влияние наказания на исправление подсудимого, на условия жизни его семьи, на достижение целей наказания, в том числе таких, как восстановление социальной справедливости и предупреждение совершения им новых преступлений. Подсудимый ФИО1 не работает, как личность участковым уполномоченным полиции характеризуется отрицательно, злоупотребляет спиртными напитками (л.д. 242), на учете у врача психиатра и врача нарколога не состоит (л.д. 232, 234). Как следует из заключения судебно-психиатрической экспертизы, проведенной с участием психиатра-нарколога № от 13.11.2019, ФИО1 хроническим психическим расстройством не страдал и в настоящее время не страдает. В момент совершения инкриминируемого ему деяния не обнаруживал признаки какого-либо временного психического расстройства и мог осознавать фактический характер и общественную опасность своих действий и руководить ими. В применении принудительных мер медицинского характера не нуждается. В настоящее время ФИО1 не обнаруживает признаков зависимости от наркотических средств, в лечении, медицинской и социальной реабилитации не нуждается (л.д. 238-239). В качестве смягчающих наказание обстоятельств суд признает: в соответствии с ч. 1 ст. 61 УК РФ : активное способствование раскрытию и расследованию преступления, так как в ходе предварительного расследования им были даны последовательные признательные показания, благодаря которым органами предварительного расследования были установлены все обстоятельства совершенного им деяния, наличие малолетнего ребенка; в соответствии с ч. 2 ст. 61 УК РФ - неудовлетворительное состояние здоровья ФИО1. Обстоятельств, отягчающих наказание подсудимого в соответствии со ст. 63 УК РФ , не имеется. С учетом общественной опасности и обстоятельств совершенного преступления, в целях восстановления социальной справедливости и исправления ФИО1, учитывая данные о личности подсудимого, склонного к совершению преступлений, а также то, что исправительное воздействие предыдущего наказания оказалось недостаточным, суд, несмотря на наличие смягчающих наказание обстоятельств, предусмотренных ст. 61 УК РФ , не считает возможным назначить ФИО1 менее строгое наказания, предусмотренное санкцией ч. 1 ст. 228 УК РФ , чем лишение свободы на определенный срок, а также его исправление без реального отбывания наказания и применение в отношении него положений ст.ст. 53.1 , 73 УК РФ , поскольку, по убеждению суда, это повлечет чрезмерную мягкость наказания, и не будет отвечать его целям, приведенным в ст. 43 УК РФ . Сведений о том, что подсудимый по состоянию здоровья не может отбывать наказание в виде лишения свободы, не имеется. При определении размера наказания суд руководствуется положениями ч. 1 и ч. 5 ст. 62 УК РФ . С учетом личности подсудимого, характера и степени общественной опасности совершенного им преступления, того обстоятельства, что он ранее отбывал лишение свободы, суд назначает ему отбывание наказания в исправительной колонии общего режима. В связи с назначением ФИО1 наказания в виде лишения свободы ранее избранную в отношении него меру пресечения в виде заключения под стражу необходимо сохранить до вступления настоящего приговора в законную силу. На основании п. «б» ч.3.1 ст. 72 УК РФ (в ред. Федерального закона от 03 июля 2018 г. № 186-ФЗ) время фактического содержания ФИО1 в порядке применения меры пресечения по настоящему уголовному делу с 18.01.2020 до дня вступления приговора в законную силу необходимо зачесть в срок лишения свободы из расчета один день за полтора дня отбывания наказания в колонии общего режима, с учетом положений, предусмотренных ч. 3.3 ст. 72 УК РФ . В соответствии с ч. 10 ст. 316 УПК РФ процессуальные издержки, в виде суммы, подлежащей выплате адвокатам, участвующим в ходе предварительного расследования и в судебном разбирательстве в качестве защитников по назначению, взысканию с подсудимого ФИО1 не подлежат. Вопрос о вещественных доказательствах разрешается в соответствии с требованиями ч.3 ст. 81 УПК РФ . На основании изложенного, руководствуясь ст. ст. - , - , 316 УПК РФ , ПРИГОВОРИЛ: Признать ФИО1 виновным в совершении преступления, предусмотренного ч. 1 ст. 228 УК РФ и назначить ему наказание в виде одного года лишения свободы в исправительной колонии общего режима. Меру пресечения в отношении ФИО1, в виде заключения под стражу оставить без изменения до вступления приговора в законную силу. Поместить ФИО1 в ФКУ СИЗО-1 УФСИН России по Курганской области. Началом срока отбывания наказания ФИО1 считать день вступления приговора в законную силу. На основании п. «б» ч.3.1 ст. 72 УК РФ (в ред. Федерального закона от 03 июля 2018 г. № 186-ФЗ) время фактического содержания ФИО1 в порядке применения меры пресечения по настоящему уголовному делу с 18.01.2020 года до дня вступления приговора в законную силу необходимо зачесть в срок лишения свободы из расчета один день за полтора дня отбывания наказания в колонии общего режима, с учетом положений, предусмотренных ч. 3.3 ст. 72 УК РФ . Освободить ФИО1 от оплаты процессуальных издержек - сумм, подлежащих выплате адвокатам, участвовавшим в деле в ходе предварительного следствия и судебного разбирательства в качестве защитников по назначению. По вступлению приговора в законную силу вещественные доказательства по делу: наркотическое средство – каннабис (марихуана) массой равной 51,3 г., находящееся во фрагменте ткани, упакованной в полимерный пакет; наркотическое средство – масло каннабиса (гашишное масло), весом 0,027 г., нанесенное на ватный тампон, упакованное в бумажный пакет; наркотические средство – масло каннабиса (гашишное масло), весом 0,02 г., нанесенное на ватный тампон, упакованное в бумажный пакет; донную часть полимерной бутылки, упакованную в полимерный пакет; верхний фрагмент полимерной бутылки, упакованный в полимерный пакет; фрагменты ткани с веществом, упакованные в полимерный пакет; пакет из-под молока, упакованный в полимерный пакет; фрагмент ткани, упакованный в полимерный конверт; вещество, упакованное в полимерный пакет; металлическую решетку без упаковки; металлическую кастрюлю, упакованную в полимерный пакет; пучок растений, упакованный в полимерный пакет, девять поленьев и деревянную толкушку, упакованные в полимерный пакет; ватные тампоны со смывами с кистей рук ФИО1 в двух бумажных конвертах; чистый ватный тампон для контрольного исследования в одном бумажном конверте, срезы ногтевых пластин пальцев рук ФИО1, упакованные в бумажный конверт; верхушечные фрагменты растения – конопля, упакованные в пакет-файл, хранящиеся в камере хранения вещественных доказательств Курганского ЛО МВД России на транспорте - подвергнуть уничтожению; - автомобиль ВАЗ 21120 государственный регистрационный знак &lt;***&gt;, переданный на хранение ФИО2 считать возвращенным по принадлежности. Приговор может быть обжалован в апелляционном порядке в Курганский областной суд через Петуховский районный суд Курганской области в течение 10 суток со дня его провозглашения. В случае подачи апелляционной жалобы, представления, осужденный вправе ходатайствовать о своем участии в рассмотрении уголовного дела судом апелляционной инстанции. Желание принять непосредственное участие в рассмотрении дела судом апелляционной инстанции, равно как и отсутствие такового, а также свое отношение к участию защитника либо отказ от защитника при рассмотрении дела судом апелляционной инстанции, должны быть выражены осужденным в апелляционной жалобе или в отдельном заявлении в течение 10 суток со дня получения копии приговора. Председательствующий Е.Г.Вьюшкова Суд: Петуховский районный суд (Курганская область) (подробнее) Судьи дела: Вьюшкова Е.Г. (судья) (подробнее) Последние документы по делу: Апелляционное постановление от 22 июля 2020 г. по делу № 1-12/2020 Приговор от 16 апреля 2020 г. по делу № 1-12/2020 Приговор от 26 февраля 2020 г. по делу № 1-12/2020 Приговор от 19 февраля 2020 г. по делу № 1-12/2020 Приговор от 18 февраля 2020 г. по делу № 1-12/2020 Приговор от 12 февраля 2020 г. по делу № 1-12/2020 Постановление от 9 февраля 2020 г. по делу № 1-12/2020 Приговор от 9 февраля 2020 г. по делу № 1-12/2020 Приговор от 5 февраля 2020 г. по делу № 1-12/2020 Приговор от 3 февраля 2020 г. по делу № 1-12/2020 Приговор от 3 февраля 2020 г. по делу № 1-12/2020 Приговор от 28 января 2020 г. по делу № 1-12/2020 Приговор от 22 января 2020 г. по делу № 1-12/2020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