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Счета фактуры № от ДД.ММ.ГГГГ; № от 02.08. 2018;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Сторонами данных счетов являются: продавец - ООО «&lt;данные изъяты&gt;», покупатель - ООО «&lt;данные изъяты&gt;», на каждом счете-фактуры имеется подпись руководителя организации П.А.В., а также главного бухгалтера ФИО5; в документе № от ДД.ММ.ГГГГ; № от ДД.ММ.ГГГГ; № от ДД.ММ.ГГГГ подпись за руководителя осуществляет уполномоченное лицо по доверенности № от ДД.ММ.ГГГГ главный бухгалтер ФИО5. К данным документам прилагается: товарная накладная, приложение к договору поставки нефтепродуктов №ГЕН\29122016 от ДД.ММ.ГГГГ, бункерная расписка поставщик которой ООО «&lt;данные изъяты&gt;», получатель ООО «&lt;данные изъяты&gt;», коносамент, заявление от ООО «&lt;данные изъяты&gt;», адресованное к генеральному директору П.А.В. о поставке нефтепродуктов, счет на оплату, подписанный руководителем П.А.В. и бухгалтером ФИО5, на данному документе имеется оттиск печати компании ООО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Счета фактуры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Сторонами данных счетов являются: продавец - ООО «&lt;данные изъяты&gt;», покупатель - ООО «&lt;данные изъяты&gt;», на каждом счете-фактуры имеется подпись руководителя организации ФИО35, а также главного бухгалтера ФИО5. В документе № от ДД.ММ.ГГГГ; № от ДД.ММ.ГГГГ подпись за руководителя осуществляет уполномоченное лицо по доверенности № от ДД.ММ.ГГГГ бухгалтер ФИО17. К данным документам прилагается: товарная накладная, приложение к договору поставки нефтепродуктов № от ДД.ММ.ГГГГ, бункерная расписка поставщик которой ООО «&lt;данные изъяты&gt;», получатель ООО «&lt;данные изъяты&gt;», коносамент, заявление от ООО «&lt;данные изъяты&gt;», адресованная к генеральному директору П.А.В. о поставке нефтепродуктов, счет на оплату, подписанный руководителем П.А.В. и бухгалтером ФИО5, на данном документе имеется оттиск печати компании ООО «&lt;данные изъяты&gt;».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Акт сверки между ООО «&lt;данные изъяты&gt;» и ООО «&lt;данные изъяты&gt;» по договору поставки нефтепродуктов № от ДД.ММ.ГГГГ, универсальный передаточный документ (счет фактура № от ДД.ММ.ГГГГ и исправления), спецификация, приходный ордер, судовая бункерная накладная, паспорт качества, заявление от ООО «&lt;данные изъяты&gt;» к генеральному директору ООО «&lt;данные изъяты&gt;» ФИО10 с просьбой поставить нефтепродукты, счет на плату; соглашение об отсрочке оплаты задолженности от ДД.ММ.ГГГГ, дополнительное соглашение к соглашению об отсрочке оплаты задолженности от ДД.ММ.ГГГГ, платежное поручение; универсальный передаточный документ счет-фактура № от ДД.ММ.ГГГГ, № от ДД.ММ.ГГГГ, № от ДД.ММ.ГГГГ, № от ДД.ММ.ГГГГ, № от ДД.ММ.ГГГГ, № от ДД.ММ.ГГГГ, № от ДД.ММ.ГГГГ, № от ДД.ММ.ГГГГ, к данным документам прилагается спецификация, паспорт качества, коносамент, бункерная расписка, заявление от ООО «&lt;данные изъяты&gt;» к генеральному директору ООО «&lt;данные изъяты&gt;» ФИО10 с просьбой поставить нефтепродукты, счет на оплату; универсальный передаточный документ счет-фактура № от ДД.ММ.ГГГГ. Стороны: продавец - ООО «&lt;данные изъяты&gt;», покупатель - ООО «&lt;данные изъяты&gt;». Сумма к оплате 4 600 000,00. Основания передачи и получения Договор № от ДД.ММ.ГГГГ. На документе имеются подписи руководителя организации ФИО10, а также главного бухгалтера ФИО25, ген.директор П.А.В., к данному документу прилагаются документы: Спецификация № от ДД.ММ.ГГГГ, Стороны: поставщик - ООО «&lt;данные изъяты&gt;» в лице генерального директора ФИО10, покупатель - ООО «&lt;данные изъяты&gt;» в лице генерального директора П.А.В., срок поставки по ДД.ММ.ГГГГ, срок оплаты 30 календарных дней с момента поставки, сумма поставки: 4 600 000,00. На данном документе имеется оттиск печати компании ООО «&lt;данные изъяты&gt;», а также компании ООО «&lt;данные изъяты&gt;». Бункерная расписка № от ДД.ММ.ГГГГ. Поставщик: ООО «&lt;данные изъяты&gt;», покупатель ООО «&lt;данные изъяты&gt;», Название судна - &lt;данные изъяты&gt;, номер судна №, на данном документе имеется подпись капитана судна, а также капитана бункеровщика, Коносамент № от ДД.ММ.ГГГГ, Стороны: грузоотправитель - ООО «&lt;данные изъяты&gt;», грузополучатель - ООО «&lt;данные изъяты&gt;». Вес 100 000 кг, на данном документе имеется оттиск печати &lt;данные изъяты&gt;, а также &lt;данные изъяты&gt;, Бункерная расписка № от ДД.ММ.ГГГГ Поставщик: ООО «&lt;данные изъяты&gt;», покупатель ООО «&lt;данные изъяты&gt;», Название судна - &lt;данные изъяты&gt;, номер судна №, на данном документе имеется подпись капитана судна, а также капитана бункеровщика, Коносамент № от ДД.ММ.ГГГГ, Стороны: грузоотправитель - ООО «&lt;данные изъяты&gt;», грузополучатель - ООО «&lt;данные изъяты&gt;». Вес 30 000 кг, на данном документе имеется оттиск печати Заправщик - 01 и подпись ФИО26, а также &lt;данные изъяты&gt; и подпись ФИО27, Заявление от компании ООО «&lt;данные изъяты&gt;» к генеральному директору ООО «&lt;данные изъяты&gt;» Исх. № от ДД.ММ.ГГГГ с просьбой поставить нефтепродукт, Поставщик: ООО «&lt;данные изъяты&gt;», покупатель ООО «&lt;данные изъяты&gt;», на данном документе имеется подпись генерального директора ООО «&lt;данные изъяты&gt;» П.А.В., а также оттиск печати данной компании, Счет на оплату № от ДД.ММ.ГГГГ на сумму 4 600 000, 00. На данному документе имеется подпись Руководителя ФИО10, а также бухгалтера ФИО25; Универсальный передаточный документ счет-фактура № от ДД.ММ.ГГГГ, Стороны: продавец - ООО «&lt;данные изъяты&gt;», покупатель - ООО «&lt;данные изъяты&gt;». Сумма к оплате 7 767 645,60. Основания передачи и получения Договор № от ДД.ММ.ГГГГ, на документе имеются подписи руководителя организации ФИО10, а также главного бухгалтера ФИО25, ген.директор П.А.В., к данному документу прилагаются документы: Бункерная расписка № от ДД.ММ.ГГГГ, Поставщик: ООО «&lt;данные изъяты&gt;», покупатель ООО «&lt;данные изъяты&gt;», Название судна - &lt;данные изъяты&gt;, номер судна №, на данном документе имеется подпись капитана судна, а также капитана бункеровщика, Бункерная расписка № от ДД.ММ.ГГГГ, Поставщик: ООО «&lt;данные изъяты&gt;», покупатель ООО «&lt;данные изъяты&gt;», Название судна - &lt;данные изъяты&gt;, номер судна №, на данном документе имеется подпись капитана судна, а также капитана бункеровщика, Бункерная расписка № от ДД.ММ.ГГГГ, Поставщик: ООО «&lt;данные изъяты&gt;», покупатель ООО &lt;данные изъяты&gt;», Название судна - ФИО39, номер судна №, на данном документе имеется подпись капитана судна, а также капитана бункеровщика, Спецификация № от ДД.ММ.ГГГГ, Стороны: поставщик - ООО «&lt;данные изъяты&gt;» в лице генерального директора ФИО10, покупатель - ООО «&lt;данные изъяты&gt;» в лице генерального директора П.А.В., срок поставки по ДД.ММ.ГГГГ, срок оплаты 30 календарных дней с момента поставки, сумма поставки: 7 767 645,60, на данном документе имеется оттиск печати компании ООО «&lt;данные изъяты&gt;», а также компании ООО «&lt;данные изъяты&gt;», Заявление от компании ООО «&lt;данные изъяты&gt;» к генеральному директору ООО «&lt;данные изъяты&gt;» Исх. № от ДД.ММ.ГГГГ с просьбой поставить нефтепродукты, Поставщик: ООО «&lt;данные изъяты&gt;», покупатель ООО «&lt;данные изъяты&gt;», на данном документе имеется подпись генерального директора ООО «&lt;данные изъяты&gt;» П.А.В., а также оттиск печати данной компании, Счет на оплату № от ДД.ММ.ГГГГ на сумму 7 767 645, 60, на данному документе имеется подпись руководителя ФИО10, а также бухгалтера ФИО25, письмо об уточнении назначения платежа в платежных поручениях от компании ООО «&lt;данные изъяты&gt;» Исх. № от ДД.ММ.ГГГГ к генеральному директору ООО «&lt;данные изъяты&gt;» ФИО10, на данном документе имеется подпись генерального директора П.А.В. и оттиск печати компании ООО «&lt;данные изъяты&gt;», платежное поручение № от ДД.ММ.ГГГГ; Акт сверки №, Универсальный передаточный документ Счет-фактура № от ДД.ММ.ГГГГ, Стороны: продавец - ООО «&lt;данные изъяты&gt;», покупатель - ООО «&lt;данные изъяты&gt;», Сумма к оплате 5 230 000,00, основания передачи и получения Основной договор, на документе имеются подписи руководителя организации ФИО10, а также главного бухгалтера ФИО25, ген.директор П.А.В., к данному документу прилагаются документы: Бункерная расписка № от ДД.ММ.ГГГГ, Поставщик: ООО «&lt;данные изъяты&gt;», покупатель ООО «&lt;данные изъяты&gt;», Название судна - &lt;данные изъяты&gt;, номер судна №, на данном документе имеется подпись капитана судна, а также капитана бункеровщика, Спецификация № от ДД.ММ.ГГГГ, Стороны: поставщик - ООО «&lt;данные изъяты&gt;» в лице генерального директора ФИО10, покупатель - ООО «&lt;данные изъяты&gt;» в лице генерального директора П.А.В. срок поставки по ДД.ММ.ГГГГ, срок оплаты 30 календарных дней с момента поставки, сумма поставки: 5 230 000,00, на данном документе имеется оттиск печати компании ООО «&lt;данные изъяты&gt;», а также компании ООО «&lt;данные изъяты&gt;», Коносамент № от ДД.ММ.ГГГГ; № от ДД.ММ.ГГГГ, Заявление от компании ООО «&lt;данные изъяты&gt;» к генеральному директору ООО «&lt;данные изъяты&gt;» Исх. № от ДД.ММ.ГГГГ с просьбой поставить нефтепродукты, Поставщик: ООО «&lt;данные изъяты&gt;», покупатель ООО «&lt;данные изъяты&gt;», на данном документе имеется подпись генерального директора ООО «&lt;данные изъяты&gt;» П.А.В., а также оттиск печати данной компании, Счет на оплату № от ДД.ММ.ГГГГ на сумму 5 230 000,00, на данном документе имеется подпись руководителя ФИО10, а также бухгалтера ФИО25, Универсальный передаточный документ Счет-фактура № от ДД.ММ.ГГГГ, Стороны: продавец - ООО «&lt;данные изъяты&gt;», покупатель - ООО «&lt;данные изъяты&gt;», Сумма к оплате 1 100 000,00, основания Передачи и получения Основной договор. На документе имеются подписи руководителя организации ФИО10, а также главного бухгалтера ФИО25, ген. директор П.А.В., к данному документу прилагаются документы: Бункерная расписка № от ДД.ММ.ГГГГ, Поставщик: ООО «&lt;данные изъяты&gt;», покупатель ООО «&lt;данные изъяты&gt;», Название судна - &lt;данные изъяты&gt;, номер судна №, на данном документе имеется подпись капитана судна, а также капитана бункеровщика, Спецификация № от ДД.ММ.ГГГГ, Стороны: поставщик - ООО «&lt;данные изъяты&gt;» в лице генерального директора ФИО10, покупатель - ООО «&lt;данные изъяты&gt;» в лице генерального директора П.А.В., срок поставки по ДД.ММ.ГГГГ, срок оплаты 30 календарных дней с момента поставки, сумма поставки: 1 100 000,00, на данном документе имеется оттиск печати компании ООО «&lt;данные изъяты&gt;», а также компании ООО «&lt;данные изъяты&gt;», Заявление от компании ООО «&lt;данные изъяты&gt;» к генеральному директору ООО «&lt;данные изъяты&gt;» Исх. № от ДД.ММ.ГГГГ с просьбой поставить нефтепродукты, Поставщик: ООО «&lt;данные изъяты&gt;», покупатель ООО «&lt;данные изъяты&gt;», на данном документе имеется подпись генерального директора ООО «&lt;данные изъяты&gt;» П.А.В., а также оттиск печати данной компании, Счет на оплату № от ДД.ММ.ГГГГ на сумму 1 100 000,00, на данном документе имеется подпись руководителя ФИО10, а также бухгалтера ФИО25, Универсальный передаточный документ Счет-фактура № от ДД.ММ.ГГГГ, Стороны: продавец - ООО «&lt;данные изъяты&gt;», покупатель - ООО «&lt;данные изъяты&gt;», Сумма к оплате 8 137 500,00, основания передачи и получения Основной договор. На документе имеются подписи руководителя организации ФИО10, а также главного бухгалтера ФИО25, ген.директор П.А.В., к данному документу прилагаются документы: Бункерная расписка № от ДД.ММ.ГГГГ, Поставщик: ООО «&lt;данные изъяты&gt;», покупатель &lt;данные изъяты&gt;, Название судна - &lt;данные изъяты&gt;, номер судна №, на данном документе имеется подпись капитана судна, а также капитана бункеровщика, Спецификация № от ДД.ММ.ГГГГ, Стороны: поставщик - ООО «&lt;данные изъяты&gt;» в лице генерального директора ФИО10, покупатель - ООО «&lt;данные изъяты&gt;» в лице генерального директора Передёры П.А.В.., срок поставки по ДД.ММ.ГГГГ - ДД.ММ.ГГГГ, срок оплаты аванс 100%, сумма поставки: 8 137 500,00, на данном документе имеется оттиск печати компании ООО «&lt;данные изъяты&gt;», а также компании ООО «&lt;данные изъяты&gt;», Заявление от компании ООО «&lt;данные изъяты&gt;» к генеральному директору ООО «&lt;данные изъяты&gt;» Исх. № от ДД.ММ.ГГГГ с просьбой поставить нефтепродукты, Поставщик: ООО «&lt;данные изъяты&gt;», получатель &lt;данные изъяты&gt;, на данном документе имеется подпись генерального директора ООО «&lt;данные изъяты&gt;» Передёры П.А.В., а также оттиск печати данной компании, Счет на оплату № от ДД.ММ.ГГГГ на сумму 8 137 500,00, на данном документе имеется подпись руководителя ФИО10, а также бухгалтера ФИО25; Универсальный передаточный документ Счет-фактура № от ДД.ММ.ГГГГ, Стороны: продавец - ООО «&lt;данные изъяты&gt;», покупатель - ООО «&lt;данные изъяты&gt;», Сумма к оплате 5 695 000,00, основания передачи и получения Основной договор, на документе имеются подписи руководителя организации ФИО10, а также главного бухгалтера ФИО25, ген.директора П.А.В., к данному документу прилагаются документы: Бункерная расписка 22/12 - 1 от ДД.ММ.ГГГГ, Поставщик: ООО «&lt;данные изъяты&gt;», покупатель ООО «&lt;данные изъяты&gt;», название судна - &lt;данные изъяты&gt;, номер судна №, на данном документе имеется подпись капитана судна, а также капитана бункеровщика, Спецификация № от ДД.ММ.ГГГГ, Стороны: поставщик - ООО «&lt;данные изъяты&gt;» в лице генерального директора ФИО10, покупатель - ООО «&lt;данные изъяты&gt;» в лице генерального директора П.А.В., срок поставки по ДД.ММ.ГГГГ, срок оплаты 30 календарных дней с момента поставки, сумма поставки: 4 575 000,00, на данном документе имеется оттиск печати компании ООО «&lt;данные изъяты&gt;», а также компании ООО «&lt;данные изъяты&gt;», Заявление от компании ООО «&lt;данные изъяты&gt;» к генеральному директору ООО «&lt;данные изъяты&gt;» Исх.№ от ДД.ММ.ГГГГ с просьбой поставить нефтепродукты, Поставщик: ООО «&lt;данные изъяты&gt;», получатель ООО «&lt;данные изъяты&gt;», на данном документе имеется подпись генерального директора ООО «&lt;данные изъяты&gt;» П.А.В., а также оттиск печати данной компании, Счет на оплату № от ДД.ММ.ГГГГ на сумму 5 695 000,00, на данном документе имеется подпись руководителя ФИО10, а также бухгалтера ФИО25; Универсальный передаточный документ Счет-фактура № от ДД.ММ.ГГГГ, Стороны: продавец - ООО «&lt;данные изъяты&gt;», покупатель - ООО «&lt;данные изъяты&gt;», Сумма к оплате 6 000 000,00, основания передачи и получения Основной договор, на документе имеются подписи руководителя организации ФИО10, а также главного бухгалтера ФИО25, ген.директора П.А.В., к данному документу прилагаются документы: Бункерная расписка 19/12-1 от ДД.ММ.ГГГГ, Поставщик: ООО «&lt;данные изъяты&gt;», покупатель ООО «&lt;данные изъяты&gt;», название судна - &lt;данные изъяты&gt;, номер судна №, на данном документе имеется подпись капитана судна, а также капитана бункеровщика, Спецификация № от ДД.ММ.ГГГГ, Стороны: поставщик - ООО «&lt;данные изъяты&gt;» в лице генерального директора ФИО10, покупатель - ООО «&lt;данные изъяты&gt;» в лице генерального директора П.А.В., срок поставки по ДД.ММ.ГГГГ- ДД.ММ.ГГГГ, срок оплаты 30 календарных дней с момента поставки, сумма поставки: 6 000 000,00, на данном документе имеется оттиск печати компании ООО «&lt;данные изъяты&gt;», а также компании ООО «&lt;данные изъяты&gt;», Коносамент № от ДД.ММ.ГГГГ; № от ДД.ММ.ГГГГ, Заявление от компании ООО «&lt;данные изъяты&gt;» к генеральному директору ООО «&lt;данные изъяты&gt;» Исх.№ от ДД.ММ.ГГГГ с просьбой поставить нефтепродукты, Поставщик: ООО «&lt;данные изъяты&gt;», получатель ООО «&lt;данные изъяты&gt;», на данном документе имеется подпись генерального директора «&lt;данные изъяты&gt;» П.А.В., а также оттиск печати данной компании, Счет на оплату № от ДД.ММ.ГГГГ на сумму 6 000 000,00, на данном документе имеется подпись руководителя ФИО10, а также бухгалтера ФИО25; Универсальный передаточный документ Счет-фактура № от ДД.ММ.ГГГГ, Стороны: продавец - ООО «&lt;данные изъяты&gt;», покупатель - ООО «&lt;данные изъяты&gt;», Сумма к оплате 2 962 500,00, основания передачи и получения Основной договор. На документе имеются подписи руководителя организации ФИО10, а также главного бухгалтера ФИО25, ген.директора П.А.В.., к данному документу прилагаются документы: Бункерная расписка № от ДД.ММ.ГГГГ, Поставщик: ООО «&lt;данные изъяты&gt;», покупатель ООО «&lt;данные изъяты&gt;», Название судна - &lt;данные изъяты&gt;, номер судна №, на данном документе имеется подпись напитана судна, а также капитана бункеровщика, Коносамент № от ДД.ММ.ГГГГ; Универсальный передаточный документ Счет-фактура № от ДД.ММ.ГГГГ, Стороны: продавец - ООО «&lt;данные изъяты&gt;», покупатель - ООО «&lt;данные изъяты&gt;», Сумма к оплате 3 360 000,00, основания - передачи и получения Основной договор, на документе имеются подписи руководителя организации ФИО10, а также главного бухгалтера ФИО25, ген.директора П.А.В., к данному документу прилагаются документы: Бункерная расписка № от ДД.ММ.ГГГГ, Поставщик: ООО «&lt;данные изъяты&gt;», покупатель ООО «&lt;данные изъяты&gt;», название судна - т/х &lt;данные изъяты&gt;, номер судна №, на данном документе имеется подпись капитана судна, а также капитана бункеровщика, Бункерная расписка № от ДД.ММ.ГГГГ, Поставщик: ООО «&lt;данные изъяты&gt;», покупатель ООО «&lt;данные изъяты&gt;», название судна - т/х &lt;данные изъяты&gt;, номер судна №, на данном документе имеется подпись титана судна, а также капитана бункеровщика, Спецификация № от ДД.ММ.ГГГГ, Стороны: поставщик - ООО «&lt;данные изъяты&gt;» в лице генерального директора ФИО10, покупатель - ООО «&lt;данные изъяты&gt;» в лице генерального директора П.А.В., срок поставки по ДД.ММ.ГГГГ-ДД.ММ.ГГГГ, срок оплаты 30 календарных дней с момента поставки, сумма поставки: 6 322 500,00. На данном документе имеется оттиск печати компании ООО «&lt;данные изъяты&gt;», а также компании ООО «&lt;данные изъяты&gt;», Коносамент № от ДД.ММ.ГГГГ, Заявление от компании ООО «&lt;данные изъяты&gt;» к генеральному директору ООО «&lt;данные изъяты&gt;» Исх. № от ДД.ММ.ГГГГ с просьбой поставить нефтепродукты, Поставщик: ООО «&lt;данные изъяты&gt;», покупатель ООО «&lt;данные изъяты&gt;», на данном документе имеется подпись генерального директора ОО «&lt;данные изъяты&gt;» П.А.В., а также оттиск печати данной компании, Счет на оплату № от ДД.ММ.ГГГГ на сумму 6 322 500,00, на данном документе имеется подпись руководителя ФИО10, а также бухгалтера ФИО25; в папке также содержатся иные документы, а именно, универсальные передаточные документы счет-фактура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Акт сверки №, Универсальный передаточный документ счет-фактура № от ДД.ММ.ГГГГ, № от ДД.ММ.ГГГГ, № от ДД.ММ.ГГГГ, № от ДД.ММ.ГГГГ, № от ДД.ММ.ГГГГ, № от ДД.ММ.ГГГГ, № от ДД.ММ.ГГГГ, № от ДД.ММ.ГГГГ, № от ДД.ММ.ГГГГ, № от ДД.ММ.ГГГГ, № от. 11.2017, № от ДД.ММ.ГГГГ, № от ДД.ММ.ГГГГ, № от ДД.ММ.ГГГГ, № от ДД.ММ.ГГГГ, № от ДД.ММ.ГГГГ, № от ДД.ММ.ГГГГ, № от ДД.ММ.ГГГГ, № от ДД.ММ.ГГГГ, № от ДД.ММ.ГГГГ, № от ДД.ММ.ГГГГ, № от ДД.ММ.ГГГГ, № от ДД.ММ.ГГГГ, к данным документам прилагаются документы: судовая бункерная накладная, спецификация, счет на оплату, коносамент; Акт сверки №; Акт сверки №; Акт сверки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Акт сверки №; Универсальный передаточный документ счет-фактура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ДД.ММ.ГГГГ, № от ДД.ММ.ГГГГ, № от ДД.ММ.ГГГГ, № от ДД.ММ.ГГГГ, к данным документам прилагается: спецификация, бункерная расписка, заявление от компании ООО «&lt;данные изъяты&gt;» адресованное к генеральному директору ООО «&lt;данные изъяты&gt;» с просьбой о поставке нефтепродуктов, на данном документе имеется подпись генерального директора П.А.В. и оттиск печати данной компании, счет на оплату, подписанный руководителем ФИО10 и бухгалтером ФИО25, коносамент, судовая бункерная накладная; Акт сверки № (папка серого цвета с номером ООО «&lt;данные изъяты&gt;» Счета - фактуры – Получение (ООО «&lt;данные изъяты&gt;») Счета 60 2017) (т.10 л.д.62-70). Осмотренные документы признаны вещественными доказательствами и в данном качестве приобщены к материалам уголовного дела (т.10 л.д.71). Согласно протоколу осмотра предметов (документов) от ДД.ММ.ГГГГ, осмотрены выписки движения денежных средств ООО «&lt;данные изъяты&gt;»,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 на запрос № выписка по счету № период с ДД.ММ.ГГГГ по ДД.ММ.ГГГГ (итого сумма операции по дебету 900000.00, сумма операции по кредиту 900000.00, рублевый эквивалент операции 1800000.00. исходящий остаток на ДД.ММ.ГГГГ номинал 0.00 рублевый эквивалент 0.00); Выписка по счету № период с ДД.ММ.ГГГГ по ДД.ММ.ГГГГ в отношении П.А.В. (итого сумма операции по дебету 501886.68, сумма операции кредиту 501887.00, рублевый эквивалент операции 1003773.68, исходящий остаток на ДД.ММ.ГГГГ номинал 0.32 рублевый эквивалент 0.32); Выписка по счету № период с ДД.ММ.ГГГГ по ДД.ММ.ГГГГ (итого сумма операции по дебету 1389771.72, сумма операции по кредиту 1390414.99, рублевый эквивалент операции 2780186.71, исходящий остаток на ДД.ММ.ГГГГ номинал 643.27 рублевый эквивалент 643.27); Выписка по счету № период с ДД.ММ.ГГГГ по ДД.ММ.ГГГГ (итого сумма операции по дебету 111246.00, сумма операции по кредиту 111247.21, рублевый эквивалент операции 222493.21, исходящий остаток на ДД.ММ.ГГГГ номинал 1.21 рублевый эквивалент 1.21); Выписка по счету № период с ДД.ММ.ГГГГ по ДД.ММ.ГГГГ (итого сумма операции по дебету 447363.57, сумма операции по кредиту 452146.51, рублевый эквивалент операции 899510.08, исходящий остаток на ДД.ММ.ГГГГ номинал 4782.94 рублевый эквивалент 4782.94); Выписка по счету № период с ДД.ММ.ГГГГ по ДД.ММ.ГГГГ (итого сумма операции по дебету 109204.24, сумма операции по кредиту 109291.45, рублевый эквивалент операции 218495.69, исходящий остаток на ДД.ММ.ГГГГ номинал 87.21 рублевый эквивалент 87.21); Выписка по счету № период с ДД.ММ.ГГГГ по ДД.ММ.ГГГГ (итого сумма операции по дебету 3694150.00, сумма операции по кредиту 3694150.00, рублевый эквивалент операции 7388300.00, исходящий остаток на ДД.ММ.ГГГГ номинал 0.00 рублевый эквивалент 0.00); Выписка по счету № период с ДД.ММ.ГГГГ по ДД.ММ.ГГГГ (итого сумма операции по дебету 7209924.36, сумма операции по кредиту 7243387.11, рублевый эквивалент операции 14453311.47, исходящий остаток на ДД.ММ.ГГГГ номинал 33462.75 рублевый эквивалент 33462.75); Выписка по счету № ФИО период с ДД.ММ.ГГГГ по ДД.ММ.ГГГГ (итого сумма операции по дебету 0.00, сумма операции по кредиту 3690750.00, рублевый эквивалент операции 3690750.00, исходящий остаток на ДД.ММ.ГГГГ номинал 3690750.00 рублевый эквивалент 3690750.00); Выписка по счету № период с ДД.ММ.ГГГГ по ДД.ММ.ГГГГ (итого сумма операции по дебету 0.00, сумма операции по кредиту 800000.00, рублевый эквивалент операции 800000.00, исходящий остаток на 25.11.2021 номинал 800000.00 рублевый эквивалент 800000.00); Выписка по счету № период с ДД.ММ.ГГГГ по ДД.ММ.ГГГГ (итого сумма операции по дебету 3791362.00, сумма операции по кредиту 3876598.12, рублевый эквивалент операции 7667960.12, исходящий остаток на ДД.ММ.ГГГГ номинал 85236.12 рублевый эквивалент 85236.12); Выписка по счету № ФИО40 период с ДД.ММ.ГГГГ по ДД.ММ.ГГГГ (итого сумма операции по дебету 1366992.44, сумма операции по кредиту 1393002.44, рублевый эквивалент операции 2759994.88, исходящий остаток на ДД.ММ.ГГГГ номинал 26010.00 рублевый эквивалент 26010.00); Выписка по счету № период с ДД.ММ.ГГГГ по ДД.ММ.ГГГГ ФИО1 (итого сумма операции по дебету 978313.22, сумма операции по кредиту 1049200.00, рублевый эквивалент операции 13.22, исходящий остаток на ДД.ММ.ГГГГ номинал 70886.78 рублевый эквивалент 70886.78);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Выписка по счету № ООО «Дальневосточная бункерная компания» с ДД.ММ.ГГГГ по ДД.ММ.ГГГГ (остаток на начало: 0,00 обороты по дт за период: 9 950,00 остаток на конец: обороты по кт за период: 10 000,00);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 на запрос № от ДД.ММ.ГГГГ выписка по счетам в отношении П.А.В. № с ДД.ММ.ГГГГ; № от ДД.ММ.ГГГГ, № (остаток по счету на начало периода 0-50, сумма по дебету та за период 0-50, сумма по кредиту счета за период 0-00, остаток по счету на конец периода 0-00), № (остаток по счету на начало периода 0-00, сумма по дебету за период 3824166-00, сумма по кредиту счета за период 3824166-00, остаток по счету на конец периода 0-00);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 на запрос от АО «Альфа банк» в отношении ФИО2, выписка о движении денежных средств по счету № (остаток на начало 0,00; обороты по Дт за период: 0,00, остаток на конец: 0,00; обороты по Кт за период: 0,00), № (остаток на начало: 1 327,04, обороты по Дт за период: 40 252 657,33 остаток на конец: 37 147,77, обороты по Кт за период: 40 288 478,06). В отношении ФИО № (остаток на начало: 0,00; обороты по Дт за период: 0,00, остаток на конец: 0,00; обороты по Кт за период: 0,00). В отношении П.А.В. № (остаток начало: 0,00; обороты по Дт за период: 38 450,77, остаток на конец: 74,65; обороты по Кт период: 38 525,42 ), № (остаток на начало: 0,00; обороты по Дт за период: 58 998,00, остаток на конец: 0,00; обороты по Кт за период: 58 998,00), № (остаток на начало: 0,00 ; обороты по Дт за период: 1 210 017,50, остаток на конец: 0,00; обороты по Кт за период: 1 210 017,50). В отношении ФИО3 № (остаток на начало: 0,00; обороты по Дт за период: 488 893,19, остаток на конец: 265,61; обороты по Кт за период: 489 158,80), № (остаток на начало: 0,00, обороты по Дт за период: 24 727,21, остаток на конец: 0,00; обороты по Кт за период 24 727,21), № (остаток на начало: 0,00; обороты по Дт за период: 4 174 631,39, остаток на конец: 0,00; обороты по Кт за период: 4 174 631,39 );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 на запрос № от ДД.ММ.ГГГГ, выписка по счету Лица №1 № от ДД.ММ.ГГГГ по ДД.ММ.ГГГГ. Выписка по счету ФИО3 № от ДД.ММ.ГГГГ (остаток по счету на начало периода 0-00, сумма по дебету счета за период 2501557-00, сумма по кредиту счета за период 2501557-00, остаток по счету на конец периода 0-00). Выписка по счету П.А.В. № от ДД.ММ.ГГГГ по ДД.ММ.ГГГГ (остаток по счету на начало периода 0-00, сумма по дебету счета за период 415329-24, сумма по кредиту счета за период 415329-24, остаток по счету на конец периода 0-00), № от ДД.ММ.ГГГГ (остаток по счету на начало периода 0-00, сумма по дебету счета за период 5137151-74, сумма по кредиту счета за период 5138491-57, остаток по счету на конец периода 1339-83) по этому же счету за период с ДД.ММ.ГГГГ по ДД.ММ.ГГГГ (остаток по счету на начало периода 0-00, сумма по дебету счета за период 3238613-59, сумма по кредиту счета за период 3238938-69, остаток по счету на конец периода 325-10);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Выписка по счету № в отношении ФИО3 с ДД.ММ.ГГГГ по ДД.ММ.ГГГГ (сумма операции по дебету 62119,21, сумма операции по кредиту 62119,21, рублевый эквивалент операции 124238.42, исходящий остаток на ДД.ММ.ГГГГ номинал 0.00 рублевый эквивалент 0.00);</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Выписка по счету № в отношении ФИО от ДД.ММ.ГГГГ по ДД.ММ.ГГГГ (остаток по счету на начало периода -, сумма по дебету счета за период -, сумма по кредиту счета за период -, остаток по счету на конец периода -). Выписка по счету № в отношении ФИО от ДД.ММ.ГГГГ по ДД.ММ.ГГГГ (остаток по счету на начало периода сумма по дебету счета за период 1443560,20, сумма по кредиту счета за период 1451000,39, остаток по счету на конец периода 7440,19);</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Выписка по счету № в отношении П.А.В. за период с ДД.ММ.ГГГГ по ДД.ММ.ГГГГ, итого дебет 352,960.00, итого кредит 474,600.00;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Ответ на запрос № от ДД.ММ.ГГГГ от АО «&lt;данные изъяты&gt;», движение денежных средств по договору №, дата транзакции ДД.ММ.ГГГГ 10:59:18 сумма 500 000 - выдача кредита, ДД.ММ.ГГГГ 11:22:40 сумма 500 000 - досрочное погашение задолженности (т.10 л.д.72-76). Осмотренные документы признаны вещественными доказательствами и в данном качестве приобщены к материалам уголовного дела (т.10 л.д.77-82). Согласно справке ООО «&lt;данные изъяты&gt;» на сайте &lt;данные изъяты&gt;» ДД.ММ.ГГГГ было опубликовано объявление о продаже автомобиля «&lt;данные изъяты&gt;», 2019 года выпуска, за 6 500 000 руб., в качестве информации о продавце указан номер телефона «№», которым пользуется Лицо №1 (т.6 л.д.104-105). Суд не кладет в основу приговора предоставленные стороной защиты заключение специалиста ООО «&lt;данные изъяты&gt;» ФИО28 № от ДД.ММ.ГГГГ и его пояснения, данные им в суде по ходатайству стороны защиты, в части разъяснений выводов данного исследования, по факту фальсификации материалов уголовного дела, поскольку они получены стороной защиты самостоятельно, путем заключения договора об оказании услуг с целью проведения почерковедческого исследования, при этом само заключение специалиста основано на предоставленных стороной защиты копиях материалов уголовного дела, в том время как суд материалы уголовного дела специалисту не передавал, копии материалов, оказавшихся у стороны защиты в их подлинности не заверял. Предоставленное стороной защитой заключение специалиста свидетельствует лишь о высказывании мнения специалиста, которому были предоставлены образцы подписи ст.следователя ФИО29 и руководителя следственного органа ФИО30, в связи с чем суд полагает, что указанное заключение специалиста не относится к существу предъявленного обвинения. Достаточных оснований для назначения судебной почерковедческой экспертизы, о чем было заявлено стороной защиты в ходе судебного следствия, судом не установлено. Кроме того, согласно полученному по запросу суда ответу из прокуратуры &lt;адрес&gt; от ДД.ММ.ГГГГ обращения адвоката в интересах П.А.В., в том числе о бездействии органов СУ СК России по &lt;адрес&gt; по заявлениям о фальсификации в СЧ СУ УМВД России по &lt;адрес&gt; доказательств по уголовному делу рассмотрены, заявителю дан ответ об отсутствии оснований для проведения проверки в порядке ст.ст. - 145 УПК РФ ; приложенное к обращению заключение специалиста № не может служить основанием для проведения процессуальной проверки и, как следствие, предопределить факт фальсификации документов, поскольку эксперт, производивший почерковедческое исследование по договору об оказании услуг с П.А.В., не предупреждался об уголовной ответственности за дачу заведомо ложного заключения, образцы подписи следователя и руководителя в распоряжении указанных лиц отсутствовали; спорные документы доказательствами по уголовному делу не являются, в основу обвинительного заключения не положены. Суд также не кладет в основу приговора предоставленные стороной защиты заключение специалиста ФИО31 от ДД.ММ.ГГГГ и ее пояснения, данные ею в суде по ходатайству стороны защиты, в части разъяснений выводов данного исследования, поскольку они получены стороной защиты самостоятельно, путем направления адвокатского запроса адвоката от ДД.ММ.ГГГГ, при этом само заключение специалиста основано на предоставленных защитником Кузьминой Т.А. бухгалтерских документов и регистров ООО «&lt;данные изъяты&gt;» за периоды 2019-2021, подлинность которых суд не заверял. Предоставленное стороной защиты заключение специалиста свидетельствует лишь о высказывании мнения специалиста, которому были предоставлены выписки о движении денежных средств, в связи с чем суд полагает, что указанное заключение специалиста не относится к существу предъявленного обвинения. Кроме того, представленные документы с процессуальной точки зрения заключениями специалиста по смыслу ст. 80 УПК РФ признаны быть не могут, поскольку их письменные мнения содержат переоценку полученных по делу в соответствии с УПК РФ доказательств и не могут расцениваться как доказательства по настоящему уголовному делу. Суд также не кладет в основу приговора выписку по счету № ООО «&lt;данные изъяты&gt;» в ПАО СКБ «&lt;данные изъяты&gt;» за период с ДД.ММ.ГГГГ по ДД.ММ.ГГГГ, документы, отражающие финансово-хозяйственную деятельность ООО «&lt;данные изъяты&gt;» с ООО «&lt;данные изъяты&gt;», по судну «&lt;данные изъяты&gt;», сведения о погашении займов предоставленные стороной защиты, поскольку они, с учетом совокупности собранных по делу доказательств, не опровергают виновность подсудимого в инкриминируемом ему преступлении. Таким образом, суд приходит к убеждению, что представленные доказательства, в соответствии с положениями ст.ст. , 88 УПК РФ , в их совокупности, которые полностью согласуются между собой по всем обстоятельствам дела, с достоверностью и достаточностью подтверждают вину П.А.В. в совершении инкриминируемого ему деяния. Показания представителя потерпевшего, свидетелей суд расценивает как достоверные, поскольку они согласуются между собой и с письменными доказательствами. Заинтересованности в исходе уголовного дела или в стремлении оговорить подсудимого не усматривается. Каждый из свидетелей дал показания о тех обстоятельствах, очевидцем которых он сам являлся. Каких-либо несоответствий в показаниях представителя потерпевшего и свидетелей, позволяющих поставить под сомнение их правдивость, на основании которых суд делает выводы о виновности подсудимого, не установлено. Довод стороны защиты о том, что показания представителя потерпевшего ФИО10 и свидетеля ФИО7 являются идентичными по написанию, не свидетельствует о недостоверности их содержания, поскольку на предварительном следствии представитель потерпевшего и свидетель ФИО7 были допрошены с соблюдением требований УПК РФ, в связи с чем, ставить под сомнение правдивость их показаний, данных в ходе предварительного следствия, оснований не имеется. Они добровольно сообщили об известных им обстоятельствах по настоящему делу. Доводы о нарушении УПК РФ при их допросе объективно ничем не подтверждены. Исследованные по уголовному делу письменные доказательства, как каждое в отдельности, так и в их совокупности, суд признает достоверными, относимыми и допустимыми доказательствами, поскольку получены в соответствии с требованиями УПК РФ, недопустимыми не признавались. Все следственные действия по уголовному делу произведены с соблюдением требований уголовно-процессуального закона. Протоколы следственных действий сведений о наличии замечаний со стороны участвовавших в них лиц не содержат. Доводы стороны защиты о том, что протоколы обысков, проведенные у П.А.В., Лица №1, ФИО, ФИО5, а также в помещении офиса ООО «&lt;данные изъяты&gt;» являются недопустимыми доказательствами, поскольку получены с нарушениями требований закона, являются несостоятельными, поскольку выполнены, в том числе с целью сбора дополнительных доказательств, установления круга лиц, причастных к совершению преступления, отыскания и изъятия бухгалтерских документов ООО «&lt;данные изъяты&gt;», содержащих сведения о финансово-хозяйственной деятельности ООО «&lt;данные изъяты&gt;», и признание недопустимыми полученных доказательств не влечет. Обыски проведены при наличии достаточных к тому оснований, в том числе с разрешения суда, при этом указанные протоколы, каждый, содержат необходимые реквизиты и записи, ход выполняемых действий, по окончанию проведения протоколы подписаны всеми участвующими в следственном действии лицами, замечаний и дополнений от участвующих лиц не поступало. Порядок проведения следственных действий нарушен не был. Каких-либо данных, свидетельствующих об односторонности предварительного следствия, фальсификации и недопустимости собранных доказательств, фабрикации уголовного дела, в материалах дела не содержится. Предварительное расследование, вопреки доводам стороны защиты, проведено в соответствии с требованиями уголовно-процессуального закона. В материалах уголовного дела не содержится данных о том, что у сотрудников правоохранительных органов имелась необходимость для искусственного создания доказательств обвинения. Каких-либо существенных противоречий в доказательствах, вызывающих сомнения в виновности П.А.В. и требующих толкования в его пользу, не имеется. Суд убежден, что исследованные в судебном заседании письменные доказательства и положенные в основу приговора получены в соответствии с нормами УПК РФ, при этом их допустимость сомнений не вызывает, суд находит их достоверными, допустимыми и в совокупности достаточными, оснований для признания их недопустимыми и исключения из числа доказательств судом не установлено. Указание стороны защиты о допущенных в ходе предварительного следствия нарушениях требований ст. 162 УПК РФ и незаконного продления сроков предварительного следствия по уголовному делу, отмечая, что фактически срок предварительного расследования истек ДД.ММ.ГГГГ, суд полагает несостоятельным, поскольку ч.6 ст. 162 УПК РФ определяет, что при возобновлении производства по приостановленному или прекращенному уголовному делу, а также при возвращении уголовного дела для производства дополнительного следствия руководитель следственного органа, в производстве которого находится уголовное дело, вправе устанавливать срок предварительного следствия в пределах одного месяца со дня поступления уголовного дела к следователю вне зависимости от того, сколько раз оно до этого возобновлялось, прекращалось либо возвращалось для производства дополнительного следствия, и вне зависимости от общей продолжительности срока предварительного следствия. Установление срока дополнительного следствия по правилам ч.6 ст. 162 УПК РФ с указанием процессуальных действий, которые необходимо произвести, направлено на оптимизацию расследования. Довод стороны защиты о том, что все следственные действия, проведенные после ДД.ММ.ГГГГ, являются нелегитимными, суд полагает несостоятельным, поскольку дело возвращалось для производства дополнительного расследования, время следствия устанавливалось в соответствии с законом. Оснований, предусмотренных ст. 237 УПК РФ , для возвращения уголовного дела прокурору, а также препятствий для вынесения решения на основе данного обвинительного заключения, вопреки доводам стороны защиты, судом не установлено. Обвинительное заключение соответствует требованиям ст. 220 УПК РФ , в нем, в частности, изложены все обстоятельства, имеющие значение для уголовного дела, в том числе существо обвинения, место и время совершения преступления, способы, мотивы, цели, последствия, а также формулировка предъявленного обвинения с указанием части и статьи Уголовного кодекса Российской Федерации, предусматривающей ответственность за преступление, ввиду чего оснований для возвращения материалов уголовного дела прокурору не имеется. Указание стороной защиты о том, что материалы дела содержат документы, незаверенные надлежащим образом, суд полагает несостоятельными, поскольку не свидетельствуют об их недостоверности, так как получены в ходе предварительного расследования, кроме того, в исследуемых документах, представленных на экспертизу, имеются документы, содержащие в себе все необходимые реквизиты, подписи и печати. Давая оценку экспертному заключению № от ДД.ММ.ГГГГ, положенному в основу приговора, вопреки доводам стороны защиты, суд находит его полным и мотивированным. Приведенные выше выводы экспертизы, сформулированы на основании исследования, произведенного высококвалифицированным специалистом, имеющим значительный стаж работы, полно и всесторонне обосновавшим свои выводы в экспертном заключении, эксперт предупрежден об уголовной ответственности по ст. 307 УК РФ за дачу заведомо ложного заключения. Выводы эксперта не находятся за пределами его специальных познаний. Приведенные в заключении выводы научно обоснованы, согласуются с другими исследованными в судебном заседании доказательствами. Оснований не доверять экспертному заключению или ставить его под сомнение, у суда нет. Выводы судебной бухгалтерской экспертизы по результатам проведенного исследования отражают сведения о финансовой деятельности ООО «&lt;данные изъяты&gt;», основаны на представленных эксперту в полном объеме материалах дела, в том числе договор о купли-продажи нефтепродуктов № от ДД.ММ.ГГГГ, дополнительные соглашения об отсрочке оплаты задолженности, сведения о банковских счетах ООО «&lt;данные изъяты&gt;», рабочий план счетов ООО «&lt;данные изъяты&gt;», карточка счета 62 ООО «&lt;данные изъяты&gt;», документы, изъятые ДД.ММ.ГГГГ в ходе осмотра места происшествия в офисе ООО «&lt;данные изъяты&gt;», документы, изъятые ДД.ММ.ГГГГ в ходе обыска в офисе ООО «&lt;данные изъяты&gt;», сомнений в правильности у суда не вызывают. С постановлением о назначении названной экспертизы обвиняемый П.А.В. и его защитник были ознакомлены, каких-либо дополнений или заявлений от них не поступало. Указание стороной защиты о том, что на экспертизу представлены дополнительные материалы, в частности диски, с которыми сторона защиты не была ознакомлена, суд полагает несостоятельным, поскольку при ознакомлении с заключением эксперта, а также при ознакомлении с материалами дела в порядке ст. 217 УПК РФ стороной защитой не было заявлено ходатайств об ознакомлении с материалами, представленными на экспертизу, в частности с дисками, при этом материалы, представленные на экспертизу и исследованные в ходе судебного следствия, содержат два диска, содержащие запрашиваемые экспертом для исследования дополнительные сведения. Суд также полагает, что довод стороны защиты о том, что постановление о назначении судебной бухгалтерской экспертизы от ДД.ММ.ГГГГ вынесено неуполномоченным лицом, несостоятельным, поскольку ранее следователем выносилось аналогичное постановление о назначении названной экспертизы от ДД.ММ.ГГГГ (т.4 л.д.164-168), с которым были ознакомлены обвиняемый и защитник, уголовное дело ранее находилось в производстве следователя и принято к своему производству через не продолжительный промежуток времени, в связи с чем оснований для исключения экспертизы из числа доказательств не имеется, кроме того экспертиза проведена в соответствии с законом, нарушений уголовно-процессуального закона допущено не было, поставленные перед экспертом вопросы конкретны, не являются вопросами правового характера. То, что документы представлены на экспертизу в не прошитом и не пронумерованном виде, а также то, что документы, изъятые в ходе осмотра места происшествия и два диска, представленные на исследование, не осмотрены после проведения экспертного исследования и не приобщены к материалам дела, о чем заявлено стороной защиты, не является основанием для признания заключения эксперта недопустимым доказательством, поскольку перечень представляемых документов на исследование указан в постановлении следователя о назначении экспертизы, а также в исследовательской части самого исследования, сомнений в предоставляемых документах, их достоверность, у суда не вызывает. Суд полагает, что время и место совершения преступления установлены правильно и объективно подтверждены, как показаниями самого подсудимого, так и показаниями представителя потерпевшего, свидетелей, письменными материалами дела, исследованными судом. Довод стороны защиты об отсутствии в действиях подсудимого мошенничества опровергается совокупностью исследованных судом доказательств, свидетельствующая о наличии в действиях П.А.В. состава преступления, поскольку П.А.В., выступая генеральным директором и учредителем ООО «&lt;данные изъяты&gt;», являвшейся стороной в договоре купли-продажи нефтепродуктов № от ДД.ММ.ГГГГ, завладел совместно с Лицом №1, уголовное дело в отношении которого выделено в отдельное производство, имуществом, принадлежащем ООО «&lt;данные изъяты&gt;», а именно денежными средствами, полученными от реализации нефтепродуктов, принадлежащих ООО «&lt;данные изъяты&gt;», способом хищения явился обман, при этом мошеннические действия были сопряжены с умышленным неисполнением П.А.В. принятых на себя обязательств по вышеназванному договору. Получив денежные средства от реализации нефтепродуктов, поставленных ООО «&lt;данные изъяты&gt;», П.А.В. совместно с Лицом №1 распорядились по своему усмотрению, в личных целях, при этом П.А.В. и Лицо №, имея реальную возможность направить денежные средства на погашение задолженности перед ООО «&lt;данные изъяты&gt;», таких действий не совершали и не намеривались их совершить, под различными предлогами оттягивая оплату задолженности, создавая видимость намерений её погасить, убеждая ФИО41 в отсутствии финансовой возможности погашения искусственно сформированной ими задолженности. Наличие реальной возможности погашения задолженности, образовавшейся в период конец 2018 года – начало 2019 года, объективно подтверждают выписки по расчетным счетам Общества за указанный период, в том числе по операциям на счете ООО «&lt;данные изъяты&gt;» за период с ДД.ММ.ГГГГ по ДД.ММ.ГГГГ, согласно которым установлены даты и суммы денежных средств, поступивших от ООО «&lt;данные изъяты&gt;» в ООО «&lt;данные изъяты&gt;» в счет оплаты приобретенного топлива и задолженности перед ООО «&lt;данные изъяты&gt;» не имеющего; наличие положительного баланса и прибыли по результатам деятельности Общества за 2018-2020гг., что подтвердила в суде главный бухгалтер компании ФИО5; выдача займов в указанный период Общества физическим лицам: П.А.В. в период с ДД.ММ.ГГГГ по ДД.ММ.ГГГГ в общей сумме 21 790 000 руб., Лицу №1 в период с ДД.ММ.ГГГГ по ДД.ММ.ГГГГ - 3 210 000 руб., тем самым денежные средства компанией были получены в полном объеме, но выведены из оборота компании П.А.В. и Лицом №1 в наличный оборот и использованы по собственному усмотрению. Доводы стороны защиты о наличии в действиях П.А.В. гражданско-правовых отношений, суд находит необоснованными, противоречащими материалам уголовного дела, поскольку с учетом приведенных обстоятельств, П.А.В. на момент заключения договора купли-продажи нефтепродуктов № от ДД.ММ.ГГГГ не намеривался его исполнять в полном объеме, что свидетельствует о наличии в его действиях как объективной, так и субъективной сторон преступления. Утверждение о необходимости оплачивать обязательства перед иными контрагентами, не свидетельствует об отсутствии в действиях П.А.В. инкриминируемого ему преступления, поскольку обязательства перед ООО «&lt;данные изъяты&gt;» в полном объеме выполнены не были, частичное погашение задолженности осуществлено им после подачи потерпевшим заявления в правоохранительные органы по факту мошеннических действий со стороны ООО «&lt;данные изъяты&gt;». Как следует из разъяснений Постановления Пленума Верховного Суда РФ от 30.11.2017 №48 «О судебной практике по делам о мошенничестве, присвоении и растрате» обман как способ совершения хищения или приобретения права на чужое имущество может состоять в сознательном сообщении (представлении) заведомо ложных, не соответствующих действительности сведений, либо в умолчании об истинных фактах, либо в умышленных действиях (например, в предоставлении фальсифицированного товара или иного предмета сделки, использовании различных обманных приемов при расчетах за товары или услуги или при игре в азартные игры, в имитации кассовых расчетов и т.д.), направленных на введение владельца имущества или иного лица в заблуждение. Сообщаемые при мошенничестве ложные сведения (либо сведения, о которых умалчивается)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В этой связи доводы стороны защиты о том, что обвинение не содержит указания на то, какие конкретно действия были совершены П.А.В., противоречат материалам дела. Исходя из фактических обстоятельств дела, П.А.В. совместно с Лицом №1, имея умысел на хищение денежных средств, полученных от реализации нефтепродуктов, принадлежащих ООО «&lt;данные изъяты&gt;», не намеривались выполнять принятые на себя обязательства по договору купли-продажи нефтепродуктов № от ДД.ММ.ГГГГ, в части полной оплаты за поставленные ООО «&lt;данные изъяты&gt;» в ООО «&lt;данные изъяты&gt;» нефтепродукты, распорядившись похищенными денежными средствами по своему усмотрению, при этом осуществляя частичную оплату платежей, ведя переговоры с ФИО34, сообщив ему недостоверные сведения относительно якобы не поступающей оплаты со стороны ООО «&lt;данные изъяты&gt;», с целью отсрочки оплаты поставленного топлива, для создания ложной видимости законной экономической деятельности, тем самым обманывая потерпевшего в истинных намерениях. Передача потерпевшему части полученных денежных средств под видом оплаты по договору купли-продажи нефтепродуктов № от ДД.ММ.ГГГГ, введенным в заблуждение, является способом распоряжения похищенными денежными средствами, направленным на продолжение совершения преступления, продолжением обмана, использовалось для сокрытия преступных действий и придания видимости законного характера. Таким образом, наличие прямого умысла у подсудимого на совершение инкриминируемого ему преступления, а также квалифицирующий признак «путем обмана» суд полагает доказанными совокупностью представленных доказательств. Судом установлено, что П.А.В., являясь генеральным директором и учредителем ООО «&lt;данные изъяты&gt;», используя свое служебное положение, умышленно, из корыстных побуждений, с целью хищения чужого имущества и незаконного материального обогащения, путем обмана, заключил договор о купли-продажи нефтепродуктов, приняв на себя обязательства по оплате нефтепродуктов в полном объеме, получив денежные средства от ООО «&lt;данные изъяты&gt;», вырученные о реализации нефтепродуктов, в полном объем, имея реальную возможность производства полной оплаты задолженности, искусственно сформированной перед ООО «&lt;данные изъяты&gt;», заведомо не намереваясь выполнять взятые на себя обязательства в полном объеме перед ООО «&lt;данные изъяты&gt;», ввел в заблуждение потерпевшего, относительно имеющейся задолженности ООО «&lt;данные изъяты&gt;» перед ООО «&lt;данные изъяты&gt;», для придания своим действиям правомерного вида частично оплатил ООО «&lt;данные изъяты&gt;» за поставленные ООО «&lt;данные изъяты&gt;» нефтепродукты, заключил дополнительные соглашения об отсрочке платежей, а также вывел денежные средства из оборота ООО «&lt;данные изъяты&gt;», оформив займы на своё имя, то есть денежными средствами, полученными от реализации нефтепродуктов, поставленных ООО «&lt;данные изъяты&gt;», распорядился по своему усмотрению. Судом установлено, что подсудимый умышленно, путем обмана, с корыстной целью, противоправно и безвозмездно, с целью личного материального обогащения, похитил денежные средства, полученные от реализации нефтепродуктов, принадлежащих ООО «&lt;данные изъяты&gt;», т.е. обратил в свою пользу чужое имущество, в особо крупном размере, на общую сумму 33 715 145,60 руб., распорядившись ими по своему усмотрению. В судебном заседании нашло своё подтверждение «группой лиц по предварительному сговору», поскольку подсудимый П.А.В. и Лицо №1 заранее оговорили свои роли, а именно, Лицо №1 должен был подыскать контрагента, осуществляющего коммерческую деятельность в сфере оптовой торговли твердым, жидким и газообразным топливом и подобными продуктами, для придания правомерного вида своим действиям вести переговоры с контрагентами относительно формирования и определения порядка выполнения основных условий сделки в части поставки продукции и её оплаты, введение контрагента, осуществляющего поставку нефтепродуктов, в заблуждение относительно своих истинных намерений, а П.А.В. должен был оформить документацию, связанную с каждой конкретной поставкой нефтепродуктов. Совместный и согласованный характер их действий, охватываемый общим умыслом, направленным на достижение единой преступной цели - хищение денежных средств, полученных от реализации нефтепродуктов, поставляемых ООО «&lt;данные изъяты&gt;», свидетельствуют об обоснованности вменения квалифицирующего признака группой лиц по предварительному сговору. Квалифицирующий признак «с использованием служебного положения» также нашел своё подтверждение совокупностью исследованных в судебном заседании доказательств, согласно которым П.А.В. выполнял функции исполнительного органа в ООО «&lt;данные изъяты&gt;», осуществлял организационно-распорядительные, административно-хозяйственные функции, связанные с ведением финансово-хозяйственной деятельности ООО «&lt;данные изъяты&gt;», управлением и распоряжением имуществом, в том числе денежными средствами, полученными от коммерческой деятельности, а также функциями, связанными с заключением договоров с организациями и представлением интересов руководимого им ООО «&lt;данные изъяты&gt;», кроме того, договор купли-продажи нефтепродуктов № от ДД.ММ.ГГГГ заключен между ООО «&lt;данные изъяты&gt;» в лице генерального директора ФИО34 и ООО «&lt;данные изъяты&gt;» в лице генерального директора ФИО35, последующие документы, отражающие финансовую деятельность о взаимоотношениях между ООО «&lt;данные изъяты&gt;» и ООО «&lt;данные изъяты&gt;» подписаны также П.А.В. П.А.В. действовал от имени ООО «&lt;данные изъяты&gt;», то есть является лицом, обладающим организационно-распорядительными и административно-хозяйственными функциями в данной организации. Ущерб, причиненный ООО «&lt;данные изъяты&gt;», в особо крупном размере, подтверждается, как показаниями представителя потерпевшего, указавшего о размере причиненного ущерба, так и материалами уголовного дела. Так, из исследованных актов сверки взаимных расчетов между ООО «&lt;данные изъяты&gt;» и ООО «&lt;данные изъяты&gt;» за 2017-2020гг. установлено, что разница между суммой денежных средств за фактически поставленные ООО «&lt;данные изъяты&gt;» нефтепродукты по договору № от ДД.ММ.ГГГГ и суммой денежных средств, перечисленных ООО «&lt;данные изъяты&gt;» за нефтепродукты по договору № от ДД.ММ.ГГГГ, составила 33 715 145,60 руб.; соглашением об отсрочке оплаты задолженности по договору № от ДД.ММ.ГГГГ, в соответствии с которым сторонами по договору была определена задолженность ООО «&lt;данные изъяты&gt;» перед ООО «&lt;данные изъяты&gt;» на ДД.ММ.ГГГГ с учетом ранее сформировавшейся и текущей задолженности, кроме того, определением Арбитражного суда &lt;адрес&gt; от ДД.ММ.ГГГГ утверждено мировое соглашение между ООО «&lt;данные изъяты&gt;» и ООО «&lt;данные изъяты&gt;», должник П.А.В. был согласен с суммой основного долга в размере33 715 145,60 руб., образовавшегося у ООО «&lt;данные изъяты&gt;» перед ООО «&lt;данные изъяты&gt;» (т.9 л.д.189-191); сумму ущерба также подтверждена заключением эксперта № от ДД.ММ.ГГГГ. На основании изложенного, суд квалифицирует действия подсудимого П.А.В. по ч.4 ст. 159 УК РФ , как мошенничество, то есть хищение чужого имущества, путем обмана, совершенное группой лиц по предварительному сговору, с использованием своего служебного положения, в особо крупном размере. При назначении вида и меры наказания суд учитывает характер совершенного преступления, степень его общественной опасности, личность подсудимого, влияние наказания на его исправление. В соответствии с ч.1 ст. 61 УК РФ , суд признает обстоятельством, смягчающим наказание подсудимого, наличие у него малолетнего ребенка, кроме того, в силу ч.2 ст. 61 УК РФ , суд признает обстоятельствами, смягчающими наказание подсудимого, состояние его здоровья, оказание помощи матери, а также частичное возмещение имущественного ущерба, причиненного преступлением. Об иных характеризующих данных своей личности подсудимый суду не сообщил. Обстоятельств, отягчающих наказание подсудимого, в соответствии со ст. 63 УК РФ , судом не установлено. С учетом фактических обстоятельств совершенного преступления и степени его общественной опасности, оснований для изменения категории преступления на менее тяжкую, в силу ч.6 ст. 15 УК РФ , судом не установлено. Оснований для отсрочки отбывания наказания не имеется. Обстоятельств, которые могут повлечь за собой освобождение от уголовной ответственности и наказания, судом не выявлено. При назначении наказания суд, руководствуясь ст. 60 УК РФ , учитывает характер и степень общественной опасности преступления, личность подсудимого (характеризуется положительно), состояние его здоровья (имеет заболевания, на учетах у врача-психиатра и врача-нарколога он не состоит), наличие смягчающих и отсутствие отягчающих наказание обстоятельств, а также влияние назначенного наказания на исправление осужденного и условия жизни его семьи (имеет на иждивении малолетнего ребенка, оказывает помощь матери). Исходя из положений ст. 43 УК РФ , суд не находит оснований для назначения подсудимому наказания более мягкого вида, чем лишения свободы, и для применения положений ст. 64 УК РФ , однако считает, что по настоящему делу возможно не назначать ему дополнительные наказания в виде штрафа и ограничения свободы, а также применить к нему положения ст. 73 УК РФ , установив испытательный срок, в течение которого он должен своим поведением доказать свое исправление, возложив на него на данный период обязанности, круг которых определить с учетом его возраста, трудоспособности и состояния здоровья. По мнению суда, избранный вид наказания послужит исправлению осужденного и предупреждению совершения им новых преступлений, при этом соразмерен содеянному и соответствует принципам гуманизма и справедливости. Гражданский иск по делу не заявлен. Вопрос о вещественных доказательствах суд полагает разрешить в порядке ст. 81 УПК РФ . На основании изложенного, руководствуясь ст.ст. , , - 309 УПК РФ , суд ПРИГОВОРИЛ: П.А.В. признать виновным в совершении преступления, предусмотренного ч.4 ст. 159 УК РФ , и назначить ему наказание в виде лишения свободы на срок 4 года. На основании ст. 73 УК РФ назначенное наказание считать условным, с испытательным сроком 4 года. В соответствии с ч.5 ст. 73 УК РФ возложить на П.А.В. обязанности: в течение испытательного срока являться на регистрацию в Уголовно-исполнительную инспекцию по месту жительства один раз в месяц в дни ими установленные, не менять без уведомления Уголовно-исполнительной инспекции место жительства и регистрации. Меру пресечения в отношении П.А.В. – подписку о невыезде и надлежащем поведении, по вступлению приговора в законную силу, - отменить. Вещественные доказательства по уголовному делу: - документы, отражающие финансово-хозяйственную деятельность ООО «&lt;данные изъяты&gt;», выписки по счетам, хранящиеся при уголовном деле, по вступлению приговора в законную силу, оставить при деле. Приговор может быть обжалован в Приморский краевой суд через Ленинский районный суд г.Владивостока Приморского края в течение 15 суток с момента его провозглашения. Осужденный вправе ходатайствовать о своем участии в рассмотрении уголовного дела судом апелляционной инстанции, в случае подачи апелляционной жалобы или апелляционного представления. Осужденный имеет право на защиту в суде апелляционной инстанции. Судья Д.А. Риттер Суд: Ленинский районный суд г. Владивостока (Приморский край) (подробнее) Судьи дела: Риттер Дарья Александровна (судья) (подробнее) Последние документы по делу: Приговор от 27 июля 2025 г. по делу № 1-35/2025 Апелляционное постановление от 23 апреля 2025 г. по делу № 1-35/2025 Приговор от 1 апреля 2025 г. по делу № 1-35/2025 Апелляционное постановление от 18 марта 2025 г. по делу № 1-35/2025 Приговор от 10 марта 2025 г. по делу № 1-35/2025 Приговор от 2 марта 2025 г. по делу № 1-35/2025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