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апреля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апреле 2024 года, точные дата и время не установлены, но не позднее 10.04.2024 у ФИО1 к., находившейся в точно неустановленном месте, но на территории г. Саратова, являющейся собственником жилого дома, расположенном по адресу: &lt;адрес&gt;, выступая в качестве принимающей стороны, возник преступный умысел, направленный на фиктивную постановку на учет иностранного гражданина, а именно гражданина Республики Туркменистан ФИО5, ДД.ММ.ГГГГ года рождения, по месту пребывания, без намерения предоставить ей жилое помещение в Российской Федерации. Реализуя свой преступный умысел, направленный на фиктивную постановку на учет иностранного гражданина по месту пребывания в Российской Федерации, ФИО1 к., 10.04.2024, точное время не установлено, лично, выступая в качестве принимающей стороны, явилась в ОВМ ОП № 1 в составе УМВД РФ по г. Саратову, расположенный по адресу: &lt;адрес&gt;, где предоставила необходимый пакет документов и фиктивно поставила на миграционный учет иностранного гражданина Республики Туркменистан ФИО5, ДД.ММ.ГГГГ года рождения, на период времени с ДД.ММ.ГГГГ до ДД.ММ.ГГГГ, по месту пребывания в Российской Федерации по адресу: &lt;адрес&gt;, без намерения предоставить вышеуказанному иностранному гражданину данное помещение для пребывания (проживания) в нем. На основании Главы 4 Федерального закона № 109-ФЗ «О миграционном учете иностранных граждан и лиц без гражданства в Российской Федерации» от 18.07.2006 года, лицо, являющееся принимающей стороной обязано предоставить иностранному гражданину для пребывания (проживания) помещение по месту постановки на учет, а иностранный гражданин обязан проживать (пребывать) по месту постановки на учет. Кроме того, собственник жилья, являющийся принимающей стороной и регистрирующий иностранных граждан не ограничивается в количестве зарегистрированных граждан по одному адресу, то есть по своему усмотрению и желанию собственник жилья, выступающий в роли принимающей стороны для иностранных граждан может зарегистрировать неограниченное количество иностранных граждан в своем доме, но при условии предоставить поставленным на учет иностранным гражданам место для проживания (пребывания). Своими умышленными действиями, непосредственно направленными на создание условий для незаконного пребывания иностранных граждан на территории Российской Федерации, ФИО1 к. нарушила требования ч. 3 ст. 7 Федерального закона № 109-ФЗ «О миграционном учете иностранных граждан и лиц без гражданства в Российской Федерации» от 18.07.2006 года, в соответствии с которым временно пребывающие в Российской Федерации иностранные граждане и лица без гражданства подлежат учету по месту пребывания, и лишила возможности сотрудников Отдела по вопросам миграции ОП № 1 в составе УМВД России по г. Саратову, а также органы, отслеживающие исполнение законодательных актов в Российской Федерации, осуществлять контроль за соблюдением иностранным гражданином правил миграционного учета и его передвижением на территории Российской Федерации.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июле 2024 года, точные дата и время не установлены, но не позднее 16.07.2024 у ФИО1 к., находившейся в точно неустановленном месте, но на территории города Саратова, являющейся собственником жилого дома, расположенном по адресу: &lt;адрес&gt;, выступая в качестве принимающей стороны, возник преступный умысел, направленный на фиктивную постановку на учет иностранного гражданина, а именно гражданина Республики Туркменистан ФИО2, ДД.ММ.ГГГГ года рождения, по месту пребывания, без намерения предоставить ей жилое помещение в Российской Федерации. Реализуя свой преступный умысел, направленный на фиктивную постановку на учет иностранного гражданина по месту пребывания в Российской Федерации, ФИО1 к., 16 июля 2024 года, точное время не установлено, лично, выступая в качестве принимающей стороны, явилась в ОВМ ОП № 1 в составе УМВД РФ по г. Саратову, расположенный по адресу: &lt;адрес&gt;, где предоставила необходимый пакет документов и фиктивно поставила на миграционный учет иностранного гражданина Республики Туркменистан ФИО2, ДД.ММ.ГГГГ года рождения, на период времени с 16 июля 2024 года до 16 января 2025 года, по месту пребывания в Российской Федерации по адресу: &lt;адрес&gt;, без намерения предоставить вышеуказанному иностранному гражданину данное помещение для пребывания (проживания) в нем. На основании Главы 4 Федерального закона № 109-ФЗ «О миграционном учете иностранных граждан и лиц без гражданства в Российской Федерации» от 18.07.2006 года, лицо, являющееся принимающей стороной обязано предоставить иностранному гражданину для пребывания (проживания) помещение по месту постановки на учет, а иностранный гражданин обязан проживать (пребывать) по месту постановки на учет. Кроме того, собственник жилья, являющийся принимающей стороной и регистрирующий иностранных граждан не ограничивается в количестве зарегистрированных граждан по одному адресу, то есть по своему усмотрению и желанию собственник жилья, выступающий в роли принимающей стороны для иностранных граждан может зарегистрировать неограниченное количество иностранных граждан в своем доме, но при условии предоставить поставленным на учет иностранным гражданам место для проживания (пребывания). Своими умышленными действиями, непосредственно направленными на создание условий для незаконного пребывания иностранных граждан на территории Российской Федерации, ФИО1 к. нарушила требования ч. 3 ст. 7 Федерального закона № 109-ФЗ «О миграционном учете иностранных граждан и лиц без гражданства в Российской Федерации» от 18.07.2006 года, в соответствии с которым временно пребывающие в Российской Федерации иностранные граждане и лица без гражданства подлежат учету по месту пребывания, и лишила возможности сотрудников Отдела по вопросам миграции ОП № 1 в составе УМВД России по г. Саратову, а также органы, отслеживающие исполнение законодательных актов в Российской Федерации, осуществлять контроль за соблюдением иностранным гражданином правил миграционного учета и его передвижением на территории Российской Федерации.</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октябре 2024 года, точные дата и время не установлены, но не позднее 14.10.2024 у ФИО1 к., находившейся в точно неустановленном месте, но на территории города Саратова, являющейся собственником жилого дома, расположенном по адресу: &lt;адрес&gt;, выступая в качестве принимающей стороны, возник преступный умысел, направленный на фиктивную постановку на учет иностранного гражданина, а именно гражданина Республики Туркменистан ФИО5, ДД.ММ.ГГГГ года рождения, по месту пребывания, без намерения предоставить ей жилое помещение в Российской Федерации. Реализуя свой преступный умысел, направленный на фиктивную постановку на учет иностранного гражданина по месту пребывания в Российской Федерации, ФИО1 к., 14.10.2024, точное время не установлено, лично, выступая в качестве принимающей стороны, явилась в ОВМ ОП № 1 в составе УМВД РФ по г. Саратову, расположенный по адресу: &lt;адрес&gt;, где предоставила необходимый пакет документов и фиктивно поставила на миграционный учет иностранного гражданина Республики Туркменистан ФИО5, ДД.ММ.ГГГГ года рождения, на период времени с 14 октября 2024 года до 14 февраля 2025 года, по месту пребывания в Российской Федерации по адресу: &lt;адрес&gt;, без намерения предоставить вышеуказанному иностранному гражданину данное помещение для пребывания (проживания) в нем. На основании Главы 4 Федерального закона № 109-ФЗ «О миграционном учете иностранных граждан и лиц без гражданства в Российской Федерации» от 18.07.2006 года, лицо, являющееся принимающей стороной обязано предоставить иностранному гражданину для пребывания (проживания) помещение по месту постановки на учет, а иностранный гражданин обязан проживать (пребывать) по месту постановки на учет. Кроме того, собственник жилья, являющийся принимающей стороной и регистрирующий иностранных граждан не ограничивается в количестве зарегистрированных граждан по одному адресу, то есть по своему усмотрению и желанию собственник жилья, выступающий в роли принимающей стороны для иностранных граждан может зарегистрировать неограниченное количество иностранных граждан в своем доме, но при условии предоставить поставленным на учет иностранным гражданам место для проживания (пребывания). Своими умышленными действиями, непосредственно направленными на создание условий для незаконного пребывания иностранных граждан на территории Российской Федерации, ФИО1 к. нарушила требования ч. 3 ст. 7 Федерального закона № 109-ФЗ «О миграционном учете иностранных граждан и лиц без гражданства в Российской Федерации» от 18.07.2006 года, в соответствии с которым временно пребывающие в Российской Федерации иностранные граждане и лица без гражданства подлежат учету по месту пребывания, и лишила возможности сотрудников Отдела по вопросам миграции ОП № 1 в составе УМВД России по г. Саратову, а также органы, отслеживающие исполнение законодательных актов в Российской Федерации, осуществлять контроль за соблюдением иностранным гражданином правил миграционного учета и его передвижением на территории Российской Федерации.</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 январе 2025 года, точные дата и время не установлены, но не позднее 23.01.2025 у ФИО1 к., находившейся в точно неустановленном месте, но на территории города Саратова, являющейся собственником жилого дома, расположенном по адресу: &lt;адрес&gt;, выступая в качестве принимающей стороны, возник преступный умысел, направленный на фиктивную постановку на учет иностранного гражданина, а именно гражданина Республики Туркменистан ФИО2, ДД.ММ.ГГГГ года рождения, по месту пребывания, без намерения предоставить ей жилое помещение в Российской Федерации. Реализуя свой преступный умысел, направленный на фиктивную постановку на учет иностранного гражданина по месту пребывания в Российской Федерации, ФИО1 к., 23 января 2025 года, точное время не установлено, лично, выступая в качестве принимающей стороны, явилась в ОВМ ОП № 1 в составе УМВД РФ по г. Саратову, расположенный по адресу: &lt;адрес&gt;, где предоставила необходимый пакет документов и фиктивно поставила на миграционный учет иностранного гражданина Республики Туркменистан ФИО2, ДД.ММ.ГГГГ года рождения, на период времени с ДД.ММ.ГГГГ до ДД.ММ.ГГГГ, по месту пребывания в Российской Федерации по адресу: &lt;адрес&gt;, без намерения предоставить вышеуказанному иностранному гражданину данное помещение для пребывания (проживания) в нем. На основании Главы 4 Федерального закона № 109-ФЗ «О миграционном учете иностранных граждан и лиц без гражданства в Российской Федерации» от 18.07.2006 года, лицо, являющееся принимающей стороной обязано предоставить иностранному гражданину для пребывания (проживания) помещение по месту постановки на учет, а иностранный гражданин обязан проживать (пребывать) по месту постановки на учет. Кроме того, собственник жилья, являющийся принимающей стороной и регистрирующий иностранных граждан не ограничивается в количестве зарегистрированных граждан по одному адресу, то есть по своему усмотрению и желанию собственник жилья, выступающий в роли принимающей стороны для иностранных граждан может зарегистрировать неограниченное количество иностранных граждан в своем доме, но при условии предоставить поставленным на учет иностранным гражданам место для проживания (пребывания). Своими умышленными действиями, непосредственно направленными на создание условий для незаконного пребывания иностранных граждан на территории Российской Федерации, ФИО1 к. нарушила требования ч. 3 ст. 7 Федерального закона № 109-ФЗ «О миграционном учете иностранных граждан и лиц без гражданства в Российской Федерации» от 18.07.2006 года, в соответствии с которым временно пребывающие в Российской Федерации иностранные граждане и лица без гражданства подлежат учету по месту пребывания, и лишила возможности сотрудников Отдела по вопросам миграции ОП № 1 в составе УМВД России по г. Саратову, а также органы, отслеживающие исполнение законодательных актов в Российской Федерации, осуществлять контроль за соблюдением иностранным гражданином правил миграционного учета и его передвижением на территории Российской Федерации. В судебном заседании ФИО1 к. вину в совершении каждого преступления признала в полном объеме, подтвердив обстоятельства, изложенные в предъявленном ему обвинении, от дачи показаний отказалась, пояснив, что поддерживает показания, данные в ходе предварительного расследования. Согласно оглашенным на основании ст. 276 УПК РФ показаниям ФИО1 к. у нее в собственности имеется дом по адресу: &lt;адрес&gt; площадь дома 48,6 кв.м. В данном доме она проживает совместно с семьей. В апреле 2024 года ей позвонила ее знакомая ФИО5, с которой она познакомилась примерно 2 года назад, где именно на данный момент она не помнит и попросила помочь ей, а именно поставить ее на миграционный учет у нее дома по вышеуказанному адресу, чтобы у нее были законные основания проживать в РФ. На что она согласилась. Они сразу обговорили, что проживать у нее в доме она не будет, ей нужна была только регистрация. Они договорились с ней встретиться 10 апреля 2024 года у здания ОВМ ОП № 1 по адресу: &lt;адрес&gt;, где она поставит ФИО5 на миграционный учет. После чего 10 апреля 2024 года они встретились с ФИО5 в дневное время у здания ОВМ ОП № 1 по адресу &lt;адрес&gt;, после этого они вместе с ней зашли в кабинет к инспектору, где она предоставила необходимый пакет документов, ФИО5 предоставила свой паспорт и миграционную карту, и она была поставлена на миграционный учет у нее в доме по адресу: &lt;адрес&gt;. Инспектор ОВМ зарегистрировала данную иностранную гражданку до ДД.ММ.ГГГГ. Ключи от дома ФИО5 она не передавала. Денежные средства она с нее не брала. Личных вещей в данном доме ФИО5 нет, она там никогда не была и не проживала. После чего в октябре 2024 года ей снова позвонила ФИО5 и снова попросила помочь ей, а именно поставить ее на миграционный учет у нее дома по вышеуказанному адресу, чтобы у нее были законные основания проживать в РФ. На что она согласилась. Они сразу обговорили, что проживать у нее в доме она не будет, ей нужна была только регистрация. Они договорились с ней встретиться 14 октября 2024 года у здания ОВМ ОП № 1 по адресу: &lt;адрес&gt;, где она поставит ФИО5 на миграционный учет. После чего 14 октября 2024 года они встретились с ФИО5 в дневное время у здания ОВМ ОП № 1 по адресу &lt;адрес&gt;, после этого они вместе с ней зашли в кабинет к инспектору, где она предоставила необходимый пакет документов, ФИО5 предоставила свой паспорт и миграционную карту, и она была поставлена на миграционный учет у нее в доме по адресу: &lt;адрес&gt;. Инспектор ОВМ зарегистрировала данную иностранную гражданку до ДД.ММ.ГГГГ. Ключи от квартиры ФИО5 она не передавала. Денежные средства она с нее не брала. Личных вещей в данной квартире ФИО5 нет, она там никогда не была и не проживала. Вину в фиктивной постановке на миграционный учет иностранного гражданина по адресу проживания признает полностью, в содеянном раскаивается. Кроме того, у нее есть знакомая ФИО2 ДД.ММ.ГГГГ года рождения, с которой она познакомилась примерно 2 года назад. Примерно год назад ФИО2 обратилась к ней с просьбой помочь ей с регистрацией на что она согласилась, после чего 16 июля 2024 года они встретились с ФИО2 у здания ОВМ ОП № 1 по г. Саратову, по адресу &lt;адрес&gt;, после этого они вместе с ней зашли в кабинет к инспектору, где она предоставила необходимый пакет документов, ФИО2 предоставила свой паспорт и миграционную карту, и она была поставлена на миграционный учет у нее в доме по адресу: &lt;адрес&gt;. Инспектор ОВМ зарегистрировала данную иностранную гражданку до ДД.ММ.ГГГГ. Ключи от квартиры ФИО2., она не передавала. Денежные средства она с нее не брала. Личных вещей в данном доме ФИО2 Д. нет, она там никогда не была и не проживала. После чего в январе 2025 года ей снова позвонила ФИО2 и снова попросила помочь ей, а именно поставить ее на миграционный учет у нее дома по вышеуказанному адресу, чтобы у нее были законные основания проживать в РФ. На что она согласилась. Они сразу обговорили, что проживать у нее в доме она не будет, ей нужна была только регистрация. Они договорились с ней встретиться 23 января 2025 года у здания ОВМ ОП № 1 по адресу: &lt;адрес&gt;, где она поставит ФИО2 на миграционный учет. После чего 23 января 2025 года они встретились с ФИО2 в дневное время у здания ОВМ ОП № 1 по адресу &lt;адрес&gt;, после этого они вместе с ней зашли в кабинет к инспектору, где она предоставила необходимый пакет документов, ФИО2 предоставила свой паспорт и миграционную карту, и она была поставлена на миграционный учет у нее в доме по адресу: &lt;адрес&gt;. Инспектор ОВМ зарегистрировала данную иностранную гражданку до ДД.ММ.ГГГГ. Ключи от квартиры ФИО2, она не передавала. Денежные средства она с нее не брала. Личных вещей в данной квартире ФИО2, нет, она там никогда не была и не проживала. О том, что она будет неоднократно регистрировать граждан республики Туркменистан ФИО2 и ФИО5 они с ними не договаривались, каждый раз они к ней обращались, и она соглашалась им помочь. Вину в фиктивной постановке на миграционный учет иностранных граждан республики Туркменистан ФИО2 ФИО5 по адресу: &lt;адрес&gt;, признает в полном объеме, в содеянном раскаивается /т. 1 л.д. 82-84, 153-155, 204-207, т. 2 л.д. 49-52/. Помимо признания вины ФИО1 к. в каждом преступлении, её виновность подтверждают исследованные судом следующие доказательства. По эпизоду с 10.04.2024 по 10.10.2024. Данные в ходе предварительного расследования и исследованные в порядке ст. 281 УПК РФ показания свидетелей. Показания свидетеля ФИО5 согласно которым впервые в Россию она приехала в 2016 году, в г. Чебоксары, для поступления в институт. В 2017 году она приехала в г. Саратов, для поступления в СГУ. После того как она поступила в институт на протяжении 4-5 лет она проживала в общежитии СГУ г. Саратова по адресу: &lt;адрес&gt;А. После того как она закончила учебу, она съехала из общежития. В 2023 году она подрабатывала уборщицей в разных заведениях. В кафе, название и адрес она не помнит, она познакомилась с ФИО1 к.. В апреле 2024 года ей понадобилась постановка на миграционный учет на территории Российской Федерации, чтобы законно находится на территории РФ. Она позвонила своей знакомой ФИО1 к., попросила, чтобы она ее поставила на миграционный учет у себя дома по адресу: &lt;адрес&gt;, она на это согласилась. Они с ней договорились, что она ее только зарегистрирует, проживать у нее дома она не будет, так как она проживала по адресу: &lt;адрес&gt; своей подруги. 10 апреля 2024 года, они с ФИО1 к., в дневное время, точное время она не помнит, встретились у здания ОВМ ОП № 1 по адресу: &lt;адрес&gt;, для того чтобы она ее поставила на миграционный учет в ее доме по вышеуказанному адресу. Они заранее с ней обговорили, что проживать она по данному адресу не будет, ей нужна была только постановка на миграционный учет, ключи от дома она ей не передавала, личных вещей у нее там не было. В данном доме она не ночевала и никогда не проживала. После этого, она написала заявление, чтобы ее поставили на миграционный учет по адресу: &lt;адрес&gt;, предоставила инспектору ОВМ ОП № 1 паспорт, миграционную карту, ФИО1 к, также предоставила необходимые документы. После чего она была поставлена на миграционный учет по адресу: &lt;адрес&gt; до 10 октября 2024 года. По данному адресу она не проживала, ее личные вещи там отсутствуют. Денежные средства за регистрацию ФИО1 к. она не передавала. После чего, в октябре 2024 года, более точно на данный момент она не помнит, она снова позвонила ФИО1 к., с просьбой помочь ей и снова зарегистрировать ее по адресу: &lt;адрес&gt;, о том, что она зарегистрирует ее повторно ранее они с ней не договаривались, ФИО1 к. снова согласилась ей помочь и они договорились с ней встретиться 14 октября 2024 года в ОВМ ОП № 1 по адресу: &lt;адрес&gt;. 14 октября 2024 года, они с ФИО1 к., в дневное время, точное время она не помнит, встретились у здания ОВМ ОП № 1 по адресу: &lt;адрес&gt;, для того чтобы она ее поставила на миграционный учет в ее в доме по вышеуказанному адресу. Они заранее с ней обговорили, что проживать она по данному адресу не будет, ей нужна была только постановка на миграционный учет, ключи от дома она ей не передавала, личных вещей у нее там не было. В данном доме она не ночевала и никогда не проживала. После этого, она написала заявление, чтобы ее поставили на миграционный учет по адресу: &lt;адрес&gt;, предоставила инспектору ОВМ ОП № 1 паспорт, миграционную карту, ФИО1 к. также предоставила необходимые документы. После чего она была поставлена на миграционный учет по адресу: &lt;адрес&gt; до 14 февраля 2025 года. По данному адресу она не проживала, ее личные вещи там отсутствуют. Денежные средства за регистрацию ФИО1 к. она не передавала. По адресу: &lt;адрес&gt;, она проживала с 05 января 2024 года по апрель 2024 года, более точно назвать не может, после чего переехала по адресу: &lt;адрес&gt; проживала там с апреля 2024 года по 14 февраля 2025 года, в настоящий момент проживает по адресу: &lt;адрес&gt;, по адресу регистрации: &lt;адрес&gt;, она никогда не проживала /т. 1 л.д. 193-196/. Показания свидетеля Свидетель №2, согласно которым по вышеуказанному адресу он проживает с 2012 года. Может пояснить, что по адресу: &lt;адрес&gt;, проживает гражданка Азербайджанской национальности, а именно женщина, как зовут ее ему неизвестно, также с ней проживают двое малолетних детей, мальчик и девочка, проживают на протяжении 1,5-2 лет, других лиц, которые могли бы проживать у нее дома он не видел /т. 1 л.д. 223-224/. Показания свидетеля Свидетель №4, согласно которым ФИО5 знает с февраля 2025 года, когда она начала жить с ней по адресу: &lt;адрес&gt;, в жилом помещении находятся ее личные вещи /т. 1 л.д. 225-226/. Показания свидетеля Свидетель №5, согласно которым с 2019 года по настоящее время состоит в должности начальника ОВМ ОП № 1 в составе УМВД России по г. Саратову. В ее должностные обязанности входит осуществление контроля за сотрудниками ОВМ ОП № 1 в составе УМВД РФ по г. Саратову. Согласно ФЗ № 109 «О миграционном учете иностранных граждан в РФ» от 18.07.2006 года, иностранный гражданин в случае нахождения в месте пребывания подлежит постановке на учет по месту пребывания в порядке и на условиях, которые установлены в соответствии с настоящим Федеральным законом или международным договором Российской Федерации. Иностранный гражданин подлежит постановке на учет по месту пребывания: по адресу жилого помещения, не являющегося его местом жительства, в котором иностранный гражданин фактически проживает. Учет по месту пребывания включает в себя фиксацию сведений об адресе места пребывания иностранного гражданина, либо об адресе организации в учетных документах органа, осуществляющего учет по месту его пребывания, и в государственной информационной системе миграционного учета. Постановка иностранных граждан на учет по месту пребывания осуществляется при получении органом миграционного учета уведомлений об их прибытии в место пребывания. Для постановки иностранного гражданина на учет по месту пребывания иностранный гражданин по прибытии в место пребывания предъявляет принимающей стороне документ, удостоверяющий его личность и признаваемый Российской Федерацией в этом качестве, а также миграционную карту, после направления принимающей стороной уведомления о его прибытии в место пребывания получает от нее отрывную часть бланка указанного уведомления. Принимающая сторона с соблюдением сроков, представляет уведомление о прибытии иностранного гражданина в место пребывания в орган миграционного учета непосредственно - лично или в электронной форме либо через многофункциональный центр либо направляет его в установленном порядке почтовым отправлением или с использованием входящих в состав сети электросвязи средств связи; передает иностранному гражданину отрывную часть бланка уведомления о прибытии данного иностранного гражданина в место пребывания. В случае, если уведомление о прибытии иностранного гражданина в место пребывания подано в электронной форме, принимающая сторона после поступления отрывной части данного уведомления в электронной форме, подписанной усиленной квалифицированной электронной подписью должностного лица органа миграционного учета, изготавливает путем распечатки на бумажном носителе копию отрывной части указанного уведомления и передает ее прибывшему иностранному гражданину. Собственник жилого помещения обязан предоставить иностранному гражданину жилое помещение для проживания по месту постановки на миграционный учет, иначе подобного рода регистрация иностранного гражданина будет считаться фиктивной, что влечет за собой уголовно-наказуемые последствия и образует состав преступления, предусмотренного ст. ст. 322.2 , 322.3 УК РФ , о чем сотрудниками ОВМ ОП № 1 в составе УМВД РФ по г. Саратову разъясняется принимающей стороне в устной форме. Также у них имеются архивные досье на иностранных граждан, а именно пакет документов, который необходим для постановки на миграционный учет иностранного гражданина. В данном пакете документов находится паспорт иностранного гражданина, уведомление, миграционная карта, паспорт принимающей стороны, документ на право собственности, если принимающая сторона ставит на миграционный учет на свою собственность, а не по месту регистрации. 10 апреля 2024 года в ОВМ ОП № 1 в составе УМВД РФ по г. Саратову был принят пакет документов для постановки на миграционный учет иностранного гражданина республики Туркменистан – ФИО5, ДД.ММ.ГГГГ года рождения и данный гражданин был зарегистрирован по адресу: &lt;адрес&gt;, на период времени с 10 апреля 2024 года по 10 октября 2024 года, принимающей стороной является ФИО1 к.. Кроме того, 14 октября 2024 года в ОВМ ОП № 1 в составе УМВД РФ по г. Саратову был принят пакет документов для постановки на миграционный учет иностранного гражданина республики Туркменистан – ФИО5, ДД.ММ.ГГГГ года рождения и данный гражданин был зарегистрирован по адресу: &lt;адрес&gt;, на период времени с 14 октября 2024 года по 14 февраля 2025 года, принимающей стороной является ФИО1 к.. Кроме того, 16 июля 2024 года в ОВМ ОП № 1 в составе УМВД РФ по г. Саратову был принят пакет документов для постановки на миграционный учет иностранного гражданина республики Туркменистан – ФИО2, ДД.ММ.ГГГГ года рождения и данный гражданин был зарегистрирован по адресу: &lt;адрес&gt;, на период времени с 16 июля 2024 года по 16 января 2025 года, принимающей стороной является ФИО1 к.. Кроме того, 23 января 2025 года в ОВМ ОП № 1 в составе УМВД РФ по г. Саратову был принят пакет документов для постановки на миграционный учет иностранного гражданина республики Туркменистан – ФИО2, ДД.ММ.ГГГГ года рождения и данный гражданин был зарегистрирован по адресу: &lt;адрес&gt;, на период времени с 23 января 2025 года по 23 июля 2025 года, принимающей стороной является ФИО1 к.. У ОВМ ОП № 1 в составе УМВД России по г. Саратову находится архивное досье на иностранных гражданин зарегистрированных по месту жительства в &lt;адрес&gt;, а именно на граждан республики Туркменистан - ФИО5, ДД.ММ.ГГГГ года рождения, ФИО2, ДД.ММ.ГГГГ года рождения, которое желает выдать добровольно /т. 1 л.д. 231-234/. Помимо этого виновность подсудимой по данному эпизоду подтверждают письменные доказательства, а именно: Рапорт УУП ОУУП и ПДН ОП № 1 в составе УМВД РФ по г. Саратову лейтенанта полиции ФИО9 от ДД.ММ.ГГГГ, согласно которому ДД.ММ.ГГГГ, им осуществлялся выход по адресу: &lt;адрес&gt;, с целью проверки фактического проживания по месту постановки на учет иностранного гражданина республики Туркменистан – ФИО5, ДД.ММ.ГГГГ года рождения, в период с 10.04.2024 года по 10.10.2024 года. По прибытии по вышеуказанному адресу было установлено, что ФИО5 по данному адресу в период с 10.04.2024 года по 10.10.2024 года не проживала и не проживает, в связи с чем в действиях принимающей стороны гр. ФИО1 к., ДД.ММ.ГГГГ года рождения, усматриваются признаки преступления, предусмотренного ст. 322.3 УК РФ /т. 1 л.д. 174/. Протокол осмотра места происшествия от 26.02.2025 года, в ходе которого было осмотрено жилое помещение по адресу: &lt;адрес&gt;, с участием ФИО1 к. /т. 1 л.д. 182-186/. Протокол осмотра места происшествия от 26.02.2025 года, в ходе которого была осмотрена &lt;адрес&gt;, с участием ФИО5 /т. 1 л.д. 187-191/. Протокол выемки от 10.03.2025 года, в ходе которой у свидетеля ФИО3 изъято архивное досье на иностранного гражданина республики Туркменистан - ФИО5, ДД.ММ.ГГГГ года рождения, ФИО2, ДД.ММ.ГГГГ года рождения /т. 1 л.д. 238-243/. Протокол осмотра документов от 10.03.2025 года, в ходе которого осмотрено архивное досье на иностранного гражданина республики Туркменистан - ФИО5, ДД.ММ.ГГГГ года рождения, ФИО2, ДД.ММ.ГГГГ года рождения /т. 2 л.д. 1-27/. По эпизоду с 16.07.2024 по 16.01.2025. Данные в ходе предварительного расследования и исследованные в порядке ст. 281 УПК РФ показания свидетелей. Показания свидетеля ФИО2 Д., согласно которым ДД.ММ.ГГГГ она приехала на территорию РФ с целью частная, 11.03.2024 года она оформила разрешение на временное проживание, с сентября 2024 года она начала работать в должности продавца в кафе Восточный Экспресс, расположенный по адресу: &lt;адрес&gt;, заработную плату она получает раз в месяц 40000 рублей, заработную плату ей переводят на заработную карту, директором кафе является «Тельман», полных данных она его не знает, работает она в ночную смену с 19 часов 00 минут до 07 часов 00 минут. У нее есть знакомая ФИО1 к., в которой она познакомилась примерно 2 года назад, когда до этого находилась на территории РФ с целью учеба. В период времени с ДД.ММ.ГГГГ по ДД.ММ.ГГГГ ФИО1 к. поставила ее на миграционный учёт по адресу: г. &lt;адрес&gt;, однако по данному адресу она никогда не проживала а проживала по адресу: &lt;адрес&gt;, у своей знакомой Валентины Викторовны, которая находится в &lt;адрес&gt; её мобильный номер она потеряла, полных анкетных данных которой она не знает. Кроме того хочет пояснить, что она ещё раз решила обратиться к ФИО1 к., чтобы она зарегистрировала ее по месту пребывания по адресу: &lt;адрес&gt; период времени с ДД.ММ.ГГГГ по ДД.ММ.ГГГГ, однако она никогда не планировала проживать по данному адресу регистрации и никогда там не проживала, а проживает по прежнему по адресу: &lt;адрес&gt;, первая и вторая регистрация происходила по адресу: &lt;адрес&gt;, в помещение ОВМ ОП-1 в составе УМВД РФ по г. Саратову, за регистрацию денежные средства она не передавала, ключи от дома ей не давали, личных вещей в доме по месту регистрации ее никогда не было, спального места у нее там нет, она там ни когда не ночевала, все ее личные вещи на момент периода первой и второй регистрации находились и находятся по адресу: &lt;адрес&gt;. Хочет пояснить, что ключи от квартиры ФИО1 к. ей не передавала, личных вещей в данной квартире ее никогда не было. О том, что она не будет проживать по вышеуказанному адресу временной регистрации ФИО1 знала /т. 1 л.д. 72-74/. Показания свидетеля Свидетель №2, согласно которым по вышеуказанному адресу он проживает с 2012 года. Может пояснить, что по адресу: &lt;адрес&gt;, проживает гражданка Азербайджанской национальности, а именно женщина, как зовут ее ему неизвестно, также с ней проживают двое малолетних детей, мальчик и девочка, проживают на протяжении 1,5-2 лет, других лиц, которые могли бы проживать у нее дома он не видел /т. 1 л.д. 223-224/. Показания свидетеля Свидетель №5, согласно которым с 2019 года по настоящее время состоит в должности начальника ОВМ ОП № 1 в составе УМВД России по г. Саратову. В ее должностные обязанности входит осуществление контроля за сотрудниками ОВМ ОП № 1 в составе УМВД РФ по г. Саратову. Согласно ФЗ № 109 «О миграционном учете иностранных граждан в РФ» от 18.07.2006 года, иностранный гражданин в случае нахождения в месте пребывания подлежит постановке на учет по месту пребывания в порядке и на условиях, которые установлены в соответствии с настоящим Федеральным законом или международным договором Российской Федерации. Иностранный гражданин подлежит постановке на учет по месту пребывания: по адресу жилого помещения, не являющегося его местом жительства, в котором иностранный гражданин фактически проживает. Учет по месту пребывания включает в себя фиксацию сведений об адресе места пребывания иностранного гражданина, либо об адресе организации в учетных документах органа, осуществляющего учет по месту его пребывания, и в государственной информационной системе миграционного учета. Постановка иностранных граждан на учет по месту пребывания осуществляется при получении органом миграционного учета уведомлений об их прибытии в место пребывания. Для постановки иностранного гражданина на учет по месту пребывания иностранный гражданин по прибытии в место пребывания предъявляет принимающей стороне документ, удостоверяющий его личность и признаваемый Российской Федерацией в этом качестве, а также миграционную карту, после направления принимающей стороной уведомления о его прибытии в место пребывания получает от нее отрывную часть бланка указанного уведомления. Принимающая сторона с соблюдением сроков, представляет уведомление о прибытии иностранного гражданина в место пребывания в орган миграционного учета непосредственно - лично или в электронной форме либо через многофункциональный центр либо направляет его в установленном порядке почтовым отправлением или с использованием входящих в состав сети электросвязи средств связи; передает иностранному гражданину отрывную часть бланка уведомления о прибытии данного иностранного гражданина в место пребывания. В случае, если уведомление о прибытии иностранного гражданина в место пребывания подано в электронной форме, принимающая сторона после поступления отрывной части данного уведомления в электронной форме, подписанной усиленной квалифицированной электронной подписью должностного лица органа миграционного учета, изготавливает путем распечатки на бумажном носителе копию отрывной части указанного уведомления и передает ее прибывшему иностранному гражданину. Собственник жилого помещения обязан предоставить иностранному гражданину жилое помещение для проживания по месту постановки на миграционный учет, иначе подобного рода регистрация иностранного гражданина будет считаться фиктивной, что влечет за собой уголовно-наказуемые последствия и образует состав преступления, предусмотренного ст. ст. 322.2 , 322.3 УК РФ , о чем сотрудниками ОВМ ОП № 1 в составе УМВД РФ по г. Саратову разъясняется принимающей стороне в устной форме. Также у них имеются архивные досье на иностранных граждан, а именно пакет документов, который необходим для постановки на миграционный учет иностранного гражданина. В данном пакете документов находится паспорт иностранного гражданина, уведомление, миграционная карта, паспорт принимающей стороны, документ на право собственности, если принимающая сторона ставит на миграционный учет на свою собственность, а не по месту регистрации. 10 апреля 2024 года в ОВМ ОП № 1 в составе УМВД РФ по г. Саратову был принят пакет документов для постановки на миграционный учет иностранного гражданина республики Туркменистан – ФИО5, ДД.ММ.ГГГГ года рождения и данный гражданин был зарегистрирован по адресу: &lt;адрес&gt;, на период времени с 10 апреля 2024 года по 10 октября 2024 года, принимающей стороной является ФИО1 к.. Кроме того, 14 октября 2024 года в ОВМ ОП № 1 в составе УМВД РФ по г. Саратову был принят пакет документов для постановки на миграционный учет иностранного гражданина республики Туркменистан – ФИО5, ДД.ММ.ГГГГ года рождения и данный гражданин был зарегистрирован по адресу: &lt;адрес&gt;, на период времени с 14 октября 2024 года по 14 февраля 2025 года, принимающей стороной является ФИО1 к.. Кроме того, ДД.ММ.ГГГГ в ОВМ ОП № в составе УМВД РФ по &lt;адрес&gt; был принят пакет документов для постановки на миграционный учет иностранного гражданина республики Туркменистан – ФИО2, ДД.ММ.ГГГГ года рождения и данный гражданин был зарегистрирован по адресу: &lt;адрес&gt;, на период времени с 16 июля 2024 года по 16 января 2025 года, принимающей стороной является ФИО1 к.. Кроме того, 23 января 2025 года в ОВМ ОП № 1 в составе УМВД РФ по г. Саратову был принят пакет документов для постановки на миграционный учет иностранного гражданина республики Туркменистан – ФИО2, ДД.ММ.ГГГГ года рождения и данный гражданин был зарегистрирован по адресу: &lt;адрес&gt;, на период времени с 23 января 2025 года по 23 июля 2025 года, принимающей стороной является ФИО1 к.. У ОВМ ОП № 1 в составе УМВД России по г. Саратову находится архивное досье на иностранных гражданин зарегистрированных по месту жительства в &lt;адрес&gt;, а именно на граждан республики Туркменистан - ФИО5, ДД.ММ.ГГГГ года рождения, ФИО2, ДД.ММ.ГГГГ года рождения, которое желает выдать добровольно /т. 1 л.д. 231-234/. Помимо этого виновность подсудимой по данному эпизоду подтверждают письменные доказательства, а именно: Рапорт старшего о/у ЦПЭ ГУ МВД России по Саратовской области капитана полиции ФИО10 от 29.01.2025 года, согласно которому 29.01.2025 года им совместно с сотрудниками ОИК УВМ ГУ МВД Росси по Саратовской области и ОУР ГУ МВД России по Саратовской области, осуществлялась проверка иностранной гражданки Республики Туркменистан ФИО2, ДД.ММ.ГГГГ года рождения, зарегистрированной по месту пребывания по адресу: &lt;адрес&gt; на период времени с 16.07.2024 года по 16.01.2025 года. На момент прибытия по вышеуказанному адресу было установлено, что данная гражданка по данному адресу не проживает, из объяснения ФИО2 следует, что она проживает по адресу: &lt;адрес&gt;, с момента въезда на территорию РФ. Таким образом в действиях принимающей стороны гр. ФИО1 к., ДД.ММ.ГГГГ года рождения, усматриваются признаки состава преступления, предусмотренного ст. 322.3 УК РФ /т. 1 л.д. 33/. Протокол осмотра места происшествия от 29.01.2025 года, в ходе которого была осмотрена жилая квартира по адресу: &lt;адрес&gt;, с участием ФИО2 /т. 1 л.д. 55-62/. Протокол осмотра места происшествия от 29.01.2025 года, в ходе которого был осмотрен жилой дом по адресу: &lt;адрес&gt;, с участием ФИО1 к. /т. 1 л.д. 64-70/. Протокол выемки от 10.03.2025 года, в ходе которой у свидетеля Свидетель №5 изъято архивное досье на иностранного гражданина республики Туркменистан - ФИО5, ДД.ММ.ГГГГ года рождения, ФИО2, ДД.ММ.ГГГГ года рождения /т. 2 л.д. 238-243/. Протокол осмотра документов от 10.03.2025 года, в ходе которого осмотрено архивное досье на иностранного гражданина республики Туркменистан - ФИО5, ДД.ММ.ГГГГ года рождения, ФИО2, ДД.ММ.ГГГГ года рождения /т. 2 л.д. 1-27/. По эпизоду с 14.10.2024 по 14.02.2025. Показания свидетеля ФИО4, согласно которым хочет пояснить, что впервые в Россию она приехала в 2016 году, в г. Чебоксары, для поступления в институт. В 2017 году она приехала в г. Саратов, для поступления в СГУ. После того как она поступила в институт на протяжении 4-5 лет она проживала в общежитии СГУ г. Саратова по адресу: &lt;адрес&gt;А. После того как она закончила учебу, она съехала из общежития. В 2023 году она подрабатывала уборщицей в разных заведениях. В кафе, название и адрес она не помнит, она познакомилась с ФИО1 к.. В октябре 2024 года ей понадобилась постановка на миграционный учет на территории Российской Федерации, чтобы законно находится на территории РФ. Она позвонила своей знакомой ФИО1 к., попросила, чтобы она ее поставила на миграционный учет у себя дома по адресу: &lt;адрес&gt;, она на это согласилась. Они с ней договорились, что она ее только зарегистрирует, проживать у нее дома она не будет, так как она проживала совместно со своей подругой ФИО5 по адресу: &lt;адрес&gt;. 14.10.2024 года, они с ФИО1 к., в дневное время, точное время она не помнит, встретились у здания ОВМ ОП № 1 по адресу: &lt;адрес&gt;, для того чтобы она ее поставила на миграционный учет в ее в доме по вышеуказанному адресу. Они заранее с ней обговорили, что проживать она по данному адресу не будет, ей нужна была только постановка на миграционный учет, ключи от квартиры она ей не передавала, личных вещей у нее там не было. В данном доме она не ночевала и никогда не проживала. После этого, она написала заявление, чтобы ее поставили на миграционный учет по адресу: &lt;адрес&gt; сроком на 4 месяца, предоставила инспектору ОВМ ОП № 1 паспорт, миграционную карту, ФИО1 к, также предоставила необходимые документы. После чего она была поставлена на миграционный учет по адресу: &lt;адрес&gt;. По данному адресу она не проживала, ее личные вещи там отсутствуют. Денежные средства за регистрацию она ей не передавала /т. 1 л.д. 141-143/. Показания свидетеля Свидетель №2, согласно которым по вышеуказанному адресу он проживает с 2012 года. Может пояснить, что по адресу: &lt;адрес&gt;, проживает гражданка Азербайджанской национальности, а именно женщина, как зовут ее ему неизвестно, также с ней проживают двое малолетних детей, мальчик и девочка, проживают на протяжении 1,5-2 лет, других лиц, которые могли бы проживать у нее дома он не видел /т. 1 л.д. 223-224/. Показания свидетеля Свидетель №4, согласно которым по вышеуказанному адресу проживает на протяжении одного года. Может пояснить, что ФИО5 знает с февраля 2025 года, когда она начала жить с ней по адресу: &lt;адрес&gt;, в жилом помещении находятся ее личные вещи /т. 1 л.д. 225-226/. Показания свидетеля Свидетель №5, согласно которым с 2019 года по настоящее время состоит в должности начальника ОВМ ОП № 1 в составе УМВД России по г. Саратову. В ее должностные обязанности входит осуществление контроля за сотрудниками ОВМ ОП № 1 в составе УМВД РФ по г. Саратову. Согласно ФЗ № 109 «О миграционном учете иностранных граждан в РФ» от 18.07.2006 года, иностранный гражданин в случае нахождения в месте пребывания подлежит постановке на учет по месту пребывания в порядке и на условиях, которые установлены в соответствии с настоящим Федеральным законом или международным договором Российской Федерации. Иностранный гражданин подлежит постановке на учет по месту пребывания: по адресу жилого помещения, не являющегося его местом жительства, в котором иностранный гражданин фактически проживает. Учет по месту пребывания включает в себя фиксацию сведений об адресе места пребывания иностранного гражданина, либо об адресе организации в учетных документах органа, осуществляющего учет по месту его пребывания, и в государственной информационной системе миграционного учета. Постановка иностранных граждан на учет по месту пребывания осуществляется при получении органом миграционного учета уведомлений об их прибытии в место пребывания. Для постановки иностранного гражданина на учет по месту пребывания иностранный гражданин по прибытии в место пребывания предъявляет принимающей стороне документ, удостоверяющий его личность и признаваемый Российской Федерацией в этом качестве, а также миграционную карту, после направления принимающей стороной уведомления о его прибытии в место пребывания получает от нее отрывную часть бланка указанного уведомления. Принимающая сторона с соблюдением сроков, представляет уведомление о прибытии иностранного гражданина в место пребывания в орган миграционного учета непосредственно - лично или в электронной форме либо через многофункциональный центр либо направляет его в установленном порядке почтовым отправлением или с использованием входящих в состав сети электросвязи средств связи; передает иностранному гражданину отрывную часть бланка уведомления о прибытии данного иностранного гражданина в место пребывания. В случае, если уведомление о прибытии иностранного гражданина в место пребывания подано в электронной форме, принимающая сторона после поступления отрывной части данного уведомления в электронной форме, подписанной усиленной квалифицированной электронной подписью должностного лица органа миграционного учета, изготавливает путем распечатки на бумажном носителе копию отрывной части указанного уведомления и передает ее прибывшему иностранному гражданину. Собственник жилого помещения обязан предоставить иностранному гражданину жилое помещение для проживания по месту постановки на миграционный учет, иначе подобного рода регистрация иностранного гражданина будет считаться фиктивной, что влечет за собой уголовно-наказуемые последствия и образует состав преступления, предусмотренного ст. ст. 322.2 , 322.3 УК РФ , о чем сотрудниками ОВМ ОП № 1 в составе УМВД РФ по г. Саратову разъясняется принимающей стороне в устной форме. Также у них имеются архивные досье на иностранных граждан, а именно пакет документов, который необходим для постановки на миграционный учет иностранного гражданина. В данном пакете документов находится паспорт иностранного гражданина, уведомление, миграционная карта, паспорт принимающей стороны, документ на право собственности, если принимающая сторона ставит на миграционный учет на свою собственность, а не по месту регистрации. 10 апреля 2024 года в ОВМ ОП № 1 в составе УМВД РФ по г. Саратову был принят пакет документов для постановки на миграционный учет иностранного гражданина республики Туркменистан – ФИО5, ДД.ММ.ГГГГ года рождения и данный гражданин был зарегистрирован по адресу: &lt;адрес&gt;, на период времени с 10 апреля 2024 года по 10 октября 2024 года, принимающей стороной является ФИО1 к.. Кроме того, 14 октября 2024 года в ОВМ ОП № 1 в составе УМВД РФ по г. Саратову был принят пакет документов для постановки на миграционный учет иностранного гражданина республики Туркменистан – ФИО5, ДД.ММ.ГГГГ года рождения и данный гражданин был зарегистрирован по адресу: &lt;адрес&gt;, на период времени с 14 октября 2024 года по 14 февраля 2025 года, принимающей стороной является ФИО1 к.. Кроме того, 16 июля 2024 года в ОВМ ОП № 1 в составе УМВД РФ по г. Саратову был принят пакет документов для постановки на миграционный учет иностранного гражданина республики Туркменистан – ФИО2, ДД.ММ.ГГГГ года рождения и данный гражданин был зарегистрирован по адресу: &lt;адрес&gt;, на период времени с 16 июля 2024 года по 16 января 2025 года, принимающей стороной является ФИО1 к.. Кроме того, 23 января 2025 года в ОВМ ОП № 1 в составе УМВД РФ по г. Саратову был принят пакет документов для постановки на миграционный учет иностранного гражданина республики Туркменистан – ФИО2, ДД.ММ.ГГГГ года рождения и данный гражданин был зарегистрирован по адресу: &lt;адрес&gt;, на период времени с 23 января 2025 года по 23 июля 2025 года, принимающей стороной является ФИО1 к.. У ОВМ ОП № 1 в составе УМВД России по г. Саратову находится архивное досье на иностранных гражданин зарегистрированных по месту жительства в &lt;адрес&gt;, а именно на граждан республики Туркменистан - ФИО5, ДД.ММ.ГГГГ года рождения, ФИО2, ДД.ММ.ГГГГ года рождения, которое желает выдать добровольно /т. 1 л.д. 231-234/. Помимо этого виновность подсудимой по данному эпизоду подтверждают письменные доказательства, а именно: Рапорт старшего инспектора ОРВР УВМ ГУ МВД России по Саратовской области капитана полиции ФИО11 от 31.01.2025 года, согласно которому 31.01.2025 года им совместно с сотрудниками УУР ГУ МВД России по &lt;адрес&gt;, осуществлялась проверка иностранной гражданки Республики Туркменистан ФИО5, ДД.ММ.ГГГГ года рождения, зарегистрированной по месту пребывания по адресу: &lt;адрес&gt; на период времени с 14.10.2024 года по 14.02.2025 года. На момент прибытия по вышеуказанному адресу было установлено, что данная гражданка по данному адресу не проживает, из объяснения ФИО5, следует, что она проживает по адресу: &lt;адрес&gt;, с момента въезда на территорию РФ. Таким образом в действиях принимающей стороны гр. ФИО1 к., ДД.ММ.ГГГГ года рождения, усматриваются признаки состава преступления, предусмотренного ст. 322.3 УК РФ /т. 1 л.д. 96/. Протокол осмотра места происшествия от 31.01.2025 года, в ходе которого была осмотрена жилая квартира по адресу: &lt;адрес&gt;, с участием ФИО5 /т. 1 л.д. 125-132/. Протокол осмотра места происшествия от 31.01.2025 года, в ходе которого был осмотрен жилой дом по адресу: &lt;адрес&gt;, с участием ФИО1 к. /т. 1 л.д. 133-139/. Протокол выемки от 10.03.2025 года, в ходе которой у свидетеля Свидетель №5 изъято архивное досье на иностранного гражданина республики Туркменистан - ФИО5, ДД.ММ.ГГГГ года рождения, ФИО2, ДД.ММ.ГГГГ года рождения /т. 1 л.д. 238-243/. Протокол осмотра документов от 10.03.2025 года, в ходе которого осмотрено архивное досье на иностранного гражданина республики Туркменистан - ФИО5, ДД.ММ.ГГГГ года рождения, ФИО2, ДД.ММ.ГГГГ года рождения /т. 2 л.д. 1-27/. По эпизоду с ДД.ММ.ГГГГ по ДД.ММ.ГГГГ. Показания свидетеля ФИО2., согласно которым 01.03.2024 года она приехала на территорию РФ с целью частная, 11.03.2024 года она оформила разрешение на временное проживание, с сентября 2024 года она начала работать в должности продавца в кафе Восточный Экспресс, расположенный по адресу: &lt;адрес&gt; заработную плату она получает раз в месяц 40000 рублей, заработную плату ей переводят на заработную карту, директором кафе является «Тельман», полных данных она его не знает, работает она в ночную смену с 19 часов 00 минут до 07 часов 00 минут. У нее есть знакомая ФИО1 к., в которой она познакомилась примерно 2 года назад, когда до этого находилась на территории РФ с целью учеба. В период времени с 16.07.2024 по 16.01.2025 ФИО1 к. поставила ее на миграционный учёт по адресу: &lt;адрес&gt;, однако по данному адресу она никогда не проживала а проживала по адресу: &lt;адрес&gt;, у своей знакомой Валентины Викторовны, которая находится в &lt;адрес&gt; её мобильный номер она потеряла, полных анкетных данных которой она не знает. Кроме того хочет пояснить, что она ещё раз решила обратиться к ФИО1 к., чтобы она зарегистрировала ее по месту пребывания по адресу: &lt;адрес&gt; период времени с 23.01.2025 по 23.07.2025, однако она никогда не планировала проживать по данному адресу регистрации и никогда там не проживала, а проживает по прежнему по адресу: &lt;адрес&gt;, первая и вторая регистрация происходила по адресу: &lt;адрес&gt;, в помещение ОВМ ОП-1 в составе УМВД РФ по г. Саратову, за регистрацию денежные средства она не передавала, ключи от дома ей не давали, личных вещей в доме по месту регистрации ее никогда не было, спального места у нее там нет, она там ни когда не ночевала, все ее личные вещи на момент периода первой и второй регистрации находились и находятся по адресу: &lt;адрес&gt;. Хочет пояснить, что ключи от квартиры ФИО1 к. ей не передавала, личных вещей в данной квартире ее никогда не было. О том, что она не будет проживать по вышеуказанному адресу временной регистрации ФИО1 знала /т. 1 л.д. 72-74/. Показания свидетеля Свидетель №2, согласно которым по вышеуказанному адресу он проживает с 2012 года. Может пояснить, что по адресу: &lt;адрес&gt;, проживает гражданка Азербайджанской национальности, а именно женщина, как зовут ее ему неизвестно, также с ней проживают двое малолетних детей, мальчик и девочка, проживают на протяжении 1,5-2 лет, других лиц, которые могли бы проживать у нее дома он не видел /т. 1 л.д. 223-224/. Показания свидетеля Свидетель №5, согласно которым с 2019 года по настоящее время состоит в должности начальника ОВМ ОП № 1 в составе УМВД России по г. Саратову. В ее должностные обязанности входит осуществление контроля за сотрудниками ОВМ ОП № 1 в составе УМВД РФ по г. Саратову. Согласно ФЗ № 109 «О миграционном учете иностранных граждан в РФ» от 18.07.2006 года, иностранный гражданин в случае нахождения в месте пребывания подлежит постановке на учет по месту пребывания в порядке и на условиях, которые установлены в соответствии с настоящим Федеральным законом или международным договором Российской Федерации. Иностранный гражданин подлежит постановке на учет по месту пребывания: по адресу жилого помещения, не являющегося его местом жительства, в котором иностранный гражданин фактически проживает. Учет по месту пребывания включает в себя фиксацию сведений об адресе места пребывания иностранного гражданина, либо об адресе организации в учетных документах органа, осуществляющего учет по месту его пребывания, и в государственной информационной системе миграционного учета. Постановка иностранных граждан на учет по месту пребывания осуществляется при получении органом миграционного учета уведомлений об их прибытии в место пребывания. Для постановки иностранного гражданина на учет по месту пребывания иностранный гражданин по прибытии в место пребывания предъявляет принимающей стороне документ, удостоверяющий его личность и признаваемый Российской Федерацией в этом качестве, а также миграционную карту, после направления принимающей стороной уведомления о его прибытии в место пребывания получает от нее отрывную часть бланка указанного уведомления. Принимающая сторона с соблюдением сроков, представляет уведомление о прибытии иностранного гражданина в место пребывания в орган миграционного учета непосредственно - лично или в электронной форме либо через многофункциональный центр либо направляет его в установленном порядке почтовым отправлением или с использованием входящих в состав сети электросвязи средств связи; передает иностранному гражданину отрывную часть бланка уведомления о прибытии данного иностранного гражданина в место пребывания. В случае, если уведомление о прибытии иностранного гражданина в место пребывания подано в электронной форме, принимающая сторона после поступления отрывной части данного уведомления в электронной форме, подписанной усиленной квалифицированной электронной подписью должностного лица органа миграционного учета, изготавливает путем распечатки на бумажном носителе копию отрывной части указанного уведомления и передает ее прибывшему иностранному гражданину. Собственник жилого помещения обязан предоставить иностранному гражданину жилое помещение для проживания по месту постановки на миграционный учет, иначе подобного рода регистрация иностранного гражданина будет считаться фиктивной, что влечет за собой уголовно-наказуемые последствия и образует состав преступления, предусмотренного ст. ст. 322.2 , 322.3 УК РФ , о чем сотрудниками ОВМ ОП № 1 в составе УМВД РФ по г. Саратову разъясняется принимающей стороне в устной форме. Также у них имеются архивные досье на иностранных граждан, а именно пакет документов, который необходим для постановки на миграционный учет иностранного гражданина. В данном пакете документов находится паспорт иностранного гражданина, уведомление, миграционная карта, паспорт принимающей стороны, документ на право собственности, если принимающая сторона ставит на миграционный учет на свою собственность, а не по месту регистрации. 10 апреля 2024 года в ОВМ ОП № 1 в составе УМВД РФ по г. Саратову был принят пакет документов для постановки на миграционный учет иностранного гражданина республики Туркменистан – ФИО5, ДД.ММ.ГГГГ года рождения и данный гражданин был зарегистрирован по адресу: &lt;адрес&gt;, на период времени с 10 апреля 2024 года по 10 октября 2024 года, принимающей стороной является ФИО1 к.. Кроме того, 14 октября 2024 года в ОВМ ОП № 1 в составе УМВД РФ по г. Саратову был принят пакет документов для постановки на миграционный учет иностранного гражданина республики Туркменистан – ФИО5, ДД.ММ.ГГГГ года рождения и данный гражданин был зарегистрирован по адресу: &lt;адрес&gt;, на период времени с 14 октября 2024 года по 14 февраля 2025 года, принимающей стороной является ФИО1 к.. Кроме того, 16 июля 2024 года в ОВМ ОП № 1 в составе УМВД РФ по г. Саратову был принят пакет документов для постановки на миграционный учет иностранного гражданина республики Туркменистан – ФИО2, ДД.ММ.ГГГГ года рождения и данный гражданин был зарегистрирован по адресу: &lt;адрес&gt;, на период времени с ДД.ММ.ГГГГ по ДД.ММ.ГГГГ, принимающей стороной является ФИО1 к.. Кроме того, 23 января 2025 года в ОВМ ОП № 1 в составе УМВД РФ по г. Саратову был принят пакет документов для постановки на миграционный учет иностранного гражданина республики Туркменистан – ФИО2, ДД.ММ.ГГГГ года рождения и данный гражданин был зарегистрирован по адресу: &lt;адрес&gt;, на период времени с 23 января 2025 года по 23 июля 2025 года, принимающей стороной является ФИО1 к.. У ОВМ ОП № 1 в составе УМВД России по г. Саратову находится архивное досье на иностранных гражданин зарегистрированных по месту жительства в &lt;адрес&gt;, а именно на граждан республики Туркменистан - ФИО5, ДД.ММ.ГГГГ года рождения, ФИО2, ДД.ММ.ГГГГ года рождения, которое желает выдать добровольно /т. 1 л.д. 231-234/. Помимо этого виновность подсудимой по данному эпизоду подтверждают письменные доказательства, а именно: Рапорт старшего о/у ЦПЭ ГУ МВД России по Саратовской области капитана полиции ФИО10 от 29.01.2025 года, согласно которому 29.01.2025 года им совместно с сотрудниками ОИК УВМ ГУ МВД Росси по Саратовской области и ОУР ГУ МВД России по Саратовской области, осуществлялась проверка иностранной гражданки Республики Туркменистан ФИО2, ДД.ММ.ГГГГ года рождения, зарегистрированной по месту пребывания по адресу: &lt;адрес&gt; на период времени с 23.01.2025 года по 23.07.2025 года. На момент прибытия по вышеуказанному адресу было установлено, что данная гражданка по данному адресу не проживает, из объяснения ФИО2 следует, что она проживает по адресу: &lt;адрес&gt;, с момента въезда на территорию РФ. Таким образом в действиях принимающей стороны гр. ФИО1 к., ДД.ММ.ГГГГ года рождения, усматриваются признаки состава преступления, предусмотренного ст. 322.3 УК РФ /т. 1 л.д. 2/. Протокол осмотра места происшествия от 29.01.2025 года, в ходе которого была осмотрена жилая квартира по адресу: &lt;адрес&gt;, с участием ФИО2 /т. 1 л.д. 24-31/. Протокол осмотра места происшествия от 29.01.2025 года, в ходе которого был осмотрен жилой дом по адресу: &lt;адрес&gt;, с участием ФИО1 к. /т. 1 л.д. 64-70/. Протокол выемки от 10.03.2025 года, в ходе которой у свидетеля Свидетель №5 изъято архивное досье на иностранного гражданина республики Туркменистан - ФИО5, ДД.ММ.ГГГГ года рождения, ФИО2, ДД.ММ.ГГГГ года рождения /т. 1 л.д. 238-243/.Протокол осмотра документов от 10.03.2025 года, в ходе которого осмотрено архивное досье на иностранного гражданина республики Туркменистан - ФИО5, ДД.ММ.ГГГГ года рождения, ФИО2, ДД.ММ.ГГГГ года рождения /т. 2 л.д. 1-27/. При изложенных доказательствах, являющихся допустимыми, поскольку получены без нарушения требований УПК РФ, и достоверными, так как согласуются между собой и не вызывают сомнений, суд признает доказанной вину ФИО1 к. в каждом совершенном преступлении. Помимо полного признания вины самой подсудимой по каждому преступлению, её вина полностью подтверждается показаниями свидетелей, каждый из которых был предупрежден об уголовной ответственности за отказ от дачи показаний, за дачу заведомо ложных показаний по ст. , 308 УК РФ , не доверять которым у суда не имеется никаких оснований. Кроме того, их показания полностью согласуются с письменными материалами дела. Признательные показания по каждому преступлению подсудимой суд считает правдивыми, полностью им доверяет, они согласуются с показаниями свидетелей и исследованными письменными материалами дела, и кладет их в основу обвинения. Оснований для самооговора судом не установлено, как и не установлено в отношении ФИО1 к. провокации, т.е. действий направленных на склонение к совершению преступлений, а также оказания какого-либо давления с целью получения признательных показаний. Кроме того, допрашивалась всегда с участием защитника и о том, что она давала не полные, не правдивые показания, изложила не все обстоятельства случившегося, либо не в том объеме, под воздействием, на определенных условиях в ходе предварительного следствия, не заявляла. В соответствии с Федеральным законом от 18.07.2006 № 109-ФЗ «О миграционном учете иностранных граждан и лиц без гражданства в Российской Федерации» миграционный учет иностранных граждан и лиц без гражданства в Российской Федерации является одной из форм государственного регулирования миграционных процессов и направлен на обеспечение и исполнение установленных Конституцией Российской Федерации гарантий соблюдения права каждого, кто законно находится на территории Российской Федерации, на свободное передвижение, выбор места пребывания и жительства в пределах Российской Федерации и других прав и свобод личности, а также на реализацию национальных интересов Российской Федерации в сфере миграции (преамбула). Цель миграционного учета - ведение государственного статистического наблюдения в сфере миграции (владение полной, достоверной, актуальной информацией о перемещениях иностранных граждан, необходимой для прогнозирования последствий данных перемещений), для чего в ч. 1 ст. 7 Федерального закона от 18.07.2006 № 109-ФЗ закреплена обязанность иностранных граждан предоставлять достоверные сведения. Требование достоверности относится и к сведениям или документам, представляемым принимающей стороной для постановки иностранных граждан на миграционный учет в Российской Федерации или снятия их с учета. Как указал Конституционный Суд Российской Федерации, необходимыми элементами единой системы миграционного учета являются постановка иностранных граждан на учет и снятие их с учета по месту пребывания, предполагающие возложение определенных обязанностей как на иностранного гражданина, так и на принимающую его сторону (Постановление от 19 июля 2017 г. № 22-П; определения от 6 июля 2010 г. № 934-О-О, от 29 сентября 2011 г. № 1297-О-О, от 24 ноября 2016 г. № 2538-О, от 27 сентября 2018 г. № 2501-О и от 25 июня 2019 г. № 1554-О), в том числе, требование достоверности сведений или документов, представляемых стороной, принимающей иностранного гражданина или лицо без гражданства в Российской Федерации (Определение от 26 января 2017 г. № 29-О). Судом установлено, что общественная опасность преступлений, совершенных ФИО1 к., состоит в том, что они нарушают порядок миграционного учета иностранных граждан либо лиц без гражданства, режим законного пребывания по месту их пребывания в Российской Федерации и посягает на порядок управления. Совершенные ФИО1 к. деяния привели к бесконтрольному нахождению на территории Российской Федерации иностранных граждан. Указанное бездействие, по мнению суда, причинило существенный вред охраняемым законом интересам общества и государства. По эпизоду с 10.04.2024 до 10.10.2024 действия ФИО1 к. суд квалифицирует по ст. 322.3 УК РФ , как фиктивная постановка на учет иностранного гражданина по месту пребывания в Российской Федерации. По эпизоду с 16.07.2024 до 16.01.2025 действия ФИО1 к. суд квалифицирует по ст. 322.3 УК РФ , как фиктивная постановка на учет иностранного гражданина по месту пребывания в Российской Федерации. По эпизоду с 14.10.2024 до 14.02.2025 действия ФИО1 к. суд квалифицирует по ст. 322.3 УК РФ , как фиктивная постановка на учет иностранного гражданина по месту пребывания в Российской Федерации. По эпизоду с 23.01.2025 до 23.07.2025 действия ФИО1 к. суд квалифицирует по ст. 322.3 УК РФ , как фиктивная постановка на учет иностранного гражданина по месту пребывания в Российской Федерации. Квалифицируя действия ФИО1 к. по каждому преступлению как фиктивную постановку на учет иностранного гражданина по месту пребывания в Российской Федерации, суд исходит из того, что подсудимая при регистрации иностранных граждан, заведомо достоверно знала, что по адресу регистрации они фактически проживать не будут. Преступления, совершенные ФИО1 к., являются оконченными с момента фиксации органами регистрационного (миграционного) учета факта нахождения иностранного гражданина в месте пребывания в помещении в Российской Федерации при отсутствии у принимающей стороны намерения предоставить им это помещение для фактического проживания (пребывания). ФИО1 к., как собственник жилого помещения, находящегося на территории Российской Федерации, при фиктивной постановке на учет иностранных граждан по месту пребывания в Российской Федерации, по преступлению действовала с прямым умыслом, поскольку, не имея намерения фактически предоставлять место проживания иностранным гражданам на территории Российской Федерации, оформляла и предоставляла сотрудникам миграционной службы уведомления о прибытии иностранных граждан в место пребывания в Российской Федерации, где последние не проживали. Согласно примечанию 2 к статье 322.3 УК РФ лицо, совершившее преступление, предусмотренное настоящей статьей, освобождается от уголовной ответственности, если оно способствовало раскрытию этого преступления и если в его действиях не содержится иного состава преступления. Из разъяснений, содержащихся в п. 17 Постановления Пленума Верховного Суда РФ от 09 июля 2020 года N 18 "О судебной практике по делам о незаконном пересечении Государственной границы Российской Федерации и преступлениях, связанных с незаконной миграцией" следует, что под способствованием раскрытию преступления в п. 2 примечаний к статье 322.3 УК РФ следует понимать действия лица, совершенные как до возбуждения уголовного дела, так и после возбуждения уголовного дела в отношении конкретного лица либо по факту совершения преступления и направленные на оказание содействия в установлении органами предварительного расследования времени, места, способа и других обстоятельств совершения преступления, участия в нем самого лица, а также в изобличении соучастников преступления. Вопрос о наличии либо об отсутствии основания для освобождения лица от уголовной ответственности в соответствии с п. 2 примечаний к статье 322.3 УК РФ по каждому уголовному делу решается судом в зависимости от характера, содержания и объема, совершенных лицом действий, а также их значения для установления обстоятельств преступления и изобличения лиц, его совершивших, с приведением в судебном решении мотивов принятого решения. По смыслу закона активное способствование раскрытию преступления состоит в добровольных и активных действиях виновного, направленных на сотрудничество со следствием, и может выражаться, например, в том, что он предоставляет органам следствия информацию, до того им неизвестную, об обстоятельствах совершения преступления и дает правдивые, полные показания, способствующие расследованию. Оснований для прекращения уголовного дела в отношении ФИО1 к. суд не усматривает. Активного способствования в раскрытии каждого преступления в данном случае не имеет места быть по следующим основаниям. Как установлено в судебном заседании ФИО1 к. о своей противоправной деятельности самостоятельно в правоохранительные органы не сообщила, а данные факты были выявлены в рамках выхода сотрудников полиции по адресу: &lt;адрес&gt; целью проверки иностранных граждан, а именно ФИО5, ФИО2 В ходе проверки адреса было установлено, что вышеуказанные граждане по данному адресу никогда не проживали. То есть, основанием к возбуждению настоящего уголовного дела послужил рапорты сотрудников полиции о том, что в действиях ФИО1 к. усматриваются признаки преступлений по факту незаконной регистрации иностранных граждан. Признание ФИО1 к. вины по каждому преступлению, а также факт того, что после выявления преступлений ФИО1 к. дала объяснения, в которых сообщила об обстоятельствах совершенных ею преступлений, не может быть признано способствованием раскрытию преступления, поскольку раскрыто оно было сотрудниками полиции в ходе проверки факта проживания иностранных граждан ФИО5., ФИО2. по адресу &lt;адрес&gt;. Таким образом, информация о совершении преступлений ФИО1 к. была известна сотрудникам правоохранительных органов до совершения процессуальных действий с ней, то есть до возбуждения уголовного дела. Также суд считает, что отсутствуют и основания для освобождения ФИО1 к. от уголовной ответственности с назначением ей судебного штрафа по каждому преступлению. Так, положениями ст. 76.2 УК РФ и ст. 25.1 УПК РФ определено, что лицо, впервые совершившее преступление небольшой или средней тяжести, может быть освобождено судом от уголовной ответственности с назначением судебного штрафа в случае, если оно возместило ущерб или иным образом загладило причиненный преступлением вред. По смыслу закона прекращение уголовного дела по основаниям, предусмотренным ст. 76.2 УК РФ , возможно при условии, если после совершения преступления обвиняемый принял активные меры, направленные на восстановление нарушенных в результате преступления законных интересов личности, общества и государства. Согласно правовой позиции Конституционного Суда РФ, выраженной в Определении от 26 октября 2017 года № 2257-0, различные уголовно-наказуемые деяния влекут наступление разного по своему характеру вреда, поэтому предусмотренные ст. 76.2 УК РФ действия, направленные на заглаживание такого вреда и свидетельствующие о снижении степени общественной опасности преступления, нейтрализации его вредных последствий, не могут быть одинаковыми и определяются в зависимости от особенностей конкретного деяния. С учетом этого суд должен решить, достаточны ли предпринятые лицом, совершившим преступление, действия для того, чтобы расценить уменьшение общественной опасности содеянного как позволяющее освободить лицо от уголовной ответственности. Как следует из материалов уголовного дела, ФИО1 к. совершила умышленные преступления против порядка управления, её поведение и действия не свидетельствуют о снижении степени общественной опасности преступлений и нейтрализации их вредных последствий. Оценивая данные о личности, а также поведение ФИО1 к. в ходе судебного разбирательства, суд признает её в отношении каждого совершенного деяния вменяемой и подлежащей уголовной ответственности и наказанию. При определении вида и размера наказания по каждому преступлению, учитываются обстоятельства, влияющие на его назначение, оцениваются в совокупности все данные о личности подсудимой, которая не судима, отрицательных характеристик не имеет, на учете у врачей психиатра и нарколога не состоит, имеет постоянное место жительства и регистрации, отсутствие отягчающих ответственность обстоятельств и присутствие смягчающих наказание обстоятельств, в качестве которых суд признает по каждому преступлению полное признание вины, раскаяние в содеянном, наличие малолетних детей ФИО12, ДД.ММ.ГГГГ г.р., ФИО13, ДД.ММ.ГГГГ г.р. Также учитывается её возраст, состояние здоровья, её поведение, предшествующее совершению преступлений, а также последующее поведение, учитывается её семейное положение, её имущественное положение и имущественное положение её семьи, учитывается влияние назначаемого наказания на условия жизни её семьи, учитывается реальная степень и характер общественной опасности совершенных преступлений, учитываются положения ч. 2 ст. 43 УК РФ , предусматривающие целью наказания восстановление социальной справедливости, предупреждение совершения новых преступлений. Вся информация, имеющая значение для расследования данного преступления была получена сотрудниками полиции из собранных по делу доказательств, помимо показаний ФИО1 к. Преступления были совершены в условиях очевидности и пресечено сотрудниками полиции, каких-либо неизвестных органам предварительного расследования существенных обстоятельств совершенных деяний, либо информации, имеющей значение для расследования преступления, подсудимая не сообщала, в связи с чем, судом не учитывается смягчающее обстоятельство: по каждому преступлению «активное способствование расследованию преступления». Обстоятельств, отягчающих наказание ФИО1 к., судом по каждому преступлению не установлено. С учетом всех обстоятельств дела, данных о личности ФИО1 к. тяжести совершенных преступлений, имущественного положения подсудимой и её семьи, а также с учетом возможности получения, ФИО1 к. заработной платы или иного дохода суд считает возможным назначить ей наказание в виде штрафа по каждому преступлению, поскольку считает данное наказание достаточным для её исправления. Размер штрафа определяется судом с учетом тяжести совершенных преступлений, имущественного положения ФИО1 к. и её семьи, а также с учетом возможности получения ФИО1 к. заработной платы или иного дохода. При этом суд учитывает, что фактические обстоятельства преступлений, степень их общественной опасности, при наличии указанных смягчающих наказание обстоятельств и данных о личности ФИО1 к., не свидетельствовали о меньшей степени общественной опасности содеянного, в частности способ их совершения, степень реализации преступных намерений, роль ФИО1 к. в преступлениях, вид умысла, мотив, цель совершения деяний. В связи с чем, оснований для применения ч. 6 ст. 15 УК РФ не имеется по каждому преступлению. Судом не установлено и исключительных обстоятельств, связанных с целями и мотивом преступлений, поведением ФИО1 к. во время и после совершения преступлений, других обстоятельств, существенно уменьшающих степень общественной опасности каждого преступления, в связи, с чем суд не усматривает возможности для применения к ней ст. 64 УК РФ , не находит оснований суд и для применения ст.ст. 53.1 , , 82 УК РФ по каждому преступлению. При этом обстоятельств, исключающих преступность и наказуемость деяний подсудимого, предусмотренных главой 8 УК РФ, а также обстоятельств, влекущих за собой освобождение подсудимой от уголовной ответственности и наказания, предусмотренных главой 11 УК РФ, не имеется. Меру процессуального принуждения ФИО1 к. в виде обязательства о явке необходимо оставить без изменения до вступления приговора в законную силу. Судьбу вещественных доказательств суд определяет в соответствии с требованиями ст. 81 УПК РФ . В соответствии с ч. 9 ст. 115 УПК РФ наложение ареста на имущество отменяется в случае, когда в применении этой меры отпадает необходимость. В силу п. 11 ст. 299 УПК РФ при постановлении приговора суд разрешает вопрос, как поступить с имуществом, на которое наложен арест для обеспечения исполнения наказания в виде штрафа, для обеспечения гражданского иска или возможной конфискации, и в описательно-мотивировочной части приговора приводит обоснование принятого решения. Постановлением Волжского районного суда г. Саратова от 14.03.2025, на 1/3 доли в праве на жилой дом, кадастровый номер № по адресу: &lt;адрес&gt;, площадью 48.6 кв.м., кадастровой стоимостью 640959,49 рублей, наложен арест. Поскольку ФИО1 к. назначается наказание в виде штрафа, в целях исполнения приговора арест на вышеуказанное транспортное средство следует сохранить до исполнения приговора в части оплаты штрафа. В ходе расследования уголовного дела постановлением ст. дознавателя от 20.03.2025 оплачен труд адвоката Ботовой И.А. за участие в деле по назначению в размере 11130 руб. /т. 2 л.д. 120/. На основании ст. 131 УПК РФ указанные судебные издержки подлежат взысканию с подсудимой в доход государства, против чего последняя не возражала. На основании изложенного и руководствуясь ст. ст. - 309 УПК РФ , суд приговорил: ФИО1 к. признать виновной в совершении преступлений, предусмотренных ст.ст. 322.3 , 322.3 , 322.3 , 322.3 УК РФ и назначить ей наказание: - по ст. 322.3 УК РФ (по эпизоду с 10.04.2024 до 10.10.2024) в виде штрафа в размере 100 000 руб.; - по ст. 322.3 УК РФ (по эпизоду с 16.07.2024 до 16.01.2025) в виде штрафа в размере 100 000 руб.; - по ст. 322.3 УК РФ (по эпизоду с 14.10.2024 до 14.02.2025) в виде штрафа в размере 100 000 руб.; - по ст. 322.3 УК РФ (по эпизоду с 23.01.2025 до 23.07.2025) в виде штрафа в размере 100 000 руб.; на основании ч. 2 ст. 69 УК РФ по совокупности преступлений путем частичного сложения назначенных наказаний назначить ФИО1 к. наказание в виде штрафа в размере 150 (сто пятьдесят тысяч) руб. В соответствии с ч. 1 ст. 31 УИК РФ, штраф должен быть уплачен в течение 60 дней со дня вступления приговора в законную силу, по следующим реквизитам: получатель УФК по Саратовской области (Управление МВД России по городу Саратову), л/счет &lt;***&gt;, отделение Саратов банка России УФК России по Саратовской области г. Саратов, номер банковского счета: 03100643000000016000, БИК: 016311121; ИНН &lt;***&gt;; КПП 645201001; ОКТМО 63701000; УИН: 18856425010610000996, КБК 18811603131010000140. Меру процессуального принуждения ФИО1 к. виде обязательства о явке оставить без изменения до вступления приговора в законную силу. Вещественные доказательства по вступлении приговора в законную силу: - архивное досье на иностранного гражданина республики Туркменистан - ФИО5, ДД.ММ.ГГГГ года рождения, ФИО2, ДД.ММ.ГГГГ года рождения, хранящееся у свидетеля Свидетель №5 под сохранной распиской, оставить последней по принадлежности. Взыскать с ФИО1 к. процессуальные издержки в сумме 11130 (одиннадцать тысяч сто тридцать) руб., связанные с выплатой вознаграждения адвокату Ботовой И.А., участвовавшей в ходе дознания. Арест, наложенный постановлением Волжского районного суда г. Саратова от 14.03.2025, на принадлежащее ФИО1 к. имущество, а именно на 1/3 доли в праве на жилой дом, кадастровый номер № по адресу: &lt;адрес&gt;, иные данные, сохранить до исполнения приговора в части взыскания штрафа. Приговор может быть обжалован в апелляционном порядке в Саратовский областной суд в течение 15 суток со дня провозглашения. В случае подачи апелляционной жалобы либо апелляционного представления, затрагивающих интересы осужденного, он вправе ходатайствовать о своем участии в рассмотрении дела судом апелляционной инстанции. Судья подпись А.С. Галишникова Копия верна: судья А.С. Галишникова Помощник судьи Ю.Б. Московская Суд: Волжский районный суд г. Саратова (Саратовская область) (подробнее) Судьи дела: Галишникова Анна Сергеевна (судья) (подробнее) Последние документы по делу: Приговор от 13 апреля 2025 г. по делу № 1-102/2025 Приговор от 19 марта 2025 г. по делу № 1-102/2025 Постановление от 18 марта 2025 г. по делу № 1-102/2025 Приговор от 10 марта 2025 г. по делу № 1-102/2025 Приговор от 13 февраля 2025 г. по делу № 1-102/2025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