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07.10.2005года приговором Красносулинского городского суда РО с учетом постановления Батайского городского суда РО от 08.07.2011года к 8годам 5 месяцам лишения свободы по ч.4ст. 111 УК РФ , постановлением Батайского городского суда от 17.11.2011года освобожден условно- досрочно на неотбытый срок 1год 7 месяцев 5 дней. Освобожден 29.11.2011г. регистрации не имеющего, проживающего по адресу: &lt;адрес&gt;, &lt;адрес&gt; обвиняемого в совершении преступления, предусмотренного ч.1ст. 314.1УК РФ , суд,- У С Т А Н О В И Л: Подсудимый ФИО1 совершил самовольное оставление поднадзорным лицом места жительства в целях уклонения от административного надзора. Данное преступление было совершено при следующих обстоятельствах: Гражданин Солосенко ФИО8, имея не погашенную судимость за " совершение особого тяжкого преступления, в отношении которого решением Красносулинского районного суда &lt;адрес&gt;&lt;адрес&gt; от 03.04.2015 года, был установлен административный надзор, сроком на два года, согласно которого ему были установлены административные ограничении в виде: запрета пребывания вне жилого помещения, являющегося его местом жительства с 23.00 до 06.00 час., запрета выезда за пределы территории города (района) по месту жительства либо пребывания, по адресу: &lt;адрес&gt;&lt;адрес&gt;, обязательства 1 раз в месяц (первый понедельник) являться в территориальный орган, осуществляющий надзор, после вынесения решении суда, будучи уведомлен об ответственности за нарушение административные ограничений, установленных судом, не желая обжаловать решение суда, вступающее в силу 05.05.2015 года, имея прямой умысел, направленный на уклоните от административного надзора, умышленно, осознавая общественную опасность своих действий, что выезд за пределы &lt;адрес&gt; и &lt;адрес&gt;&lt;адрес&gt;&lt;адрес&gt;, являются незаконными, без уважительных причин, с целью уклонения от установленного в отношении него административного надзора, в первых числах мая 2015 года, более точное время в ходе дознания не установлено, покинул пределы &lt;адрес&gt;&lt;адрес&gt;, выехал в &lt;адрес&gt;&lt;адрес&gt;&lt;адрес&gt;. 18.11.2015 года ФИО1 находясь в &lt;адрес&gt;&lt;адрес&gt;* совершил административное правонарушение, предусмотренное ст. 20.21 Ко АП РФ ;за которое ему было назначено наказание в виде ареста сроком на двое су мне. Отбывать наказание ФИО1 был направлен в спецприемник г&lt;адрес&gt;&lt;адрес&gt;. 20.11.2015 года после отбытия административного наказания при доставлении ФИО1 сотрудником полиции из &lt;адрес&gt;&lt;адрес&gt;&lt;адрес&gt;, продолжай реализовывать свой преступный умысел на правленый на уклонение от административного надзора, умышленно, осознавая общественную опасность своих действий, заведомо, что его действия являются незаконными, без уважительных причин, с целью уклонения от установленного в отношении него административного надзора, скрылся от сотрудника полиции и выехал в &lt;адрес&gt;&lt;адрес&gt;&lt;адрес&gt;, откуда далее направился в &lt;адрес&gt;, где 23.01.2017 года был задержан сотрудниками полиции. Подсудимый ФИО1 полностью согласен с описанием его преступного деяния, содержащимся в обвинительном акте, признает себя виновным полностью, и поддержал свое ходатайство о постановлении приговора без проведения судебного разбирательства. Суд, при рассмотрении данного уголовного дела, удостоверился, что, заявляя данное ходатайство ФИО1 осознает характер и последствия, заявленного ходатайства, которое заявлено им после консультации с защитником, заявлено как на стадии дознания, так и в данном судебном заседании. Судом разъяснены подсудимому ФИО1 требования ст. 317 УПК РФ . Государственный обвинитель Литвинов М.Г. и защитник Зенцов П.И.не возражали против удовлетворения, заявленного ФИО1 ходатайства о постановлении приговора без проведения судебного разбирательства. С учетом мнения защиты и гособвинителя, не возражавших, против постановления приговора без проведения судебного разбирательства, суд удовлетворяет ходатайство подсудимого ФИО1 и постановляет приговор без проведения судебного разбирательства, в связи с согласием подсудимого с предъявленным обвинением. Суд, анализируя материалы дела и собранные доказательства вины подсудимого в ходе дознания в их совокупности, считает, что вина подсудимого полностью доказана и квалифицирует действия ФИО1 по ч.1ст. 314.1УК РФ уклонение от административного надзора, т.е. самовольное оставление поднадзорным лицом места жительства, совершенное в целях уклонения от административного надзора. Обстоятельством, смягчающим наказание подсудимому суд признает полное признание вины. Обстоятельством, отягчающим наказание, подсудимому суд признает наличие простого рецидива преступлений. С учетом фактических обстоятельств и степени общественной опасности, совершенного преступления, оснований для применения положений ст.ст. ч.6 (в ред. Федерального закона от 07.12.2011 года № 420-ФЗ) УК РФ, ст.ст. , 73 УК РФ суд не усматривает. При назначении наказания, суд исходит из степени и характера общественной опасности преступления, совершенного ФИО1, данных о личности подсудимого, его удовлетворительной характеристики (л.д.89), учитывает влияние назначенного наказания на исправление осужденного и на условия жизни его семьи, наличие смягчающих и отягчающих обстоятельств, и полагает, что исправление ФИО1 невозможно без изоляции от общества и поэтому, суд назначает ему наказание в виде лишения свободы. При назначении вида исправительного учреждения, суд, в соответствии с п.«в» ч.1 ст. 58 УК РФ , считает необходимым назначить для отбытия наказания ФИО1 исправительную колонию строгого режима. На основании изложенного и руководствуясь ст.ст. - 316 УПК РФ , суд П Р И Г О В О Р И Л : Признать Солосенко ФИО9 виновным в совершении преступления, предусмотренного ч.1 ст. 314.1 УК РФ и назначить ему наказание в виде лишения свободы сроком на 5 (пять) месяцев с отбыванием наказания в исправительной колонии строгого режима. Срок наказания исчислять с 20 февраля 2017года. Меру пресечения ФИО1 избрать в виде заключения под стражей до вступления приговора суда в законную силу, применив ее в зале суд. Приговор может быть обжалован в апелляционном порядке в судебную коллегию по уголовным делам Ростовского областного суда через Красносулинский районный суд в течение 10 суток со дня его постановления, а осужденным в тот же срок с момента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поручить осуществление своей защиты в суде апелляционной инстанции избранному им защитнику либо ходатайствовать перед судом о назначении ему защитника. Изготовлено судьей в совещательной комнате. Судья М.В. Реброва Суд: Красносулинский районный суд (Ростовская область) (подробнее) Судьи дела: Реброва Марина Васильевна (судья) (подробнее) Последние документы по делу: Приговор от 15 ноября 2017 г. по делу № 1-74/2017 Приговор от 23 октября 2017 г. по делу № 1-74/2017 Приговор от 22 октября 2017 г. по делу № 1-74/2017 Приговор от 5 октября 2017 г. по делу № 1-74/2017 Приговор от 27 августа 2017 г. по делу № 1-74/2017 Приговор от 24 августа 2017 г. по делу № 1-74/2017 Приговор от 4 июня 2017 г. по делу № 1-74/2017 Приговор от 23 мая 2017 г. по делу № 1-74/2017 Постановление от 3 апреля 2017 г. по делу № 1-74/2017 Приговор от 14 марта 2017 г. по делу № 1-74/2017 Постановление от 5 марта 2017 г. по делу № 1-74/2017 Приговор от 1 марта 2017 г. по делу № 1-74/2017 Приговор от 19 февраля 2017 г. по делу № 1-74/2017 Приговор от 19 февраля 2017 г. по делу № 1-74/2017 Приговор от 14 февраля 2017 г. по делу № 1-74/2017 Приговор от 7 февраля 2017 г. по делу № 1-74/2017 Приговор от 6 февраля 2017 г. по делу № 1-74/2017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