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публичного акционерного общества «Сбербанк России» к ФИО1 о взыскании задолженности по счету банковской кредитной карты, удовлетворить.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в пользу публичного акционерного общества «Сбербанк России» сумму основного долга по счету № ** банковской кредитной карты публичного акционерного общества «Сбербанк России» VISA GOLD № ** в размере &lt;данные изъяты&gt; рублей; неустойку за просрочку исполнения обязательств в размере &lt;данные изъяты&gt; рублей, а всего &lt;данные изъяты&gt; рублей (&lt;данные изъяты&gt; 3.Взыскать с ФИО1 в пользу публичного акционерного общества «Сбербанк России» в возмещение расходов по уплате государственной пошлины &lt;данные изъяты&gt; рублей (&lt;данные изъяты&gt; Решение суда может быть обжаловано в апелляционном порядке в Кемеровский областной суд в 1-месячный срок, исчисляемый с даты вынесения решения в окончательной форме. Решение суда в окончательной форме изготовлено **.**,**. Председательствующий: Н.В.Петрова Суд: Ленинский районный суд г. Кемерово (Кемеровская область) (подробнее) Судьи дела: Петрова Н.В. (судья) (подробнее) Последние документы по делу: Решение от 13 сентября 2017 г. по делу № 2-216/2017 Решение от 3 сентября 2017 г. по делу № 2-216/2017 Решение от 6 июля 2017 г. по делу № 2-216/2017 Решение от 8 июня 2017 г. по делу № 2-216/2017 Решение от 23 мая 2017 г. по делу № 2-216/2017 Решение от 17 апреля 2017 г. по делу № 2-216/2017 Решение от 16 апреля 2017 г. по делу № 2-216/2017 Решение от 16 апреля 2017 г. по делу № 2-216/2017 Решение от 11 апреля 2017 г. по делу № 2-216/2017 Решение от 19 марта 2017 г. по делу № 2-216/2017 Решение от 14 марта 2017 г. по делу № 2-216/2017 Решение от 1 марта 2017 г. по делу № 2-216/2017 Решение от 26 февраля 2017 г. по делу № 2-216/2017 Решение от 21 февраля 2017 г. по делу № 2-216/2017 Решение от 9 февраля 2017 г. по делу № 2-216/2017 Определение от 30 января 2017 г. по делу № 2-216/2017 Решение от 19 января 2017 г. по делу № 2-216/2017 Решение от 18 января 2017 г. по делу № 2-216/2017 Решение от 17 января 2017 г. по делу № 2-216/2017 Показать все документы по этому делу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