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Приморским районным судом Санкт- Петербурга по ст. ч.1 УК РФ к лишению свободы на срок 1 год с присоединением приговора от ДД.ММ.ГГГГ общий срок 3 года 1 мес. лишения свободы. ДД.ММ.ГГГГ освобожден условно-досрочно из мест лишения свободы по постановлению Фрунзенского районного суда Санкт-Петербурга от ДД.ММ.ГГГГ оставшийся срок 9 месяцев 5 дней, под стражей по настоящему делу не содержавшегося, обвиняемого в совершении преступления, предусмотренного ст. ч.1 УК РФ, суд, УСТАНОВИЛ: Вину КСИ в совершении незаконного хранения без цели сбыта психотропных веществ в значительном размере, а именно: ДД.ММ.ГГГГ с неустановленного дознанием времени до момента его задержания сотрудниками полиции ДД.ММ.ГГГГ в 22 часа 50 минут у д.№ по ул. &lt;адрес&gt; в Приморском районе г.Санкт-Петербурга он незаконно, умьшленно хранил при себе, без цели сбыта, для личного употребления в сумке, находящейся при нем прозрачный полиэтиленовый пакетик с комплементарной застежкой, в котором находилось психотропное вещество смесь, содержащая - амфетамин, массой 0,93г., что является значительным размером, которое впоследствии у него было изъято в ходе личного досмотра в присутствии понятых ДД.ММ.ГГГГ в период времени с 23 часов 40 минут до 23 часов 45 минут в помещении дежурной части 53 отдела полиции УМВД России по &lt;адрес&gt; району г. Санкт-Петербурга по адресу: &lt;адрес&gt;. Подсудимый КСИ заявил ходатайство о согласии с предъявленным обвинением и постановлении приговора без проведения судебного разбирательства. Подсудимый КСИ пояснил, что ходатайство о постановлении приговора без проведения судебного разбирательства заявлено им добровольно, после проведения консультации с защитником, при этом подсудимый осознает последствия, заявленного им ходатайства. Государственный обвинитель согласен с постановлением приговора без проведения судебного разбирательства. Подсудимый КСИ обвиняется в совершении преступления, за которое наказание не превышает 10 лет лишения свободы, основания для прекращения уголовного дела отсутствуют, а поэтому соблюдены все условия для постановления приговора без проведения судебного разбирательства. Не проводя в общем порядке исследование и оценку доказательств, собранных по уголовному делу, суд, при этом, считает, что обвинение, с которым согласился подсудимый КСИ обоснованно, подтверждается допустимыми, достоверными, а в их совокупности, достаточными доказательствами. Суд квалифицирует действия КСИ по ст. ч.1 УК РФ, так как он совершил незаконное хранение без цели сбыта психотропных веществ в значительном размере. При определении вида и размера наказания суд учитывает характер и степень общественной опасности совершенного преступления, данные о личности подсудимого, обстоятельства, влияющие на наказание, а также влияние назначенного наказания на исправление подсудимого. Подсудимый КСИ на учете в психоневрологическом диспансере и наркологическом диспансерах не состоит (т.1 л.д. 86, 88), работает, специалистом торгового зала в ООО «&lt;данные изъяты&gt;» &lt;данные изъяты&gt; где характеризуется положительно, положительно характеризуется органами полиции, как лицо вставшее на путь исправления, имеет на иждивении малолетнего ребенка – ФИО1, ДД.ММ.ГГГГ года рождения (т.1, л.д.74), ранее судим: 1. ДД.ММ.ГГГГ Приморским районным судом Санкт- Петербурга по ст. ч.2 УК РФ к лишению свободы условно на срок 3 года с испытательным сроком на срок 2 года; 2. ДД.ММ.ГГГГ Приморским районным судом Санкт- Петербурга по ст. ч.1 УК РФ к лишению свободы на срок 1 год с присоединением приговора от ДД.ММ.ГГГГ общий срок 3 года 1 мес. лишения свободы. ДД.ММ.ГГГГ освобожден условно-досрочно из мест лишения свободы по постановлению Фрунзенского районного суда Санкт-Петербурга от ДД.ММ.ГГГГ оставшийся срок 9 месяцев 5 дней (т.1 л.д. 76-83), вину признал, в содеянном раскаялся. При определении вида и размера наказания, суд учитывает характер и степень общественной опасности совершенного преступления, отнесенного уголовным законом к категории небольшой тяжести, полное признание подсудимым своей вины и раскаяние в содеянном, то, что подсудимый работает, то есть занимается общественно-полезным трудом, имеет на иждивении малолетнего ребенка, в связи с чем приходит к выводу, с учетом наличия в его действиях рецидива преступлений, о необходимости назначения наказания в виде лишения свободы, однако с учетом смягчающих наказание обстоятельств, считает возможным применить к подсудимому ст. 73 УК РФ – условное осуждение, приходя к выводу о том, что цели наказания могут быть достигнуты без реальной изоляции подсудимого КСИ от общества. Обстоятельствами, смягчающими наказание КСИ, суд в соответствии со ст. ч.1 п. «г», ч.2 УК РФ признает наличие на иждивении подсудимого малолетнего ребенка, признание вины, раскаяние в содеянном. Обстоятельством, отягчающим наказание КСИ, суд, в соответствии со ст. ч.1 п. «а» УК РФ, признает рецидив преступлений. На основании изложенного и руководствуясь ст. 316 УПК РФ , суд, ПРИГОВОРИЛ: Признать КСИ виновным в совершении преступления, предусмотренного ст. ч.1 УК РФ и назначить ему наказание в виде лишения свободы на срок 1 (один) год. На основании ст. 73 УК РФ назначенное КСИ наказание в виде лишения свободы считать условным, с испытательным сроком на 2 (два) года, в течение которого своим поведением КСИ должен доказать свое исправление. На основании ст. ч.5 УК РФ возложить на КСИ, на период испытательного срока исполнение следующих обязанностей: не менять постоянного места жительства и работы без уведомления специализированного государственного органа, осуществляющего исправление осужденного, ежемесячно в установленное время являться на регистрацию в специализированный государственный орган, осуществляющий исправление осужденного. Меру пресечения КСИ – подписку о невыезде и надлежащем поведении, отменить, по вступлении приговора в законную силу. Вещественное доказательство: смесь, содержащую - амфетамин, массой 0,91г., хранящуюся в камере хранения УМВД России по &lt;адрес&gt; району Санкт-Петербурга, хранить до принятия следственными органами процессуального решения по выделенным материалам уголовного дела. Приговор не обжалуется в апелляционном порядке по основанию несоответствия выводов суда, изложенных в приговоре, фактическим обстоятельствам дела, а по иным основаниям приговор может быть обжалован в апелляционном порядке в Санкт-Петербургский городской суд в течение 10 суток со дня его провозглашения. В случае подачи апелляционной жалобы осужденный вправе ходатайствовать о своем участии в рассмотрении дела судом апелляционной инстанции, а также вправе иметь адвоката в суде апелляционной инстанции при наличии его письменного ходатайства об этом. Судья. Ю.Е. Комаров Суд: Приморский районный суд (Город Санкт-Петербург) (подробнее) Судьи дела: Комаров Юрий Евгеньевич (судья) (подробнее) Последние документы по делу: Постановление от 5 декабря 2017 г. по делу № 1-314/2017 Приговор от 1 октября 2017 г. по делу № 1-314/2017 Приговор от 1 октября 2017 г. по делу № 1-314/2017 Приговор от 13 августа 2017 г. по делу № 1-314/2017 Постановление от 31 июля 2017 г. по делу № 1-314/2017 Приговор от 4 апреля 2017 г. по делу № 1-314/2017 Приговор от 22 марта 2017 г. по делу № 1-314/2017 Приговор от 1 марта 2017 г. по делу № 1-314/2017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