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Переход права собственности на недвижимость по договору продажи недвижимости к покупателю подлежит государственной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Из материалов дела следует, что ДД.ММ.ГГГГ был заключен договор купли-продажи между ФИО5, ФИО3, действующей с согласия своей матери ФИО6, с одной стороны и ФИО8, ФИО7 и ФИО9 действующей по доверенности от имени ФИО10, – с другой стороны. Согласно договору ФИО5, ФИО3(продавцы) продали в собственность покупателей следующий объект недвижимости: Комнату, расположенную в коммунальной квартире, находящеюся по адресу :&lt;адрес&gt;, &lt;адрес&gt;&lt;адрес&gt;, ком. № и соответствующую долю в праве собственности на общее имущество квартиры и жилого дома. Часть квартиры ( комната №,№) состоит из двух жилых комнат общей площадью &lt;данные изъяты&gt; кв.м., в том числе комната № площадью &lt;данные изъяты&gt; кв.м., комната № площадью №.м. Указанная часть квартиры (комната №,17) расположена в коммунальной квартире, состоящей из семнадцати жилых комнат, общей площадью &lt;данные изъяты&gt; кв.м., жилой площадью &lt;данные изъяты&gt; кв.м., находящейся на втором этаже четырехэтажного кирпичного жилого дома, по адресу: &lt;адрес&gt;, &lt;адрес&gt;, &lt;адрес&gt;. Согласно условиям договора ФИО8, ФИО7, ФИО10, от имени которой действует ФИО9, покупают в порядке и на условиях, указанных в договоре вышеуказанный объект недвижимости в следующих долях: ФИО8, ФИО7 покупают &lt;данные изъяты&gt; долей, часть квартиры (ком. №,№ что соответствует комнате № площадью &lt;данные изъяты&gt; кв.м. в равных долях по № долей каждый. ФИО10, от имени которой действует ФИО9, покупает &lt;данные изъяты&gt; долей, что соответствует комнате №, площадью &lt;данные изъяты&gt; кв.м. По соглашению сторон в пользование ФИО8, ФИО7 поступает комната №, в пользование ФИО10 поступает комната №. Согласно п.4 договора стороны оценивают вышеуказанную часть квартиры в 920000 рублей, из которых: Комната № оценивается и продается за 460000 рублей, которые получены продавцами в равных долях от ФИО8, ФИО7 полностью наличными денежными средствами до подписания договора; Комната № оценивается и продается сторонами за 460000 рублей, которые получены продавцами в равных долях от ФИО9, действующей по доверенности от имени ФИО10, полностью наличными денежными средствами до подписания настоящего договора. Договор купли-продажи от ДД.ММ.ГГГГ удостоверен ФИО12, нотариусом города областного значения Дзержинска Нижегородской области. При заключении указанного договора купли-продажи ФИО9 действовала на основании доверенности, выданной ФИО10 и удостоверенной ФИО20, нотариусом города областного значения Дзержинска Нижегородской области. Распоряжением от ДД.ММ.ГГГГ ФИО10 отменила все доверенности, удостоверенные ранее от ее имени. Распоряжение удостоверено ФИО20, нотариусом города областного значения Дзержинска Нижегородской области. Отмена ФИО10 доверенности, выданной на имя ФИО9, явилась основанием для приостановления государственной регистрации, а затем отказа в государственной регистрации права общей долевой собственности ФИО10, ФИО8, ФИО7 на приобретенное жилое помещение. Таким образом, в настоящее время по вышеуказанному договору купли-продажи переход права собственности не зарегистрирован, договор не расторгнут. ФИО9 просит признать за собой право собственности на &lt;данные изъяты&gt; долей в праве общей долевой собственности на &lt;адрес&gt;А &lt;адрес&gt;, &lt;адрес&gt;, что соответствует комнате № указанной квартиры, то есть на доли, которые по договору купли-продажи приобрела ФИО10 Свои требования ФИО9 мотивирует тем, что договор купли- продажи заключала она по доверенности, выданной ФИО10, продавцам за ФИО10 она передала свои личные денежные средства. Однако, данные обстоятельства не могут являться основанием для признания за ней право собственности на долю в праве общей долевой собственности на жилое помещение, поскольку, как указано выше, право собственности на имущество, имеющее собственника может возникнуть на основании договора купли-продажи, мены, дарения или иной сделки об отчуждении этого имущества. ФИО9 каких-либо сделок в отношении спорного жилого помещения от своего имени не заключалось. Стороной в договоре купли-продажи от ДД.ММ.ГГГГ является ФИО10, договор купли-продажи не расторгнут. Доводы ФИО9 о том, что продавцам она передала от имени ФИО10 свои личные денежные средства, суд во внимание не принимает. В п. 4 договора купли - продажи указано, что деньги продавцами получены до подписания договора от ФИО9, действующей по доверенности от имени ФИО10 В данном случая принадлежность денежных средств истцу, либо ФИО14, или иным лицам юридического значения не имеет, поскольку правовых оснований для признания за ФИО9 права собственности на спорное жилое помещение не имеется, в удовлетворении исковых требований ей следует отказать. Руководствуясь ст.ст. , , 198 ГПК РФ , Р Е Ш И Л : В удовлетворении исковых требований ФИО9, отказать в полном объеме. Решение может быть обжаловано в Нижегородском областном суде в течение одного месяца с момента принятия в окончательной форме через Дзержинский городской суд. Судья О.Ю. Хайдукова. Копия верна: судья секретарь Суд: Дзержинский городской суд (Нижегородская область) (подробнее) Судьи дела: Хайдукова О.Ю. (судья) (подробнее) Последние документы по делу: Решение от 25 декабря 2017 г. по делу № 2-866/2017 Решение от 16 ноября 2017 г. по делу № 2-866/2017 Решение от 28 сентября 2017 г. по делу № 2-866/2017 Решение от 27 сентября 2017 г. по делу № 2-866/2017 Решение от 23 июля 2017 г. по делу № 2-866/2017 Решение от 11 мая 2017 г. по делу № 2-866/2017 Решение от 12 апреля 2017 г. по делу № 2-866/2017 Решение от 8 марта 2017 г. по делу № 2-866/2017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