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2017года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провести учет и идентификацию поголовья свиней,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установить ограждения по всему периметру свинофермы,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произвести ремонт напольного покрытия в станках для содержания животных,</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въезде на территорию оборудовать дезбарьер для обработки колес. С предписанием председатель СПК «Юрьево» ФИО4 ознакомлен лично, копия предписания ему вручена. Сведений об оспаривании предписания материалы дела не содержат, в суд СПК «Юрьево» не представлено. Как следует из материалов дела и установлено судом, ДД.ММ.ГГГГ. приказом заместителя руководителя Управления Россельхознадзора по Костромской и Ивановской областям ФИО2 была назначена внеплановая выездная проверка в отношении СПК «Юрьево», находящегося по &lt;адрес&gt;. Предметом проверки является выполнение предписания органа государственного контроля (надзора). Дано указание проверить п.1-4, в том числе наличие дезбарьера для обработки колес автотранспорта. С приказом о проверке СПК «Юрьево» ознакомлено в 11 час. 16.01.2017г. ( л.д. 4). Из акта проверки от ДД.ММ.ГГГГ следует, что в ходе проверки были выявлено, что на момент проверки при въезде на территорию свинофермы СПК «Юрьево» не оборудован дезбарьер для обработки колес автотранспорта, чем нарушен п. 6.8. Правил проведения дезинфекции и дезинвазии объектов государственного ветеринарного надзора, утвержденных Минсельхозом Российской Федерации 15 июля 2002 года, п.4 предписания от ДД.ММ.ГГГГ. не выполнено. Акт проверки составлен в присутствии законного представителя СПК «Юрьево», замечаний не поступило. В связи с этим уполномоченным должностным лицом ДД.ММ.ГГГГ.- заместителем начальника отдела государственного ветеринарного надзора Управления Россельхознадзора по Костромской и Ивановским областям ФИО5 в отношении СПК «Юрьево» составлен протокол об административном правонарушении, предусмотренном ст. 19.5 ч. 8 КоАП РФ, содержание и оформление которого отвечают требованиям ст. 28.2 КоАП РФ. Согласно протокола установлено, что ДД.ММ.ГГГГ. в 15 час. 10 мин. в ходе проведения выездной внеплановой проверки юридического лица СПК «Юрьево» &lt;адрес&gt; в период с 11 час. до 15 час. юридическим лицом СПК «Юрьево» в целях контроля за исполнением п.№- № предписания от ДД.ММ.ГГГГ. № было выявлено невыполнение п. 4 предписания, а именно: не оборудован дезбарьер для обработки колес автотранспорта, чем нарушен п. 6.8. Правил проведения дезинфекции и дезинвазии объектов государственного ветеринарного надзора, утвержденных Минсельхозом Российской Федерации 15 июля 2002 года. В протоколе об административном правонарушении от № от ДД.ММ.ГГГГ., составленном с участием председателя СПК «Юрьево», ФИО4 в пояснениях указал, что с протоколом согласен. Вина СПК «Юрьево» подтверждается протоколом об административном правонарушении от ДД.ММ.ГГГГ.; фототаблицей, предписаниями по устранению нарушений обязательных требований законодательства РФ в области ветеринарии № от ДД.ММ.ГГГГ. и № от ДД.ММ.ГГГГ., приказом органа государственного контроля (надзора) о проведении внеплановой выездной проверки юридического лица от ДД.ММ.ГГГГ. №, актом проверки от ДД.ММ.ГГГГ. Таким образом, оценив собранные по делу доказательства с учетом положений ст. 26.11 КоАП РФ должностное лицо и суд приходит к выводу о виновности СПК «Юрьево» в совершении административного правонарушения, предусмотренного частью 8 статьи 19.5 Ко АП РФ и то, что действие (бездействия) юридического лица создавали реальную угрозу заноса на территорию животноводческого комплекса различных заболеваний инфекционной и вирусной природы, что могло привести к заражению животных и людей. Таким образом, в действия СПК «Юрьево» квалифицированы правильно по ст. 19.5 ч. 8 КоАП РФ. Обстоятельства, имеющие значение для правильного разрешения дела выяснены. Факт совершения административного правонарушения установлен и доказан. Не опровергают его и приводимые в жалобе обстоятельства, с которыми заявитель связывает отсутствие вины и состава административного правонарушения в связи с отсутствием реальной возможности выполнения предписания в зимний период и финансовых средств. СПК «Юрьево» не представлено доказательств, подтверждающих своевременное принятие им необходимых мер по исполнению требований законодательства, в связи с чем вина в совершении вменяемого административного правонарушения является установленной. Обстоятельств, исключающих производство по делу об административном правонарушении, предусмотренных ст. 24.5 КоАП РФ, не установлено. Выводы должностного лица о невозможности замены административного наказания в виде штрафа предупреждением мотивированы, с ними соглашается суд, они соответствуют нормам материального права ч. 2 ст. 4.1.1 . КоАП РФ. С учетом изложенного, суд не находит оснований для отмены обжалуемого постановления. Вместе с тем в судебном заседании установлено, что СПК «Юрьево» в настоящее время принимаются меры для устранения выявленного нарушения. Согласно справки по результатам финансово-хозяйственной деятельности предприятие за период с ДД.ММ.ГГГГ по ДД.ММ.ГГГГ работало с убытками. При таких обстоятельствах, судья полагает возможным при назначении СПК «Юрьево» наказания по ч.8 ст. 19.5 КоАП РФ ст. 7.14 КоАП РФ, применить положения ч. ч. 3.2, 3.3 ст. 4.1 КоАП РФ. Таким образом, учитывая положения ч. 3.2 ст. 4.1 КоАП РФ, в целях обеспечения баланса конституционно значимых ценностей и в интересах субъектов права, а также такие критерии, обозначенные Конституционным Судом Российской Федерации в Постановлении от 25.02.2014 N 4-П, как справедливость и соразмерность административного наказания, с учетом обстоятельств, связанных с характером совершенного административного правонарушения и его последствиями,, на основании оценки совокупности установленных по делу обстоятельств, суд считает возможным уменьшить размер административного штрафа ниже низшего предела, назначив наказание в виде административного штрафа в размере 100 000 рублей. В связи, с чем обжалуемое постановление подлежит изменению части назначения наказания в виде штрафа. На основании изложенного и руководствуясь ст. 30.4 - 30.8 КоАП РФ, суд РЕШИЛ: Жалобу СПК «Юрьево» удовлетворить частично. Постановление заместителя руководителя Управления Россельхознадзора по Костромской и Ивановской областям ФИО2 от ДД.ММ.ГГГГ в отношении СПК «Юрьево» &lt;данные изъяты&gt; по ч.8 ст. 19.5 КоАП РФ изменить: назначить СПК «Юрьево» с применением ч. 3.2 ст. 4.1 КоАП РФ наказание в виде административного штрафа в размере 100 000 ( сто тысяч) рублей, в остальном- постановление оставить без изменения. На решение может быть подана жалоба в Костромской областной суд через Островский районный суд в течение 10 суток. Судья - Сапогова Т.В. Суд: Островский районный суд (Костромская область) (подробнее) Ответчики: СПК "Юрьево" (подробнее) Судьи дела: Сапогова Татьяна Витальевна (судья) (подробнее) Последние документы по делу: Решение от 15 ноября 2017 г. по делу № 12-24/2017 Решение от 16 октября 2017 г. по делу № 12-24/2017 Решение от 17 августа 2017 г. по делу № 12-24/2017 Решение от 19 июля 2017 г. по делу № 12-24/2017 Решение от 15 июня 2017 г. по делу № 12-24/2017 Решение от 9 марта 2017 г. по делу № 12-24/2017 Решение от 24 января 2017 г. по делу № 12-24/2017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