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марта 2017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23 октября 1995 года Якутским городским судом Республики Саха (Якутия) по ч.1 ст. УК РСФСР к 02 годам лишения свободы, на основании ст. 44 УК РФ условно, с испытательным сроком 01 год;</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22 апреля 1996 года Якутским городским судом Республики Саха (Якутия) по ч.2 ст. - 1 УК РФ к 04 годам лишения свободы, на основании ст. УК РСФСР, с присоединением неотбытого срока по приговору суда от 23 октября 1995 года, окончательно к 05 годам лишения свободы, с отбыванием наказания в исправительной колонии общего режима; Определением Хангаласского улусного суда Республики Саха (Якутия) от 07 июня 1999 года освобожден ДД.ММ.ГГГГ условно-досрочно на неотбытый срок 01 год 06 месяцев 18 дней.</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22 мая 2000 года Якутским городским судом Республики Саха (Якутия) по п. «в» ч.3 ст. , п. «б, в» ч.3 ст. 158 УК РФ , на основании ч.3 ст. 69 УК РФ к 07 годам лишения свободы с конфискацией имущества, в соответствии со ст. 70 УК РФ с частичным присоединением неотбытой части наказания по приговору суда от 22 апреля 1996 года, окончательно к 07 годам 06 месяцам лишения свободы, с отбыванием наказания в колонии строгого режима; Постановлением Якутского городского суда РС (Я) от 28 декабря 2004 года приговор от 22 мая 2000 года изменен. Непрас считается осужденным по ст. ч.3 УК РФ к 4 годам 6 месяцам лишения свободы, по ст. 161 ч.2 п «а,г» УК РФ к 5 годам лишения свободы. На основании ст. ч.3 УК РФ к 5 годам 4 месяцам лишения свободы и с применением ст. 70 УК РФ (приговор от 22.04.1996) окончательно к 5 годам 8 месяцам лишения свободы в ИК строгого режима; Освобожден условно-досрочно ДД.ММ.ГГГГ на неотбытый срок 01 год 06 месяцев 26 дней;</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ДД.ММ.ГГГГ Якутским городским судом Республики Саха (Якутия) по п. «а, г» ч.2 ст. , п. «г» ч.2 ст. 161 УК РФ к 06 годам лишения свободы, без штрафа, на основании ст. 70 УК РФ путем частичного присоединения неотбытой части наказания по приговору Якутского городского суда от 22 мая 2000 года, окончательно к 07 годам лишения свободы без штрафа, с отбыванием наказания в исправительной колонии строгого режима. Постановлением Хангаласского районного суда Республики Саха (Якутия) от 29 июня 2011 года приговор Якутского городского суда Республики Саха (Якутия) от 22 мая 2000 года изменен. ФИО1 признан осужденным по ст. ч.2 п. «а, г» УК РФ (редакции Федерального закона РФ от 07.03.2011 г. №26-ФЗ) к 04 годам 11 месяцам лишения свободы без штрафа; по ст. ч.3 п. «а» УК РФ (в ред. ФЗ РФ от 7 марта 2011 № 26-ФЗ) к 4 годам 5 месяцам лишения свободы без штрафа. На основании ч.3 ст. 69 УК РФ определено наказание в виде 05 лет 03 месяцев лишения свободы и с применением ст. 70 УК РФ окончательно назначено наказание в виде 05 лет 07 месяцев лишения свободы с отбыванием наказания в исправительной колонии строгого режима. Изменен приговор Якутского городского суда Республики Саха (Якутия) от 04 марта 2005 года. ФИО1 признан осужденным по п.п. «а, г» ч.2 ст. 161 УК РФ (в редакции Федерального закона от 07.03.2011 г. №26-ФЗ) к 03 годам 11 месяцам лишения свободы без штрафа, по ст. ч.2 п. «г» УК РФ (в редакции Федерального закона от 07.03.2011 г. №26-ФЗ) к 02 годам 11 месяцам лишения свободы без штрафа. На основании ч.3 ст. 69 УК РФ путем частичного сложения наказаний определено наказание в виде 05 лет 11 месяцев лишения свободы без штрафа. С применением ст. 70 УК РФ (приговор от 22.05.2000 г.), окончательно назначено наказание в виде 06 лет 11 месяцев лишения свободы без штрафа с отбыванием наказания с исправительной колонии строгого режима. В остальной части приговор оставлен без изменения. Освобожден по отбытию наказания ДД.ММ.ГГГГ. обвиняемого в совершении преступления, предусмотренного п. «з» ч.2 ст. 111 УК РФ , установил: ФИО1 совершил умышленное причинение тяжкого вреда здоровью, опасного для жизни человека, совершенное с применением предмета, используемого в качестве оружия при следующих обстоятельствах: ДД.ММ.ГГГГ в период времени с 20 часов 00 минут по 22 часов 35 минут, ФИО1 , находясь в квартире № дома № &lt;адрес&gt;, в ходе совместного распития спиртных напитков со своей сожительницей Н. и родным братом Потерпевший №1, поссорился с последним. После чего он – ФИО1, будучи в состоянии алкогольного опьянения, взяв со стола кухонный нож, удалился в спальню, где в период времени с 22 часов 30 минут по 22 часов 35 минут того же дня, когда его брат Потерпевший №1 вошел вслед за ним в спальню и подошел к кровати, на которой он лежал, из личных неприязненных отношений, возникших на почве ссоры, встав с кровати, умышленно, с целью причинения тяжкого вреда здоровью, осознавая общественную опасность своих действий, и желая наступления общественно – опасных последствий, применив указанный нож и используя его в качестве оружия, нанес правой рукой 2 удара ножом по левой части туловища Потерпевший №1 В результате этого Потерпевший №1 с полученными телесными повреждениями ДД.ММ.ГГГГ поступил в хирургическое отделение ГБУ РС (Я) «Мегино-Кангаласская ЦРБ». Согласно заключению эксперта № от ДД.ММ.ГГГГ, Потерпевший №1 причинены следующие повреждения: - проникающее колото-резаное ранение грудной клетки слева с ранением плевры; - колото-резаное ранение поясничной области слева с ранением прямой мышцы спины. Согласно п. 6.1.9 «Медицинских критериев определения степени тяжести вреда причиненного здоровью человека», утвержденных приказом Министерства здравоохранения и социального развития РФ от 24 апреля 2008 года №194н, проникающее колото-резаное ранение грудной клетки, по признаку опасности для жизни человека квалифицируется как тяжкий вред здоровью. Согласно п. 8.1 «Медицинских критериев определения степени тяжести вреда причиненного здоровью человека», утвержденных приказом Министерства здравоохранения и социального развития РФ от 24 апреля 2008 года №194н, колото-резаное ранение поясничной области слева по признаки кратковременного расстройства здоровью продолжительностью до трех недель от момента причинения травмы (до 21 дня включительно) квалифицируется как легкий вреда здоровью. В судебном заседании подсудимый ФИО1 с предъявленным обвинением по п. «з» ч.2 ст. 111 УК РФ согласился полностью и поддержал заявленное им в ходе предварительного следствия ходатайство о проведении судебного заседания в особом порядке судебного разбирательства, пояснил, что ходатайство им заявлено добровольно после консультации с защитником, полностью осознает последствия постановления приговора без проведения судебного разбирательства. Защитник подсудимого – адвокат Морозов А.А. поддержал ходатайство подсудимого об особом порядке судебного разбирательства и просил удовлетворить. Потерпевший Потерпевший №1 в суд не явился, просит рассмотреть дело без его участия, согласен на рассмотрение уголовного дела в особом порядке, претензий к подсудимому не имеет. Государственный обвинитель Никонов В.В. согласен на рассмотрение дела в особом порядке ввиду отсутствия ограничений по закону. Суд, выслушав подсудимого, защитника, государственного обвинителя, не заявивших возражений по существу ходатайства и полагавших о рассмотрении дела в особом порядке судебного разбирательства, находит, что требования статей , 315 УПК РФ для удовлетворения ходатайства подсудимого соблюдены, обвинения, с которыми согласился подсудимый, обоснованны, подтверждаются собранными по делу доказательствами, препятствий для рассмотрения дела в особом порядке не имеется. Предъявленное подсудимому ФИО1 обвинение подтверждается собранными по делу доказательствами, и суд квалифицирует его действия по п. «з» ч.2 ст. 111 УК РФ как умышленное причинение тяжкого вреда здоровью, опасного для жизни человека, совершенное с применением предмета, используемого в качестве оружия. Преступление, совершенное ФИО1 в силу ч. 4 ст. 15 УК РФ относится к тяжким преступлениям. При назначении наказания суд на основании статьи 60 УК РФ учитывает характер, степень, последствие преступления, личность подсудимого, отягчающие и смягчающие обстоятельства. ФИО1 разведен, на иждивении имеет &lt;данные изъяты&gt; малолетних детей, нигде не работает, УУП ОУУП и ПДН ОМВД России по Мегино-Кангаласскому району характеризуется отрицательно, как склонный к совершению преступлений, по решению Мегино-Кангаласского районного суда РС (Я) от 31 января 2012 года находится под административным надзором с ДД.ММ.ГГГГ, состоял в ОМВД России по &lt;адрес&gt; по категории «административно-надзорное лицо», на учете у врача нарколога и врача-психиатра не состоит, с мест отбываний наказания и органами внутренних дел характеризуется посредственно. В соответствии с пунктом «г» ч.1 ст. 61 УК РФ , при назначении наказания подсудимому ФИО1 в качестве обстоятельств, смягчающих наказание, суд учитывает наличие &lt;данные изъяты&gt; малолетних детей, а также в соответствии с ч.2 ст. 61 УК РФ , признание вины и раскаяние, оказание материальной помощи потерпевшему брату Потерпевший №1, состояние здоровья. ФИО1 ранее неоднократно судим, судимости не погашены: 1.23 октября 1995 года Якутским городским судом Республики Саха (Якутия) по ч.1 ст. УК РСФСР к 02 годам лишения свободы, на основании ст. 44 УК РФ условно, с испытательным сроком 01 год; 2.22 апреля 1996 года Якутским городским судом Республики Саха (Якутия) по ч.2 ст. - 1 УК РФ к 04 годам лишения свободы, на основании ст. УК РСФСР, с присоединением неотбытого срока по приговору суда от 23 октября 1995 года, окончательно к 05 годам лишения свободы, с отбыванием наказания в исправительной колонии общего режима; Определением Хангаласского улусного суда Республики Саха (Якутия) от 07 июня 1999 года освобожден ДД.ММ.ГГГГ условно-досрочно на неотбытый срок 01 год 06 месяцев 18 дней.</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22 мая 2000 года Якутским городским судом Республики Саха (Якутия) по п. «в» ч.3 ст. , п. «б, в» ч.3 ст. 158 УК РФ , на основании с.3 ст. 69 УК РФ к 07 годам лишения свободы с конфискацией имущества, в соответствии со ст. 70 УК РФ с частичным присоединением неотбытой части наказания по приговору суда от 22 апреля 1996 года, окончательно к 07 годам 06 месяцам лишения свободы, с отбыванием наказания в колонии строгого режима; Постановлением Якутского городского суда РС (Я) от 28 декабря 2004 года приговор от 22 мая 2000 года изменен. Непрас считается осужденным по ст. ч.3 УК РФ к 4 годам 6 месяцам лишения свободы, по ст. 161 ч.2 п «а,г» УК РФ к 5 годам лишения свободы. На основании с. 69 ч.3 УК РФ к 5 годам 4 месяцам лишения свободы и с применением ст. 70 УК РФ (приговор от 22.04.199) окончательно к 5 годам 8 месяцами лишения свободы в ИК строгого режима; Освобожден условно-досрочно ДД.ММ.ГГГГ на неотбытый срок 01 год 06 месяцев 26 дней;</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04 марта 2005 года Якутским городским судом Республики Саха (Якутия) по п. «а, г» ч.2 ст. , п. «г» ч.2 ст. 161 УК РФ к 06 годам лишения свободы, без штрафа, на основании ст. 70 УК РФ путем частичного присоединения неотбытой части наказания по приговору Якутского городского суда от 22 мая 2000 года, окончательно к 07 годам лишения свободы без штрафа, с отбыванием наказания в исправительной колонии строгого режима. Постановлением Хангаласского районного суда Республики Саха (Якутия) от 29 июня 2011 года приговор Якутского городского суда Республики Саха (Якутия) от 22 мая 2000 года изменен. ФИО1 признан осужденным по ст. ч.2 п. «а, г» УК РФ (редакции Федерального закона РФ от 07.03.2011 г. №26-ФЗ) к 04 годам 11 месяцам лишения свободы без штрафа; по ст. ч.3 п. «а» УК РФ (в ред. ФЗ РФ от 7 марта 2011 № 26-ФЗ) к 4 годам 5 месяцам лишения свободы без штрафа. На основании ч.3 ст. 69 УК РФ определено наказание в виде 05 лет 03 месяцев лишения свободы и с применением ст. 70 УК РФ окончательно назначено наказание в виде 05 лет 07 месяцев лишения свободы с отбыванием наказания в исправительной колонии строгого режима. Изменен приговор Якутского городского суда Республики Саха (Якутия) от 04 марта 2005 года. ФИО1 признан осужденным по п.п. «а, г» ч.2 ст. 161 УК РФ (в редакции Федерального закона от 07.03.2011 г. №26-ФЗ) к 03 годам 11 месяцам лишения свободы без штрафа, по ст. ч.2 п. «г» УК РФ (в редакции Федерального закона от 07.03.2011 г. №26-ФЗ) к 02 годам 11 месяцам лишения свободы без штрафа. На основании ч.3 ст. 69 УК РФ путем частичного сложения наказаний определено наказание в виде 05 лет 11 месяцев лишения свободы без штрафа. С применением ст. 70 УК РФ (приговор от 22.05.2000 г.), окончательно назначено наказание в виде 06 лет 11 месяцев лишения свободы без штрафа с отбыванием наказания с исправительной колонии строгого режима. В остальной части приговор оставлен без изменения. Освобожден по отбытию наказания ДД.ММ.ГГГГ. Решением Мегино-Кангаласского районного суда Республики Саха (Якутия) от 31 января 2012 года в отношении ФИО1 установлен административный надзор до погашения судимости по приговору Якутского городского суда от 04 марта 2005 года, т.е. до 05 лет 05 месяцев 12 дней со дня вступления решения суда в законную силу с установлением административных ограничений:</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запретить посещение массовых и иных мероприятий и участие в указанных мероприятиях в состоянии опьянения, а также в местах продажи спиртного разлив и местах их распития;</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запретить пребывание вне жилого или иного помещения, являющегося местом поднадзорного, в период с 22.00 часов до 07.00 часов;</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обязать обязательную явку 2 раза в месяц в Отдел МВД России по Мегино-Кангаласскому району по месту жительства для регистрации;</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не менять постоянное место жительства без уведомления Отдела МВД России по Мегино-Кангаласскому району;</w:t>
      </w:r>
    </w:p>
    <w:p>
      <w:pPr>
        <w:pStyle w:val="Heading3"/>
      </w:pPr>
      <w:r>
        <w:rPr>
          <w:rFonts w:ascii="Times New Roman" w:hAnsi="Times New Roman" w:eastAsia="Times New Roman" w:cs="Times New Roman"/>
          <w:b/>
          <w:i w:val="0"/>
          <w:sz w:val="22"/>
        </w:rPr>
        <w:t>Пункт 5. Выводы</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запретить выезд за пределы &lt;адрес&gt; без уведомления Отдела МВД России по Мегино-Кангаласскому району. Решение суда вступило в законную силу ДД.ММ.ГГГГ. В соответствии с частью 4 статьи 15 УК РФ преступления, предусмотренные п. «б, в» ч.3 ст. , п. «а, г» ч.2 ст. 161 УК РФ , относятся к тяжким преступлениям. В соответствии с п. «г» ч. 3 ст. 86 УК РФ судимость в отношении лиц, осужденных к лишению свободы за тяжкие преступления, погашается по истечении восьми лет после отбытия наказания. Как следует из материалов дела, ФИО1 освобожден по отбытию наказания по приговору Якутского городского суда Республики Саха (Якутия) от 04 марта 2005 года - ДД.ММ.ГГГГ. Данное преступление ФИО1 совершил 05 февраля 2017 года, т.е. судимости по п.п. «а,г» ч.2 ст. , п. «а» ч.3 ст. 158 УК РФ , п. «а, г» ч.2 ст. 161, п. «г» ч.2 ст. 161 у него не погашена. На основании изложенного, суд усматривает в действиях ФИО1 особо опасный рецидив преступлений в соответствии с п. «а» ч.3 ст. 18 УК РФ , что является отягчающим наказание обстоятельством. На основании ч. 1.1 ст. Уголовного кодекса Российской Федерации обстоятельством, отягчающим наказание, суд учитывает совершение ФИО1 преступления в состоянии алкогольного опьянения, так как согласно материалов дела, подсудимый ФИО1 злоупотребляет спиртными напитками, совершил преступления в состоянии алкогольного опьянения. С учетом характера и степени общественной опасности преступлений, данные о личности подсудимого ФИО1, суд не находит оснований для применения правил ст. 64 УК РФ , а также положений ч.3 ст. 68 УК РФ и считает, что наказание ФИО1 подлежит назначению с соблюдением требований ч.2 ст. 68 УК РФ . Учитывая характер и степень общественной опасности совершенного подсудимым ФИО1 преступления, личности подсудимого, а также с учетом влияния назначенного наказания на его исправление, суд не находит оснований для назначения ФИО1 наказания с применением ст. 73 УК РФ , и считает необходимым назначить ФИО1 наказание, связанное с изоляцией от общества, на основании п. «г» ч.1 ст. 58 УК РФ в исправительной колонии особого режима. Учитывая личность подсудимого ФИО1, дополнительное наказание – ограничение свободы - суд не назначает. Согласно п.5 ч.3 ст. 81 УПК РФ , вещественное доказательство: копия медицинской карты № стационарного больного хирургического отделения ГБУ РС (Я) «Мегино-Кангаласская ЦРБ» на имя Потерпевший №1, подлежит хранению при уголовном деле. В соответствии с п.1 ч.3 ст. 81 УПК РФ , вещественное доказательство по делу: кухонный нож с пластиковой рукояткой подлежит уничтожению. Вещественные доказательства – футболка синего цвета и фрагмент ткани с пятнами бурого цвета, в соответствии с п. 3 ч.3 ст. 81 УПК РФ подлежат уничтожению. Гражданский иск не заявлен. По назначению суда при рассмотрении данного уголовного дела адвокат Морозов А.А. оказывал юридическую помощь подсудимому ФИО1 В соответствии с п.5 ч.2 ст. 131 УПК РФ , суммы, выплачиваемые адвокату за оказание им юридической помощи в случае участия адвоката в уголовном судопроизводстве по назначению, являются процессуальными издержками, которые возмещаются за счет средств федерального бюджета либо участников уголовного судопроизводства. В соответствии с ч. 10 ст. 316 УПК РФ , процессуальные издержки, предусмотренные статьей 131 настоящего Кодекса, взысканию с подсудимого не подлежат, поскольку дело рассмотрено в особом порядке судебного разбирательства. Таким образом, вознаграждение, выплачиваемое адвокату Морозову А.А., на основании ст. 131 УПК РФ относится к судебным издержкам и подлежит взысканию за счет средств федерального бюджета, о чем следует вынести отдельное постановление о вознаграждении адвоката. На основании изложенного, руководствуясь ст. ст. 296, 297, 298, 299, 303, 304, 307, 308, 309 и ст. 316 Уголовно – процессуального кодекса Российской Федерации, суд приговорил: ФИО1 признать виновным в совершении преступления, предусмотренного п. «з» ч.2 ст. 111 УК РФ и назначить ему наказание в виде лишения свободы сроком на 5 (пять) лет, с отбыванием в исправительной колонии особого режима, с исчислением срока наказания с 28 марта 2017 года, с зачетом в срок наказания времени нахождения под домашним арестом в период с ДД.ММ.ГГГГ по ДД.ММ.ГГГГ. Меру пресечения в отношении ФИО1 - домашний арест – отменить и взять под стражу в зале суда. Гражданский иск не заявлен. Вынести отдельное постановление об оплате вознаграждения защитника Морозова А.А. за счет средств федерального бюджета. Вещественное доказательство: копия медицинской карты № стационарного больного хирургического отделения ГБУ РС (Я) «Мегино-Кангаласская ЦРБ» на имя Потерпевший №1 хранить при уголовном деле. Вещественные доказательства по делу: кухонный нож с пластиковой рукояткой, футболку синего цвета и фрагмент ткани с пятнами бурого цвета, уничтожить при вступлении приговора в законную силу. Приговор может быть обжалован в апелляционном порядке в Верховный Суд Республики Саха (Якутия) в течение 10 суток со дня оглашения приговора суда, за исключением основания, предусмотренного пунктом 1 статьи - 15 УПК РФ . В случае обжалования приговора осужденному разъяснить право заявить ходатайство о своем участии при рассмотрении уголовного дела судом апелляционной инстанции, право поручать осуществление своей защиты избранному им защитнику либо ходатайствовать перед судом о назначении защитника, право пригласить адвоката (защитника) по своему выбору, отказаться от защитника, ходатайствовать о назначении другого защитника (ч.4 ст. 16 УПК РФ ). Разъяснить, что в случае неявки приглашенного защитника в течение 5 суток суд вправе предложить пригласить другого защитника, а в случае отказа – принять меры по назначению защитника по своему усмотрению. Судья: И.Г. Билюкина Суд: Мегино-Кангаласский районный суд (Республика Саха (Якутия)) (подробнее) Судьи дела: Билюкина И.Г. (судья) (подробнее) Последние документы по делу: Постановление от 3 декабря 2017 г. по делу № 1-30/2017 Постановление от 22 ноября 2017 г. по делу № 1-30/2017 Приговор от 22 ноября 2017 г. по делу № 1-30/2017 Приговор от 16 августа 2017 г. по делу № 1-30/2017 Постановление от 23 мая 2017 г. по делу № 1-30/2017 Приговор от 21 мая 2017 г. по делу № 1-30/2017 Постановление от 23 апреля 2017 г. по делу № 1-30/2017 Приговор от 27 марта 2017 г. по делу № 1-30/2017 Показать все документы по этому делу Судебная практика по: По кражам Судебная практика по применению нормы ст. 158 УК РФ По грабежам Судебная практика по применению нормы ст. 161 УК РФ Умышленное причинение тяжкого вреда здоровью Судебная практика по применению нормы ст. 111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