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Дееспособные и ограниченные судом в дееспособности члены семьи собственника жилого помещения несут солидарную с собственником ответственность по обязательствам, вытекающим из пользования данным жилым помещением, если иное не установлено соглашением между собственником и членами его семьи.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сохранено за бывшим членом его семьи на определенный срок на основании решения суда. При этом суд вправе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обязательства, по их требованию. Судом установлено, что ответчик ФИО5 длительное время более 6 месяцев фактически не проживает в квартире &lt;адрес&gt;, собственниками которой являются ФИО3 и ФИО1, плату за жилье и коммунальные услуги не производит, с лета 2016г. выбыл с данного жилого помещения, местонахождение ФИО5 принятыми судом мерами, не установлено. Наличие регистрации в указанной квартире ответчика нарушает его права, так как ответчик производит с учетом регистрации ФИО5 в квартире, повышенные коммунальные платежи. Ответчик добровольно не участвует в уплате коммунальных платежей. В связи с чем истец может требовать устранения всяких нарушений его права, хотя бы эти нарушения и не были соединены с лишением владения. ФИО5 после выбытия из указанной квартиры самостоятельно с регистрационного учета не снялся. При таких обстоятельствах суд считает возможным удовлетворить заявленное исковое требование. Согласно пункту «е» ст. 31 Правил регистрации и снятия граждан РФ с регистрационного учета по месту пребывания и по месту жительства в пределах РФ, утвержденных постановлением Правительства РФ от 17.07.1995 г №713, гражданин может быть снят с регистрационного учета в случае признания судом утратившим право пользования жилым помещением на основании вступившего в законную силу решения суда. На основании изложенного и руководствуясь ст.ст. – 199 ГПК РФ , суд РЕШИЛ: Исковые требования ФИО3 к ФИО5 о признании утратившим права пользования жилым помещением удовлетворить. Признать ФИО5 &lt;данные изъяты&gt; утратившим право пользования жилым помещением – &lt;адрес&gt;. Решение может быть обжаловано в Хабаровский краевой суд через Николаевский – на – Амуре городской суд в течение месяца со дня составления в мотивированном виде. В мотивированном виде решение суда составлено 31.03.2017года. Судья Н.Ф. Квашин Суд: Николаевский-на-Амуре городской суд (Хабаровский край) (подробнее) Судьи дела: Квашин Николай Федорович (судья) (подробнее) Последние документы по делу: Решение от 6 ноября 2017 г. по делу № 2-378/2017 Решение от 5 июля 2017 г. по делу № 2-378/2017 Решение от 14 июня 2017 г. по делу № 2-378/2017 Решение от 29 мая 2017 г. по делу № 2-378/2017 Решение от 4 апреля 2017 г. по делу № 2-378/2017 Решение от 30 марта 2017 г. по делу № 2-378/2017 Решение от 29 марта 2017 г. по делу № 2-378/2017 Решение от 21 февраля 2017 г. по делу № 2-378/2017 Решение от 14 февраля 2017 г. по делу № 2-378/2017 Показать все документы по этому делу Судебная практика по: Признание права пользования жилым помещением Судебная практика по применению норм ст. 30, 31 ЖК РФ Утративший право пользования жилым помещением Судебная практика по применению норм ст. 79, 83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