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ФИО2.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марихуана, весом – 25,09 гр. хранящееся в камере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14 августа 2017 г. по делу № 1-83/2017 Приговор от 19 июня 2017 г. по делу № 1-83/2017 Приговор от 14 июня 2017 г. по делу № 1-83/2017 Приговор от 13 июня 2017 г. по делу № 1-83/2017 Приговор от 4 мая 2017 г. по делу № 1-83/2017 Приговор от 16 марта 2017 г. по делу № 1-83/2017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