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совместно нажитым имуществом: приобретенный ДД.ММ.ГГГГ по договору купли-продажи жилой дом с земельным участком, находящийся по адресу: &lt;адрес&gt;, мкр. Востряково, &lt;адрес&gt;, дом. 58 «А», стоимостью 7 300 000 рублей; автомашину марки «Форд Фокус», рыночная стоимость которой в настоящее время согласно акта оценки составляет 420 000 рублей, оформленную на имя ФИО2; земельный участок, находящийся по адресу: &lt;адрес&gt;, Кулаковское МО, &lt;адрес&gt;, приобретенный по договору купли-продажи от ДД.ММ.ГГГГ №, принадлежащий на праве собственности ФИО1 и ФИО2 в равных долях, по 1/2 каждому.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Разделить совместно нажитое имущество следующим образом: признать за ФИО1 и ФИО2 право собственности каждого на 1/2 долю жилого дома с земельным участком, расположенного по адресу: &lt;адрес&gt;, мкр. Востряково, &lt;адрес&gt; «А»; автомашину марки «Форд Фокус» оставить в собственности ФИО2, взыскав с последнего в пользу ФИО1 денежную компенсацию в размере 73 000 рублей, с учетом суммы выплаченного ФИО2, кредита за период с февраля 2017 года (с момента развода) по май 2017 года в размере 274 000 рублей, обязав ФИО2, выплатить денежную компенсацию в течение шести месяцев с момента вынесения судебного решения; за ФИО1 признается право собственности на 1/2 долю земельного участка находящегося по адресу: &lt;адрес&gt;, Кулаковское МО, &lt;адрес&gt;, принадлежащая ФИО2 Судебные расходы, расходы по оплате услуг адвокатов и любые иные расходы сторон, связанные прямо и или косвенно с делом по вышеуказанному иску, сторонами друг другу не возмещаются и лежат исключительно на той стороне, которая их понесла. Просили утвердить мировое соглашение и прекратить производство по делу, о чем занесено в протокол судебного заседания. Судом разъяснено сторонам, что в соответствии с ч.3 ст.173, абз.5 ст.220, ст.221 Гражданско-процессуального кодекса РФ при утверждении мирового соглашения одновременно прекращается производство по делу, повторное обращение в суд по спору между теми же сторонами, о том же предмете и по тем же основаниям не допускается; в соответствии с Федеральным законом «Об исполнительном производстве» на основании определения суда может быть выдан исполнительный лист для применения мер принудительного исполнения в случае уклонения от добровольного исполнения условий, утвержденного судом мирового соглашения. Суд, проверив условия мирового соглашения, считает, что заключенное сторонами мировое соглашение не противоречит закону и не нарушает прав и законных интересов других лиц, в связи с чем, подлежит утверждению. Руководствуясь ст.ст. , , абз. ст. , ст. 221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совместно нажитым имуществом: приобретенный ДД.ММ.ГГГГ по договору купли-продажи жилой дом с земельным участком, находящийся по адресу: &lt;адрес&gt;, мкр. Востряково, &lt;адрес&gt;, дом. 58 «А», стоимостью 7 300 000 рублей; автомашину марки «Форд Фокус», рыночная стоимость которой в настоящее время согласно акта оценки составляет 420 000 рублей, оформленную на имя ФИО2; земельный участок, находящийся по адресу: &lt;адрес&gt;, Кулаковское МО, &lt;адрес&gt;, приобретенный по договору купли-продажи от ДД.ММ.ГГГГ №, принадлежащий на праве собственности ФИО1 и ФИО2 в равных долях, по 1/2 каждому.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Разделить совместно нажитое имущество следующим образом: признать за ФИО1 и ФИО2 право собственности каждого на 1/2 долю жилого дома с земельным участком, расположенного по адресу: &lt;адрес&gt;, мкр. Востряково, &lt;адрес&gt; «А»; автомашину марки «Форд Фокус» оставить в собственности ФИО2, взыскав с последнего в пользу ФИО1 денежную компенсацию в размере 73 000 рублей, с учетом суммы выплаченного ФИО2, кредита за период с февраля 2017 года (с момента развода) по май 2017 года в размере 274 000 рублей, обязав ФИО2, выплатить денежную компенсацию в течение шести месяцев с момента вынесения судебного решения; за ФИО1 признается право собственности на 1/2 долю земельного участка находящегося по адресу: &lt;адрес&gt;, Кулаковское МО, &lt;адрес&gt;, принадлежащая ФИО2 Судебные расходы, расходы по оплате услуг адвокатов и любые иные расходы сторон, связанные прямо и или косвенно с делом по вышеуказанному иску, сторонами друг другу не возмещаются и лежат исключительно на той стороне, которая их понесла. Производство по делу по иску ФИО1 к ФИО2, 3-е лицо ПАО «Сбербанк России» о разделе совместно нажитого имущества, признании права собственности на жилой дом и земельный участок, судебных расходов, прекратить. Определение может быть обжаловано в Московский областной суд путем подачи частной жалобы в течение пятнадцати дней со дня его вынесения через Домодедовский городской суд. Председательствующий ФИО8 Суд: Домодедовский городской суд (Московская область) (подробнее) Судьи дела: Попова С.Н. (судья) (подробнее) Последние документы по делу: Решение от 19 декабря 2017 г. по делу № 2-1149/2017 Решение от 20 ноября 2017 г. по делу № 2-1149/2017 Решение от 1 ноября 2017 г. по делу № 2-1149/2017 Решение от 9 октября 2017 г. по делу № 2-1149/2017 Решение от 25 сентября 2017 г. по делу № 2-1149/2017 Решение от 21 сентября 2017 г. по делу № 2-1149/2017 Решение от 3 сентября 2017 г. по делу № 2-1149/2017 Решение от 23 августа 2017 г. по делу № 2-1149/2017 Решение от 5 июля 2017 г. по делу № 2-1149/2017 Решение от 22 июня 2017 г. по делу № 2-1149/2017 Решение от 20 июня 2017 г. по делу № 2-1149/2017 Решение от 22 мая 2017 г. по делу № 2-1149/2017 Определение от 16 мая 2017 г. по делу № 2-1149/2017 Решение от 9 мая 2017 г. по делу № 2-1149/2017 Решение от 19 апреля 2017 г. по делу № 2-1149/2017 Определение от 5 апреля 2017 г. по делу № 2-1149/2017 Решение от 29 марта 2017 г. по делу № 2-1149/2017 Решение от 14 марта 2017 г. по делу № 2-1149/2017 Определение от 6 марта 2017 г. по делу № 2-1149/2017 Решение от 5 марта 2017 г. по делу № 2-1149/2017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