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1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Минусинск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24 мая 2017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