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24</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Кредитное обязательство №. ПАО "Сбербанк" на основании заявления о присоединении к Общим условиям кредитования (открытия кредитной линии) юридического лица и индивидуального предпринимателя №PYW8UMPR2Q0AQ0UW3F от ДД.ММ.ГГГГ (далее по тексту - Кредитный договор №) выдало кредит ООО “Сервис Плюс - НН” в сумме 5 000 000,00 руб. на срок 36 мес. под 18,24 % годовых. Кредитный договор состоит из Заявления о присоединении к Общим условиям и Общих условий кредитования. Согласно условиям Кредитного договора № заемщик выразил своё согласие на открытие лимита кредитной линии с зачислением кредитных траншей по Договору на расчетный счет № (далее счет), открытый у кредитора. Размер процентной ставки за пользование выданным траншам устанавливается в размере: 18,24 % годовых (п. 3 Кредитного договора №). Согласно п. 8 Кредитного договора № предусмотрена неустойка за несвоевременное перечисление платежа в погашение кредита, уплату процентов, или иных плат и комиссий, предусмотренных Договором и составляет: 0.1 % от суммы просроченного платежа, начисляется Банком за каждый день просрочки с даты возникновения просроченной задолженности (не включая эту дату) по дату полного погашения просроченной задолженности (включительно). Документ подписан простой электронной подписью. Способ подписания: ввод одноразового пароля в интерфейсе АС СББОЛ. Дата и время подписания: ДД.ММ.ГГГГ 09:46:42 На основании п. 9 Кредитного договора № в качестве обеспечения своевременного и полного возврата кредита, уплаты процентов и внесения иных платежей, предусмотренных договором, заемщик обеспечивает предоставление в качестве поручительства ФИО1 в соответствии с Предложением (оферта) на заключение договора поручительства с индивидуальными условиями №№PYW8UMPR2Q0AQ0UW3FП01 от ДД.ММ.ГГГГ (далее по тексту - Договор поручительства №). Согласно п. 1 Договора поручительства поручитель обязуется отвечать перед Банком за исполнение должником всех обязательств по Заявлению о присоединении к Общим условиям кредитования юридического лица и индивидуального предпринимателя №PYW8UMPR2Q0AQ0UW3F. Банк выполнил свои обязательства, однако заемщик систематически не исполняет свои обязательства, нарушая условия о сроках платежа, что подтверждается представленным расчетом. Поскольку ответчики обязательства по своевременному погашению кредита и процентов по нему исполняли ненадлежащим образом, за период с ДД.ММ.ГГГГ по ДД.ММ.ГГГГ (включительно) образовалась просроченная задолженность в размере 1 352 555,33 руб., в том числе: просроченный основной долг - 1 278 571,83 руб.; просроченные проценты - 38 388,05 руб.; неустойка за просроченный основной долг - 33 926,69 руб.; неустойка за просроченные проценты - 1 668,76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Кредитное обязательство №. ПАО "Сбербанк" на основании Заявления о присоединении к Общим условиям кредитования № от ДД.ММ.ГГГГ (далее по тексту - Кредитный договор №) выдало кредит ООО “Сервис Плюс - НН” в сумме 2 500 000,00 руб. на срок 24 мес. под 29,5 % годовых. Процентная ставка за пользование кредитом с даты заключения Договора (включительно) по ближайшую дату уплаты процентов устанавливается в размере 27,5 % годовых. С даты, следующей за первой датой уплаты процентов до окончания срока кредитования устанавливается процентная ставка за пользование кредитом в размере 29,5 % годовых. Вышеуказанные процентные ставки начисляются и взимаются в соответствии с Условиями кредитования (п. 3 Кредитного договора №). Согласно п. 8 Кредитного договора № предусмотрена неустойка за несвоевременное перечислена платежа в погашение кредита, уплату процентов, или иных плат и комиссий, предусмотренных Договором составляет: 0,1 % от суммы просроченного платежа, начисляется Банком за каждый день просрочки с даты возникновения просроченной задолженности (не включая эту дату) по дату полного погашения просроченной задолженности (включительно). Документ подписан простой электронной/ подписью. На основании п. 9 Кредитного договора № в качестве обеспечения своевременного и полного возврата кредита, уплаты процентов и внесения иных платежей, предусмотренных Договором, заемщик обеспечивает предоставление в качестве поручительства ФИО1 в соответствии с Предложением (оферта) на заключение договора поручительства с индивидуальными условиями №П01 от ДД.ММ.ГГГГ (далее по тексту - Договор поручительства №). Согласно п. 1 Договора поручительства поручитель обязуется отвечать перед Банком за исполнение должником всех обязательств по Заявлению о присоединении к Общим условиям кредитования юридического лица и индивидуального предпринимателя №. В соответствии с п. 4.2. Общих условий договора поручительства, поручитель признает и согласен с тем, что Банк имеет право потребовать как от должника, так и от поручителя досрочного возврата всей суммы кредита, процентов за пользование кредитом (в рамках кредитования), возмещения платежа по ГО, вознаграждения за предоставление ГО, плату за вынужденное отвлечение Банком денежных средств (в рамках предоставления гарантийного обеспечения), неустоек и других платежей, начисленных на дату погашения, по Основному договору в случаях, предусмотренных основным договором. Банк выполнил свои обязательства, однако заемщик систематически не исполняет свои обязательства, нарушая условия о сроках платежа, что подтверждается представленным расчетом. Поскольку ответчики обязательства по своевременному погашению кредита и процентов по нему исполняли ненадлежащим образом, за период с ДД.ММ.ГГГГ по ДД.ММ.ГГГГ (включительно) образовалась просроченная задолженность в размере 2 338 073,12 руб., в том числе: просроченный основной долг - 2 144 630,93 руб.; просроченные проценты - 162 092,23 руб.; неустойка за просроченный основной долг - 24 517,90 руб.; неустойка за просроченные проценты - 6 832,06 руб.;</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Кредитное обязательство №. ПАО "Сбербанк" на основании Заявления о присоединении Общим условиям кредитования № от ДД.ММ.ГГГГ (далее по тексту - Кредитный договор №) выдало кредит ООО “Сервис Плюс - НН” в сумме 5 000 000,00 руб. на срок 36 мес. под 29,8 % годовых. Кредитный договор состоит из Заявления о присоединении к Общим условиям и Общих условий кредитования. По Договору устанавливается стандартная процентная ставка за пользование кредитом в размере 29,8 % годовых (п. 3 Кредитного договора №). Согласно п. 8 Кредитного договора № предусмотрена неустойка за несвоевременное перечисление платежа в погашение кредитной линии, уплату процентов, или иных плат и комиссий, предусмотренных Договором составляет: 0,1 % от суммы просроченного платежа, начисляется Банком за каждый день просрочки с даты возникновения просроченной задолженности (не включая эту дату) по дату полного погашения просроченной задолженности (включительно). Документ подписан простой электронной подписью. На основании п. 9 Кредитного договора № в качестве обеспечения своевременного и полного возврата кредита, уплаты процентов и внесения иных платежей, предусмотренных Договором, заемщик обеспечивает предоставление в качестве поручительства ФИО1 в соответствии с Предложением (оферта) на заключение договора поручительства с индивидуальными условиями №ПО 1 от ДД.ММ.ГГГГ (далее по тексту - Договор поручительства №). Согласно п. 1 Договора поручительства поручитель обязуется отвечать перед Банком за исполнение должником всех обязательств по Заявлению о присоединении к Общим условиям кредитования юридического лица и индивидуального предпринимателя №. В соответствии с п. 4.2. Общих условий договора поручительства, поручитель признает и согласен с тем, что Банк имеет право потребовать как от должника, так и от поручителя досрочного возврата всей суммы кредита, процентов за пользование кредитом (в рамках кредитования), возмещения платежа по ГО, вознаграждения за предоставление ГО, плату за вынужденное отвлечение Банком денежных средств (в рамках предоставления гарантийного обеспечения), неустоек и других платежей, начисленных на дату погашения, по Основному договору в случаях, предусмотренных Основным договором. Банк выполнил свои обязательства, однако заемщик систематически не исполняет свои обязательства, ?нарушая условия о сроках платежа, что подтверждается представленным расчетом. Поскольку ответчики обязательства по своевременному погашению кредита и процентов 1 нему исполняли ненадлежащим образом, за период с ДД.ММ.ГГГГ по ДД.ММ.ГГГГ (включительно) образовалась просроченная задолженность в размере 5 378 038,42 руб., в том числе: просроченный основной долг - 4 848 484,85 руб.; просроченные проценты - 478 218,01 руб.; неустойка за просроченные проценты - 22 297,29 руб.; неустойка за просроченный основной долг - 29 038,27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Кредитное обязательство №. ПАО "Сбербанк" на основании Заявления о присоединении: Общим условиям кредитования № от ДД.ММ.ГГГГ (далее по тексту - Кредитный договор №) выдало кредит ООО “Сервис Плюс - НН” в сумме 3 000 000,00 руб. на срок 36 мес. под 30,82 % годовых. Кредитный договор состоит из Заявления о присоединении к Общим условиям и Общих условий кредитования. Согласно п. 8 Кредитного договора № предусмотрена неустойка за несвоевременное перечисление платежа в погашение кредитной линии, уплату процентов, или иных плат и комиссий, предусмотренных Договором составляет: 0,1 % от суммы просроченного платежа, начисляется Банком за каждый день просрочки с даты возникновения просроченной задолженности (не включая эту дату) по дату полного погашения просроченной задолженности (включительно). Документ подписан простой электронной подписью. На основании п. 9 Кредитного договора № в качестве обеспечения своевременного и полного возврата кредита, уплаты процентов и внесения иных платежей, предусмотренных Договором, заемщик обеспечивает предоставление в качестве поручительства ФИО1 в соответствии с Предложением (оферта) на заключение договора поручительства с индивидуальными условиями №П01 от ДД.ММ.ГГГГ (далее по тексту - Договор поручительства №). Согласно п. 1 Договора поручительства поручитель обязуется отвечать перед Банком за исполнение должником всех обязательств по Заявлению о присоединении к Общим условиям кредитования юридического лица и индивидуального предпринимателя №. В соответствии с п. 4.2. Общих условий договора поручительства, поручитель признает и согласен с тем, что Банк имеет право потребовать как от должника, так и от поручителя досрочного возврата всей суммы кредита, процентов за пользование кредитом (в рамках кредитования), возмещения платежа по ГО, вознаграждения за предоставление ГО, плату за вынужденное отвлечение Банком денежных средств в рамках предоставления гарантийного обеспечения, неустоек и других платежей, начисленных на дату погашения, по Основному договору в случаях, предусмотренных Основным договором. Банк выполнил свои обязательства, однако заемщик систематически не исполняет свои обязательства, нарушая условия о сроках платежа, что подтверждается представленным расчетом. Поскольку ответчики обязательства по своевременному погашению кредита и процентов по нему исполняли ненадлежащим образом, за период с ДД.ММ.ГГГГ по ДД.ММ.ГГГГ (включительно) образовалась просроченная задолженность в размере 2 994 567,06 руб., в том числе: просроченный основной долг - 2 666 666,68 руб.; просроченные проценты - 291 241,97 руб.; неустойка за просроченные проценты - 16 158,41 руб.; неустойка за просроченный основной долг - 20 500,00 руб. По вышеуказанному кредитному договору Кредитор направил ответчикам письма с требованием досрочно возвратить банку всей суммы кредита. Требования до настоящего момента не выполнены. На основании изложенного и руководствуясь ст.ст. , , , , , , , , , , - и 819 ГК РФ , ПАО Сбербанк просит взыскать в свою пользу солидарно с ООО “Сервис Плюс - НН”, ФИО1: - задолженность по кредитному договору №, заключённому ДД.ММ.ГГГГ, за период с ДД.ММ.ГГГГ по ДД.ММ.ГГГГ (включительно) в размере 564 818,47 руб., в том числе: просроченный основной долг - 520 874,62 руб.; просроченные проценты - 24 311,03 руб.; неустойку за просроченный основной долг - 18 199,76 руб.; неустойку за просроченные проценты - 1 433,06 руб.; - задолженность по кредитному договору №PYW8UMPR2Q0AQ0UW3F, заключённому ДД.ММ.ГГГГ, за период с ДД.ММ.ГГГГ по ДД.ММ.ГГГГ (включительно) в размере 1 352 555,33 руб., в том числе: просроченный основной долг - 1 278 571,83 руб.; просроченные проценты - 38 388,05 руб.; неустойку за просроченный основной долг - 33 926,69 руб.; неустойку за просроченные проценты - 1 668,76 руб.; - задолженность по кредитному договору №, заключённому ДД.ММ.ГГГГ, за период с ДД.ММ.ГГГГ по ДД.ММ.ГГГГ (включительно) в размере 2 338 073,12 руб., в том числе: просроченный основной долг - 2 144 630,93 руб.; просроченные проценты - 162 092,23 руб.; неустойку за просроченный основной долг - 24 517,90 руб.; неустойку за просроченные проценты - 6 832,06 руб.; - задолженность по кредитному договору №, заключённому ДД.ММ.ГГГГ, за период с ДД.ММ.ГГГГ по ДД.ММ.ГГГГ (включительно) в размере 5 378 038,42 руб., в том числе: просроченный основной долг - 4 848 484,85 руб.; просроченные проценты -478 218,01 руб.; неустойку за просроченные проценты - 22 297,29 руб.; неустойку за просроченный основной долг - 29 038,27 руб.; - задолженность по кредитному договору №, заключённому ДД.ММ.ГГГГ, за период ДД.ММ.ГГГГ по ДД.ММ.ГГГГ (включительно) в размере 2 994 567,06 руб., в том числе: просроченный основной долг - 2 666 666,68 руб.; просроченные проценты - 291 241,97 руб.; неустойку за просроченные проценты - 16 158,41 руб.; неустойку за просроченный основной долг - 20 500,00 руб. Взыскать судебные расходы по оплате государственной пошлины в размере 106 198,18 руб. Представитель истца ПАО «Сбербанк» ФИО4, действующая на основании доверенности, в судебном заседании заявленные исковые требования поддержала в полном объеме, пояснила, что по состоянию на сегодняшний день ответчики задолженность не погасили, остаток задолженности по каждому из кредитных договоров не изменился. Ответчик ФИО1 о месте и времени рассмотрения дела извещен надлежащим образом, о причинах неявки не сообщил, ходатайства об отложении рассмотрения дела не направил. Ответчик ООО «Сервис Плюс – НН» о месте и времени рассмотрения дела извещен почтой по месту нахождения, почтовая корреспонденция имеет статус «истек срок хранения». Информация о движении дела была размещена на официальном сайте Ленинского районного суда &lt;адрес&gt;: leninsky.nnov.sudrf.ru. Согласно разъяснениям, изложенным в Постановлении Пленума Верховного Суда РФ от ДД.ММ.ГГГГ № «О применении судами некоторых положений раздела I части первой Гражданского кодекса Российской Федерации», с учетом положения пункта 2 статьи 165.1 ГК РФ юридически значимое сообщение, адресованное гражданину, осуществляющему предпринимательскую деятельность в качестве индивидуального предпринимателя (далее - индивидуальный предприниматель), или юридическому лицу, направляется по адресу, указанному соответственно в едином государственном реестре индивидуальных предпринимателей или в едином государственном реестре юридических лиц либо по адресу, указанному самим индивидуальным предпринимателем или юридическим лицом. При этом необходимо учитывать, что гражданин, индивидуальный предприниматель или юридическое лицо несут риск последствий неполучения юридически значимых сообщений, доставленных по адресам, перечисленным в абзацах первом и втором настоящего пункта, а также риск отсутствия по указанным адресам своего представителя.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 В пункте 68 названного Постановления разъяснено, что статья 165.1 ГК РФ подлежит применению также к судебным извещениям и вызовам, если гражданским процессуальным или арбитражным процессуальным законодательством не предусмотрено иное. Неявка лица, извещенного в установленном порядке о времени и месте рассмотрения дела, не может быть препятствием для рассмотрения судом дела по существу, а потому суд, на основании ст. - 237 ГПК РФ , считает возможным рассмотреть дело в отсутствие ответчиков, не сообщивших об уважительности причин неявки и не просивших об отложении рассмотрения дела в порядке заочного производства. Выслушав позицию представителя истца, изучив материалы дела и оценив собранные по делу доказательства в их совокупности, суд приходит к следующему. Согласно пункту 1 статьи 421 ГК РФ граждане и юридические лица свободны в заключении договора. Понуждение к заключению договора не допускается, за исключением случаев, когда обязанность заключить договор предусмотрена данным Кодексом, законом или добровольно принятым обязательством (пункт 1).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(пункт 4).Статьей 309 этого же Кодекса предусмотрено, что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В соответствии со статьей 807 ГК РФ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В силу статьи 819 ГК РФ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 Статьей 810 ГК РФ предусмотрено, что заемщик обязан возвратить займодавцу полученную сумму займа в срок и в порядке, которые предусмотрены договором займа.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 По статье 809 ГК РФ ,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(пункт 1). Размер процентов за пользование займом может быть установлен в договоре с применением ставки в процентах годовых в виде фиксированной величины, с применением ставки в процентах годовых, величина которой может изменяться в зависимости от предусмотренных договором условий, в том числе в зависимости от изменения переменной величины, либо иным путем, позволяющим определить надлежащий размер процентов на момент их уплаты (пункт 2). При отсутствии иного соглашения проценты за пользование займом выплачиваются ежемесячно до дня возврата займа включительно (пункт 3). По пункту 2 статьи 811 ГК РФ ,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 В соответствии со статьей 363 ГК РФ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 (пункт 1).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 (пункт 2). Судом установлено и материалами дела подтверждается, что между ПАО Сбербанк и ООО «Сервис-Плюс» (ИНН:&lt;***&gt;) заключены пять кредитных договора, в том числе: - ПАО "Сбербанк" на основании Заявления о присоединении к Общим условиям кредитования № от ДД.ММ.ГГГГ (далее по тексту - Кредитный договор №) выдало кредит ООО “СЕРВИС ПЛЮС - НН” в сумме 1 834 000,00 руб. на срок 24 месяца под 19,5% годовых;№ - ПАО "Сбербанк" на основании заявления о присоединении к Общим условиям кредитования (открытия кредитной линии) юридического лица и индивидуального предпринимателя №PYW8UMPR2Q0AQ0UW3F от ДД.ММ.ГГГГ (далее по тексту - Кредитный договор №) выдало кредит ООО “Сервис Плюс - НН” в сумме 5 000 000,00 руб. на срок 36 мес. под 18,24 % годовых; - ПАО "Сбербанк" на основании Заявления о присоединении к Общим условиям кредитования № от ДД.ММ.ГГГГ (далее по тексту - Кредитный договор №) выдало кредит ООО “Сервис Плюс - НН” в сумме 2 500 000,00 руб. на срок 24 мес. под 29,5 % годовых; - ПАО "Сбербанк" на основании Заявления о присоединении Общим условиям кредитования № от ДД.ММ.ГГГГ (далее по тексту - Кредитный договор №) выдало кредит ООО “Сервис Плюс - НН” в сумме 5 000 000,00 руб. на срок 36 мес. под 29,8 % годовых; - ПАО "Сбербанк" на основании Заявления о присоединении: Общим условиям кредитования № от ДД.ММ.ГГГГ (далее по тексту - Кредитный договор №) выдало кредит ООО “Сервис Плюс - НН” в сумме 3 000 000,00 руб. на срок 36 мес. под 30,82 % годовых. Денежные средства по Кредитным договорам 1-5 предоставлены заемщику ООО «Сервис Плюс – НН) в полном объеме, что подтверждается выписками по счету. Кредитные договоры заключены в форме подписания заемщиком заявлений о присоединении к Общим условиям кредитования (открытия кредитной линии). Из Индивидуальных условий кредитных договоров следует, что кредиты должны погашаться аннуитетными платежами. Выдача кредита (последующих траншей) производится после даты открытия Банком, лимита кредитной линии любыми суммами в пределах всего срока действия Договора и не может превышать сумму установленного на соответствующий период времени лимита кредитования. Заемщик обязался производить оплату начисленных процентов в рублях в следующем порядке: ежемесячно в дату, соответствующую дате (календарному числу) предшествующей дате заключения Договора (календарному числу) каждого месяца и в дату полного погашения задолженности выбранной кредитной линии, начиная с месяца, следующего за месяцем заключения Договора. В случае несвоевременного погашения кредита (возникновения просрочки по Договору) на сумму просроченного платежа суммы кредита проценты не начисляются начиная с даты, следующей за очередной датой погашения соответствующей суммы кредита. Кредитор вправе списывать и (или) зачислять денежные средства для оплаты процентов, вне зависимости от подтверждения факта получения заемщиком уведомления об изменении, в том числе увеличении процентной ставки кредитором. Неустойка за несвоевременное перечисление платежа в погашение кредитной линии, уплату процентов, или иных плат и комиссий, предусмотренных Договором составляет: 0.1 % от суммы просроченного платежа, начисляется Банком за каждый день просрочки с даты возникновения просроченной задолженности (не включая эту дату) по дату полного погашения просроченной задолженности (включительно). Согласно п. 6.6 Общих условий кредитования, к которым присоединился заемщик: Банк имеет право прекратить или отказать в выдаче кредита (траншей), а также закрыть свободный остаток лимита кредитной линии по Договору и (или) потребовать от Заемщика досрочно возвратить часть или всю сумму кредита и уплатить проценты, и иные платежи, предусмотренные условиями Заявления, а также неустойки, начисленные на дату погашения (при этом Банк имеет право предъявить аналогичные требования поручителю и гарантам), а также обратить взыскание на заложенное имущество, в случаях: Неисполнения или ненадлежащего исполнения Заемщиком его обязательств Договору, а также по иным договорам о предоставлении кредита (в том числе, но не исключительно: кредитным договорам, договорам об открытии кредитных линий), по договорам о предоставлении банковских гарантий, договорам поручительства, иным вида договоров, которые заключены или могут быть заключены в течение срока действия Договора между Заемщиком и Банком (п. 6.6.1) Неисполнения или ненадлежащего исполнения Заемщиком его обязательств и иным договорам о предоставлении кредита (в том числе, но не исключительно: кредитным договорам, договорам об открытии кредитных линий), по договорам о предоставлении банковских гарантий, договорам поручительства, иным видам договоров, которые заключены или могут быть заключены в течение срока действия Договора между Заемщиком и любым иным Банком, и повлекшего за собой объявление задолженности срочной к погашению (п. 6.6.2) Как следует из искового заявления, с конца января – начала февраля 2025 г. заемщик прекратил выполнять условия кредитных договоров. Поскольку заемщик обязательства по своевременному погашению кредитов и процентов по кредитным договорам надлежащим образом не исполнял, по договорам образовалась просроченная задолженность. По состоянию на ДД.ММ.ГГГГ задолженность ООО «Сервис Плюс – НН» по кредитному договору № от ДД.ММ.ГГГГ за период с ДД.ММ.ГГГГ по ДД.ММ.ГГГГ (включительно) составляет 564 818,47 руб.; по кредитному договору №PYW8UMPR2Q0AQ0UW3F от ДД.ММ.ГГГГ, за период с ДД.ММ.ГГГГ по ДД.ММ.ГГГГ (включительно) составляет 1 352 555,33 руб.; по кредитному договору №, заключённому ДД.ММ.ГГГГ, за период с ДД.ММ.ГГГГ по ДД.ММ.ГГГГ (включительно) составляет 2 338 073,12 руб., по кредитному договору №, заключённому ДД.ММ.ГГГГ, за период с ДД.ММ.ГГГГ по ДД.ММ.ГГГГ (включительно) составляет 5 378 038,42 руб.; по кредитному договору №, заключённому ДД.ММ.ГГГГ, за период с ДД.ММ.ГГГГ по ДД.ММ.ГГГГ (включительно) составляет 2 994 567,06 руб. Доказательств погашения спорной задолженности со стороны заемщика не представлено, равно как и контррасчета заявленных к взысканию сумм. В качестве обеспечения своевременного и полного возврата кредитов, уплаты процентов и внесения иных платежей, предусмотренных кредитными договорами, обеспечено предоставлением поручительства ФИО1 В рамках заявления о присоединении к Общим условиям кредитования юридического лица и индивидуального предпринимателя № в качестве обеспечения своевременного и полного возврата кредита, уплаты процентов и внесения иных платежей, предусмотренных кредитным договором, обеспечено предоставление поручительства ФИО1 в соответствии с Предложением (оферта) на заключение договора поручительства с индивидуальными условиями №П01. В рамках заявления о присоединении к Общим условиям кредитования юридического лица и индивидуального предпринимателя №PYW8UMPR2Q0AQ0UW3F в качестве обеспечения своевременного и полного возврата кредита, уплаты процентов и внесения иных платежей, предусмотренных кредитным договором, обеспечено предоставление поручительства ФИО1 в соответствии с Предложением (оферта) на заключение договора поручительства с индивидуальными условиями №PYW8UMPR2Q0AQ0UW3FП01. В рамках заявления о присоединении к Общим условиям кредитования юридического лица и индивидуального предпринимателя № в качестве обеспечения своевременного и полного возврата кредита, уплаты процентов и внесения иных платежей, предусмотренных кредитным договором, обеспечено предоставление поручительства ФИО1 в соответствии с Предложением (оферта) на заключение договора поручительства с индивидуальными условиями №П01. В рамках заявления о присоединении к Общим условиям кредитования юридического лица и индивидуального предпринимателя № в качестве обеспечения своевременного и полного возврата кредита, уплаты процентов и внесения иных платежей, предусмотренных кредитным договором, обеспечено предоставление поручительства ФИО1 в соответствии с Предложением (оферта) на заключение договора поручительства с индивидуальными условиями №П01. В рамках заявления о присоединении к Общим условиям кредитования юридического лица и индивидуального предпринимателя № в качестве обеспечения своевременного и полного возврата кредита, уплаты процентов и внесения иных платежей, предусмотренных кредитным договором, обеспечено предоставление поручительства ФИО1 в соответствии с Предложением (оферта) на заключение договора поручительства с индивидуальными условиями №№П01. Согласно п.3.1 Общих условий к договорам поручительства поручитель обязуется отвечать перед Банком солидарно с Должником за неисполнение обязательств по основному долгу включая, но не ограничиваясь: возмещение платежа по гарантийному обязательству, вознаграждение за предоставление ГО, плату за вынужденное отвлечение Банком денежных средств, неустойку, иных платежей, указанных в пункте 1 Заявления или Предложения (оферты), неустойки, возмещение судебных расходов по взысканию долга и других убытков Банка, вызванных неисполнением или ненадлежащим мнением Должником своих обязательств по Основному договору. Банк реализовал свое право на досрочное истребование задолженности по кредитным договорам, направив ответчикам требование о досрочном возврате суммы кредитов, процентов за пользование кредитами и уплате неустойки по состоянию. Данное требование до настоящего момента не выполнено. Доказательств иного со стороны ответчиков не представлено. Согласно представленному в материалы дела расчету, по состоянию ДД.ММ.ГГГГ задолженность по кредитному договору № от ДД.ММ.ГГГГ за период с ДД.ММ.ГГГГ по ДД.ММ.ГГГГ (включительно) составляет 564 818,47 руб.; по кредитному договору №PYW8UMPR2Q0AQ0UW3F от ДД.ММ.ГГГГ, за период с ДД.ММ.ГГГГ по ДД.ММ.ГГГГ (включительно) составляет 1 352 555,33 руб.; по кредитному договору №, заключённому ДД.ММ.ГГГГ, за период с ДД.ММ.ГГГГ по ДД.ММ.ГГГГ (включительно) составляет 2 338 073,12 руб., по кредитному договору №, заключённому ДД.ММ.ГГГГ, за период с ДД.ММ.ГГГГ по ДД.ММ.ГГГГ (включительно) составляет 5 378 038,42 руб.; по кредитному договору №, заключённому ДД.ММ.ГГГГ, за период с ДД.ММ.ГГГГ по ДД.ММ.ГГГГ (включительно) составляет 2 994 567,06 руб. Иного расчета (контррасчета) задолженности суду не представлено, ответчиками сумма задолженности не оспорена. Оснований не доверять представленному расчету и финансовым документам Банка, которые фактически не оспаривались ответчиками, у суда не имеется. Судом установлено, что ООО «Сервис Плюс - НН» в настоящее время является действующим юридическим лицом. В отношении указанного юридического лица, равно как в отношении ответчика ФИО1 Арбитражным судом не возбуждено банкротных дел. Учитывая, что задолженность по каждому из кредитных договоров не погашена, права истца нарушены, суд приходит к выводу, что исковые требования являются обоснованными и подлежат удовлетворению в полном объеме. При этом суд считает необходимым взыскать образовавшуюся задолженность с ответчиков солидарно. В силу ст. 363 ГК РФ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 Лица, совместно давшие поручительство (сопоручители), отвечают перед кредитором солидарно, если иное не предусмотрено договором поручительства. Договорами поручительства, заключенными между ПАО Сбербанк и ФИО5, не предусмотрена субсидиарная ответственность поручителя, напротив, Общими условиями договора поручительства предусмотрено, что поручитель обязуется отвечать перед Банком солидарно с должником. Судом установлено, что ответчик ООО «Сервис Плюс-НН» не исполняет свои обязательства по погашению кредитов и уплате процентов по кредитным договорам в соответствии с условиями договоров, а поскольку обязательства заемщика обеспечены договором поручительства, то суд признает обоснованным право истца на истребование от ответчиков в солидарном порядке всей суммы кредита и процентов за пользование кредитом, а также неустойки, что согласуется с условиями кредитных договоров. Оснований для взыскания задолженности в ином порядке не усматривается. Согласно статье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Государственную пошлину наряду с издержками, связанными с рассмотрением дела, процессуальное законодательство относит к судебным расходам (ч. 1 ст. 88 ГПК РФ ). Пленум Верховного Суда Российской Федерации в постановлении от ДД.ММ.ГГГГ N 1 "О некоторых вопросах применения законодательства о возмещении издержек, связанных с рассмотрением дела" прямо указывая на возможность солидарного возмещения судебных издержек, в тех случаях, когда лица, не в пользу которых принят судебный акт, являются солидарными должниками или кредиторами (абз. 2 п. 5), не упоминает об аналогичной возможности взыскания в солидарном порядке понесенных расходов на уплату государственной пошлины. Из системного анализа вышеприведенных норм материального и процессуального права и разъяснений высшей судебной инстанции следует, что поскольку государственная пошлина не является издержками, связанными с рассмотрением дела, а налоговым законодательством не предусмотрена ее солидарная уплата, то при процессуальном соучастии государственная пошлина подлежит взысканию с ответчиков в долевом порядке, так как иного подхода законодательство не содержит. При подаче иска истцом уплачена государственная пошлина в размере 106 198,18 руб. (в том числе 10 000 руб. за рассмотрение заявления об обеспечении иска), что подтверждается платежным поручением от ДД.ММ.ГГГГ № (л.д.84) При таких обстоятельствах суд взыскивает с ответчиков в пользу истца в долевом порядке расходы по оплате госпошлины в размере 106 198,18 руб., то есть по 53 099,09 руб. с каждого из ответчиков. Руководствуясь ст.ст. , , , , , - 235 ГПК РФ , суд р е ш и л : Исковые требования Публичного акционерного общества Сбербанк в лице филиала – Волго-Вятский Банк ПАО Сбербанк к Обществу с ограниченной ответственностью «Сервис-Плюс – НН», ФИО1, - удовлетворить. Взыскать в пользу ПАО Сбербанк (ИНН:&lt;***&gt;, ОГРН:&lt;***&gt;) солидарно с ООО “Сервис Плюс - НН” (ИНН:&lt;***&gt;, ОГРН:&lt;***&gt;), ФИО1 (паспорт 2208 №): - задолженность по кредитному договору №, заключённому ДД.ММ.ГГГГ, за период с ДД.ММ.ГГГГ по ДД.ММ.ГГГГ (включительно) в размере 564 818,47 руб., в том числе: просроченный основной долг - 520 874,62 руб.; просроченные проценты - 24 311,03 руб.; неустойку за просроченный основной долг - 18 199,76 руб.; неустойку за просроченные проценты - 1 433,06 руб.; - задолженность по кредитному договору №PYW8UMPR2Q0AQ0UW3F, заключённому ДД.ММ.ГГГГ, за период с ДД.ММ.ГГГГ по ДД.ММ.ГГГГ (включительно) в размере 1 352 555,33 руб., в том числе: просроченный основной долг - 1 278 571,83 руб.; просроченные проценты - 38 388,05 руб.; неустойку за просроченный основной долг - 33 926,69 руб.; неустойку за просроченные проценты - 1 668,76 руб.; - задолженность по кредитному договору №, заключённому ДД.ММ.ГГГГ, за период с ДД.ММ.ГГГГ по ДД.ММ.ГГГГ (включительно) в размере 2 338 073,12 руб., в том числе: просроченный основной долг - 2 144 630,93 руб.; просроченные проценты - 162 092,23 руб.; неустойку за просроченный основной долг - 24 517,90 руб.; неустойку за просроченные проценты - 6 832,06 руб.; - задолженность по кредитному договору №, заключённому ДД.ММ.ГГГГ, за период с ДД.ММ.ГГГГ по ДД.ММ.ГГГГ (включительно) в размере 5 378 038,42 руб., в том числе: просроченный основной долг - 4 848 484,85 руб.; просроченные проценты - 478 218,01 руб.; неустойку за просроченные проценты - 22 297,29 руб.; неустойку за просроченный основной долг - 29 038,27 руб.; - задолженность по кредитному договору №, заключённому ДД.ММ.ГГГГ, за период с ДД.ММ.ГГГГ по ДД.ММ.ГГГГ (включительно) в размере 2 994 567,06 руб., в том числе: просроченный основной долг - 2 666 666,68 руб.; просроченные проценты - 291 241,97 руб.; неустойку за просроченные проценты - 16 158,41 руб.; неустойку за просроченный основной долг - 20 500,00 руб., а всего 12 628 052 (двенадцать миллионов шестьсот двадцать восемь тысяч пятьдесят два) руб. 40 коп. Взыскать в пользу ПАО Сбербанк (ИНН:&lt;***&gt;, ОГРН:&lt;***&gt;) в равных долях с ООО “Сервис Плюс - НН” (ИНН:&lt;***&gt;, ОГРН:&lt;***&gt;), ФИО1 (паспорт 2208 №) судебные расходы по оплате государственной пошлины в размере 106 198,18 руб., то есть по 53 099 (пятьдесят три тысячи девяносто девять) руб. 09 коп. с каждого. 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 Ответчиком заочное решение суда может быть обжаловано в Нижегородский областной суд в течение одного месяца со дня вынесения определения суда об отказе в удовлетворении заявления об отмене этого решения суда путем подачи апелляционной жалобы в Ленинский районный суд &lt;адрес&gt;.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Мотивированное решение составлено ДД.ММ.ГГГГ Судья ФИО6 Суд: Ленинский районный суд г. Нижний Новгород (Нижегородская область) (подробнее) Истцы: ПАО Сбербанк в лице филиала - Волго-Вятский банк ПАО Сбербанк (подробнее) Ответчики: ООО "Сервис плюс-НН" (подробнее) Судьи дела: Соколов А.В.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