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 уголовной ответственности по п. «а,б,в» ч.2 ст. 158 УК РФ освободить.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ФИО1, обвиняемого в совершении преступления, предусмотренного п. «а,б,в» ч.2 ст. 158 УК РФ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– подписку о невыезде и надлежащем поведении ФИО1 отменить. 4.Копию постановления направить подсудимым, защитникам, потерпевшему, прокурору &lt;адрес&gt;. Настоящее постановление может быть обжаловано в Приморский краевой суд в течение 10 суток со дня его вынесения путем подачи жалобы через Кавалеровский районный суд. Председательствующий судья О.В.Жерносек Копия верна. Судья О.В.Жерносек Секретарь Суд: Кавалеровский районный суд (Приморский край) (подробнее) Судьи дела: Жерносек Ольга Владимировна (судья) (подробнее) Последние документы по делу: Постановление от 14 ноября 2017 г. по делу № 1-73/2017 Приговор от 24 сентября 2017 г. по делу № 1-73/2017 Приговор от 31 июля 2017 г. по делу № 1-73/2017 Приговор от 11 июля 2017 г. по делу № 1-73/2017 Приговор от 5 июля 2017 г. по делу № 1-73/2017 Постановление от 30 мая 2017 г. по делу № 1-73/2017 Приговор от 30 мая 2017 г. по делу № 1-73/2017 Приговор от 24 мая 2017 г. по делу № 1-73/2017 Приговор от 17 мая 2017 г. по делу № 1-73/2017 Постановление от 10 мая 2017 г. по делу № 1-73/2017 Приговор от 2 мая 2017 г. по делу № 1-73/2017 Приговор от 18 апреля 2017 г. по делу № 1-73/2017 Приговор от 27 февраля 2017 г. по делу № 1-73/2017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