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марта 2011 года Советским районным судом г. Улан-Удэ по п. «а» ч.3 ст. 158 УК РФ к 3 годам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 марта 2012 года Октябрьским районным судом г. Улан-Удэ по п. «г» ч. 2 ст. 161 УК РФ - 2 эпизода к 3 годам лишения свободы, на основании ст. 70 УК РФ частично присоединено наказание по приговору от 30.03.2011 года и окончательно назначено 3 года 1 месяц лишения свободы. 26 августа 2014 года освобожден условно-досрочно на срок 1 год 7 месяцев 24 дня.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17 июня 2016 года Железнодорожным районным судом г. Улан-Удэ по п. «в» ч. 2 ст. , ч. 3 ст. - п. «а» ч. 2 ст. 158 УК РФ к 3 годам лишения свободы, условно с испытательным сроком 3 года. 26 декабря 2016 года постановлением Иволгинского районного суда Республики Бурятия условное осуждение отменено, постановлено исполнить наказание с отбыванием в исправительной колонии строгого режима.</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11 ноября 2016 года Железнодорожным районным судом г. Улан-Удэ по п. «а» ч. 3 ст. , п. «в» ч.2 ст. 158 УК РФ к 3 годам лишения свободы с отбыванием в исправительной колонии особого режима. - удовлетворено представление врио начальника ФКУ СИЗО-1 УФСИН РФ по Республике Бурятия ФИО2 об исполнении приговора при наличии другого неисполненного приговора. На основании ч. 5 ст. 69 УК РФ , по совокупности преступлений путём частичного сложения наказаний по приговорам Железнодорожного районного суда г. Улан-Удэ от 17 июня 2016 г. и от 11 ноября 2016 г. окончательно назначено ФИО1 4 года лишения свободы с отбыванием наказания в исправительной колонии особого режима. Срок отбывания наказания ФИО1 постановлено исчислять с 11 ноября 2016 г., зачтено в срок отбывания наказания время нахождения его под стражей с 26 августа 2016 г. по 10 ноября 2016 г. включительно. Заслушав осуждённого ФИО1 и его защитника адвоката Бураева В.Н., поддержавших доводы апелляционной жалобы, мнение прокурора Цыденова Г.В., полагавшего постановление суда оставить без изменения, а апелляционную жалобу без удовлетворения, суд УСТАНОВИЛ: Врио начальника ФКУ СИЗО-1 УФСИН РФ по Республике Бурятия ФИО2 обратился в Советский районный суд г. Улан-Удэ с представлением об исполнении приговоров Железнодорожного районного суда г. Улан-Удэ от 17.06.2016 г. и от 11.11.2016 г., и назначении окончательного наказания. Постановлением Советского районного суда г. Улан-Удэ от 19.04.2017 г. представление врио начальника ФКУ СИЗО-1 УФСИН РФ по РБ ФИО2 удовлетворено. В апелляционной жалобе осужденный ФИО1 считает постановление суда незаконным. Указывает, что он отбывал наказание по двум приговорам одновременно, поэтому просит изменить постановление суда и снизить срок наказания на 4 месяца. Проверив материалы дела, выслушав участников процесса, обсудив доводы апелляционной жалобы, суд апелляционной инстанции не находит оснований для отмены или изменения постановления суда. Согласно п.10 ст. 397 УПК РФ суд рассматривает вопросы, связанные с исполнением приговора при наличии других неисполненных приговоров, если это не решено в последнем по времени приговоре в соответствии с уголовным законом. Исходя из положений ч.5 ст. 69 УК РФ , по совокупности преступлений назначается наказание, если после вынесения судом приговора по делу будет установлено, что осужденный виновен еще и в другом преступлении, совершенном им до вынесения приговора суда по первому делу. В этом случае в окончательное наказание засчитывается наказание, отбытое по первому приговору суда. Как следует из представленных материалов, приговором Железнодорожного районного суда г. Улан-Удэ от 11.11.2016 г. ФИО1 осужден за преступления совершенные им 06.02.2016 г., то есть до вынесения приговора Железнодорожного районного суда г. Улан-Удэ от 17.06.2016 года. При таких обстоятельствах суд обоснованно применил положения ч.5 ст. 69 УК РФ , назначив ФИО1 наказание по совокупности преступлений путём частичного сложения наказаний по приговорам Железнодорожного районного суда г. Улан-Удэ от 17.06.2016 г. и от 11.11.2016 г. в виде 4 лет лишения свободы. Оснований для снижения назначенного наказания, о чем просит осужденный в своей жалобе, суд апелляционной инстанции не находит. Судом первой инстанции постановлено срок отбывания наказания ФИО1 исчислять с 11.11.2016 г., в срок отбытия наказания зачтено время нахождения его под стражей с 26.08.2016 г. по 10.11.2016 г. включительно. При этом отбытое наказание по приговору от 17.11.2017 г. в период с 26.12.2016 г. по 19.04.2017 г. входит в срок содержания его под стражей по второму приговору от 11.11.2016 г., который зачтен в окончательный срок отбытия наказания, назначенный по правилам ч.5 ст. 69 УК РФ . Нарушений уголовно-процессуального закона, влекущих отмену или изменение постановления суда не установлено, апелляционная жалоба осужденного удовлетворению не подлежит. На основании изложенного и руководствуясь ст. ст. 389.13 ,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