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Публичного акционерного общества коммерческий банк «Центр-инвест» к ФИО1 о расторжении кредитного договора, взыскании задолженности по кредитному договору,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кредитный договор № от 20.06.2014, заключенный между ПАО КБ «Центр-инвест» и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ФИО1 – ДД.ММ.ГГГГ года рождения, уроженки &lt;адрес&gt;, в пользу ПАО КБ «Центр-инвест» задолженность по кредитному договору № от 20.06.2014, по состоянию на 08.06.2017, в размере 6 586 (шесть тысяч пятьсот восемьдесят шесть) рублей 20 копеек, в том числе: 2 267 (две тысячи двести шестьдесят семь) рублей 46 копеек – сумма задолженности по уплате кредита; 4 318 (четыре тысячи триста восемнадцать) рублей 74 копейки – сумма задолженности по уплате пени по просроченным процентам.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ФИО1 – ДД.ММ.ГГГГ года рождения, уроженки &lt;адрес&gt;, в пользу ПАО КБ «Центр-инвест» судебные расходы по оплате государственной пошлины в размере 1 917 (одна тысяча девятьсот семнадцать) рублей 48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Ростовской области в течение месяца со дня вынесения в окончательной форме. Председательствующий М.В. Ткаченко Решение в окончательной форме изготовлено 16 июня 2017 г. Суд: Сальский городской суд (Ростовская область) (подробнее) Истцы: ПАО КБ "Центр-инвест" (подробнее) Судьи дела: Ткаченко М.В. (судья) (подробнее) Последние документы по делу: Решение от 26 декабря 2017 г. по делу № 2-851/2017 Решение от 18 декабря 2017 г. по делу № 2-851/2017 Решение от 26 ноября 2017 г. по делу № 2-851/2017 Решение от 12 ноября 2017 г. по делу № 2-851/2017 Решение от 29 октября 2017 г. по делу № 2-851/2017 Решение от 5 июля 2017 г. по делу № 2-851/2017 Решение от 27 июня 2017 г. по делу № 2-851/2017 Решение от 26 июня 2017 г. по делу № 2-851/2017 Решение от 12 июня 2017 г. по делу № 2-851/2017 Решение от 30 мая 2017 г. по делу № 2-851/2017 Решение от 21 мая 2017 г. по делу № 2-851/2017 Решение от 22 марта 2017 г. по делу № 2-851/2017 Определение от 6 марта 2017 г. по делу № 2-851/2017 Решение от 28 февраля 2017 г. по делу № 2-851/2017 Решение от 14 февраля 2017 г. по делу № 2-851/2017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