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период ее работы с &lt;дата&gt; по &lt;дата&gt; в должности медицинской сестры хирургического торакального отделения стационара в &lt;адрес&gt; клинической больнице засчитан в специальный стаж календарно, без льготы по стажу из расчета 1 год работы как 1 год 6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периоды нахождения нa кypcax с отрывом от производства с &lt;дата&gt; по &lt;дата&gt;, с &lt;дата&gt; по &lt;дата&gt;, с &lt;дата&gt; по &lt;дата&gt;, с &lt;дата&gt; по &lt;дата&gt;, с &lt;дата&gt; по &lt;дата&gt; не засчитаны в ее специальный стаж в календарном исчислении;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донорские дни - &lt;дата&gt;, &lt;дата&gt;, &lt;дата&gt;, &lt;дата&gt;, &lt;дата&gt;, &lt;дата&gt;, &lt;дата&gt; не засчитаны в ее специальный стаж в календарном исчислении. С решением комиссии истец не согласна. В отношении периодов нахождения на курсах с отрывом от производства считает, что период нахождения на курсах повышения квалификации является периодом работы с сохранением средней заработной платы, с которой работодатель должен производить отчисление страховых взносов в Пенсионный фонд РФ. С зачетом спорных периодов, ее специальный стаж составляет более 30 лет. Просит обязать ГУ-УПФ РФ в К-Ч р-не КО включить в специальный стаж для назначения страховой пенсии по старости вышеозначенные периоды и назначить ей досрочную трудовой пенсии по старости с &lt;дата&gt; на основании п. 20 ч. 1 ст. 30 Федерального закона от 28.12.2013 №400-ФЗ «О страховых пенсиях» (далее ФЗ «О страховых пенсиях»): В судебное заседание истец ФИО3 не явилась, о времени и месте судебного заседания извещена надлежащим образом. Представитель истца – адвокат ФИО5 в судебном заседании поддержал исковые требования ФИО3 в полном объеме. Суду пояснил, что работа истца в спорный период с &lt;дата&gt; по &lt;дата&gt; в должности медицинской сестры хирургического торакального отделения стационара в &lt;адрес&gt; клинической больнице была включена в стаж в календарном исчислении, поэтому к этому периоду надо прибавить льготу по стажу из расчета 1 год работы как 1 год 6 месяцев. В календарном исчислении спорный стаж работы составил 03 года 07 мес. 15 дней. Льгота по стажу составляет 01 год 09 мес. 22 дней (расчет 03 года 07мес. 15 дней х коэф.0,5). Работая в указанной должности, истец, в том числе, осуществляла предоперационную подготовку больных, послеоперационный уход за больными в хирургическом отделении стационара Суду пояснил, что его доверитель имеет право на досрочную трудовую пенсию по старости согласно пп.20 п.1 ст.27 Федерального закона от &lt;дата&gt; № 173-ФЗ «О трудовых пенсиях в Российской Федерации» - «лицам, осуществлявшим лечебную и иную деятельность по охране здоровья населения в учреждениях здравоохранения … не менее 30 лет в городах, сельской местности и поселках городского типа либо только в городах, независимо от их возраста» В судебном заседании представитель ответчика ГУ-УПФ РФ в К-Ч р-не КО ФИО6, по доверенности, с исковыми требованиями не согласилась, в судебном заседании пояснила, что &lt;дата&gt; ФИО3 обратилась в ГУ-УПФ РФ в К-Ч р-не КО с заявлением о назначении досрочной трудовой пенсии по старости. Решением ГУ-УПФ РФ в К-Ч р-не КО районе *** от &lt;дата&gt; в назначении досрочной трудовой пенсии по старости ей было отказано в связи с тем, что на дату подачи заявления у истца отсутствовал необходимый специальный стаж – 30 лет. Согласно ч.2 ст. ФЗ «О страховых пенсиях» Списки соответствующих работ, производств, профессий, должностей, специальностей и учреждений (организаций), с учетом которых назначается страховая пенсия по старости в соответствии с ч.1 ст.30 настоящего закона, правила исчисления периодов работы (деятельности) и назначения указанной пенсии при необходимости утверждаются Правительством РФ. Определение права на досрочное установление страховой пенсии по старости в соответствии с п.19 ч.1 ст. ФЗ «О страховых пенсиях» может быть рассмотрено по нескольким вариантам: с применением ранее действовавшего законодательства либо только по действующему законодательству. Право определено с учетом ранее действующего законодательства. С требованиями истца не согласна, так как по представленным документам отсутствуют основания для включения в специальный стаж спорных периодов, так как их зачет не предусмотрен Правилами №781, Правилами №516, Правилами №665. Полагает, что зачету не в льготном, а в календарном исчислении подлежит период работы истца с &lt;дата&gt; по &lt;дата&gt; в должности медицинской сестры хирургического торакального отделения стационара в ГБУЗ ПК «*** клиническая больница», так как учреждение и должность поименованы Списком от 29.10.2002 №781, льготное исчисление предусмотрено п.5 Правил №781 только в отношении операционных медицинских сестер и медицинских сестер перевязочных, представленная уточняющая справка от &lt;дата&gt; *** не имеет сведений о переименовании, реорганизации и правопреемстве, таким образом не подтвержден факт работы в стационаре хирургического профиля. Подтвержденный документами специальный стаж на дату обращения &lt;дата&gt; составляет 28 лет 04 месяца 11 дней. Просит отказать ФИО3 в удовлетворении исковых требований. Суд, выслушав пояснения участников процесса, исследовав и оценив представленные доказательства по материалам дела, находит заявленные исковые требования истца обоснованными и подлежащими удовлетворению по следующим основаниям. Конституция РФ в соответствии с целями социального государства (ст.7, ч.1) гарантирует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(ст.39, ч.1). Важнейшим элементом социального обеспечения, основное содержание которого - предоставление человеку средств к существованию, является пенсионное обеспечение. Право на социальное обеспечение по возрасту относится к основным правам и свободам гражданина и гарантируется ст. 39 Конституции РФ. В соответствии с п.11 Правил подсчета и подтверждения страхового стажа для установления страховых пенсий, утвержденных постановлением Правительства РФ от 02.10.2014 № 1015, документом, подтверждающим периоды работы по трудовому договору, является трудовая книжка установленного образца (далее - трудовая книжка). При отсутствии трудовой книжки, а также в случае если в трудовой книжке содержатся неправильные и неточные сведения либо отсутствуют записи об отдельных периодах работы, в подтверждение периодов работы принимаются письменные трудовые договоры, оформленные в соответствии с трудовым законодательством, действовавшим на день возникновения соответствующих правоотношений, трудовые книжки колхозников, справки, выдаваемые работодателями или соответствующими государственными (муниципальными) органами, выписки из приказов, лицевые счета и ведомости на выдачу заработной платы. Согласно записям в копии трудовой книжки АТ-V *** ФИО3 и записям в копии вкладыша в трудовую книжку ВТ ***: &lt;дата&gt; принята в *** клиническую больницу санитаркой торакального отделения, &lt;дата&gt; – переведена на должность мед. сестры торакального отделения, &lt;дата&gt; – уволена с работы по ст. 31 КЗоТ РСФСР, в связи с окончанием мед. института; Согласно п.20 ч.1 ст. ФЗ «О страховых пенсиях» страховая пенсия по старости назначается ранее достижения возраста, установленного ст.8 названного ФЗ, при наличии величины индивидуального пенсионного коэффициента в размере не менее 30 лицам, осуществлявшим лечебную и иную деятельность по охране здоровья населения в учреждениях здравоохранения … не менее 30 лет в городах, сельской местности и поселках городского типа либо только в городах, независимо от их возраста. Списки соответствующих работ, производств, профессий, должностей, специальностей и учреждений (организаций), с учетом которых назначается страховая пенсия по старости в соответствии с ч.1 данной статьи, правила исчисления периодов работы (деятельности) и назначения указанной пенсии при необходимости утверждаются Правительством РФ (ч.2 ст. ФЗ «О страховых пенсиях»). Периоды работы (деятельности), имевшие место до дня вступления в силу ФЗ «О страховых пенсиях», согласно ч.3 ст.30 данного ФЗ засчитываются в стаж на соответствующих видах работ, дающий право на досрочное назначение страховой пенсии по старости, при условии признания указанных периодов в соответствии с законодательством, действовавшим в период выполнения данной работы (деятельности), дающей право на досрочное назначение пенсии. Периоды работы (деятельности), имевшие место до дня вступления в силу этого же ФЗ, как это предусмотрено в ч.4 названной статьи, могут исчисляться с применением правил исчисления, предусмотренных законодательством, действовавшим при назначении пенсии в период выполнения данной работы (деятельности). В целях реализации положений ст.30 указанного закона Правительством РФ принято постановление от 16.07.2014 № 665 «О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досрочной пенсионное обеспечение». В соответствии с подп. «н» п.1 данного постановления при определении стажа при досрочном назначении страховой пенсии по старости лицам, осуществлявшим лечебную и иную деятельность по охране здоровья населения в учреждениях здравоохранения, применяются: - список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лечебную и иную деятельность по охране здоровья населения в учреждениях здравоохранения, в соответствии с подп. п.1 ст.27 ФЗ «О трудовых пенсиях в РФ», утвержденный постановлением Правительства РФ от 29.10.2002 № 781 «О списках работ, профессий, должностей, специальностей и учреждений, с учетом которых досрочно назначается трудовая пенсия по старости в соответствии со ст.27 ФЗ «О трудовых пенсиях в РФ», и об утверждении правил исчисления периодов работы, дающей право на досрочное назначение трудовой пенсии по старости в соответствии со ст.27 ФЗ «О трудовых пенсиях в РФ»; - список должностей, работа в которых засчитывается в выслугу, дающую право на пенсию за выслугу лет в связи с лечебной и иной работой по охране здоровья населения, утвержденный постановлением Правительства РФ от 22.09.1999 № 1066 «Об утверждении Списка должностей, работа в которых засчитывается в выслугу, дающую право на пенсию за выслугу лет в связи с лечебной и иной работой по охране здоровья населения, и Правил исчисления сроков выслуги для назначения пенсии за выслугу лет в связи с лечебной и иной работой по охране здоровья населения», - для учета соответствующей деятельности, имевшей место в период с 01.11.1999 по 31.12.2001 включительно; - список профессий и должностей работников здравоохранения и санитарно-эпидемиологических учреждений, лечебная и иная работа которых по охране здоровья населения дает право на пенсию за выслугу лет, утвержденный постановлением Совета Министров РСФСР от 06.09.1991 № 464 «Об утверждении Списка профессий и должностей работников здравоохранения и санитарно-эпидемиологических учреждений, лечебная и иная работа которых по охране здоровья населения дает право на пенсию за выслугу лет», с применением положений абз. 4 и 5 п.2 указанного постановления, - для учета соответствующей деятельности, имевшей место в период с 01.01.1992 г. по 31.10.1999 включительно; - Перечень учреждений, организаций и должностей, работа в которых дает право на пенсию за выслугу лет (приложение к постановлению Совета Министров СССР от 17.12.1959 №1397 «О пенсиях за выслугу лет работникам просвещения, здравоохранения и сельского хозяйства»), - для учета периодов соответствующей деятельности, имевшей место до 01.01.1992. Суд не может согласиться с доводами представителя ГУ-УПФ РФ в К-Ч р-не КО о зачете в специальный стаж истца периода работы истца с &lt;дата&gt; по &lt;дата&gt; в должности медицинской сестры хирургического торакального отделения стационара в &lt;адрес&gt; клинической больнице не в льготном, а в календарном исчислении, поскольку, так как не подтвержден факт работы в стационаре хирургического профиля. Спорный период работы истца и в должности медицинской сестры хирургического торакального отделения стационара в &lt;адрес&gt; клинической больнице приходится на период действия Положения, утвержденного Постановлением Совета Министров СССР от 17.12.1959 № 1397 «О порядке исчисления стажа для назначения пенсии за выслугу лет работникам просвещения и здравоохранения и Перечень учреждений, организаций и должностей, работа в которых дает право на пенсию за выслугу лет», которое предусматривало включение в стаж, предоставляющий право на назначение льготной пенсии по старости, периоды работы в должности медицинской сестры в больничных учреждениях всех типов и наименований (раздел II подраздел 1), то есть в должности относящейся к среднему медицинскому персоналу. При этом судом приняты во внимание пояснения представителя истца, согласно которым, работая в указанной должности, истец, в том числе, осуществляла предоперационную подготовку больных, послеоперационный уход за больными в хирургическом отделении стационара. Данное Постановление Совета Министров СССР № 1397 действовало до 01.10.1993, с принятием Постановления Правительства РФ № 953 от 22.09.1993 оно утратило силу. Ни из Закона РСФСР «О государственных пенсиях в РСФСР», ни из Закона «О трудовых пенсиях в РФ», ни из Постановления Правительства РФ № 781 от 29.10.2002 ни из Постановления Совета Министров РСФСР № 464 от 06.09.1991, ни из Постановления Правительства РФ № 1066 от 22.09.1999 - не усматривается ограничений в применении Положения о порядке исчисления стажа для назначения пенсий за выслугу лет работникам просвещения и здравоохранения, утвержденного Постановлением Совета Министров СССР от 17.12.1959 № 1397 к спорному периоду времени работы истца, имевшему место до 01.10.1993 г. (до периода действия Положения). Последующее изменение условий установления досрочной пенсии по старости в связи с лечебной и иной деятельностю по охране здоровья населения в учреждениях здравоохранения не может ухудшать положения истца без специального указания о том в федеральном законе, что вытекает из ст. 55 Конституции РФ. Придание обратной силы нормативному акту, ухудшающему положение граждан, и тем самым отменяющему для этих лиц права, приобретенные ими в соответствии с ранее действовавшим законодательством и реализуемые в конкретных правоотношениях, независимо с требованиями, вытекающими из статей (часть 1), , , (часть 1), (часть 2 и 3) и Конституции РФ. Согласно справке, уточняющей условия труда необходимые для назначения досрочной трудовой пенсии и подтверждающей постоянную занятость, ГБУЗ ПК «*** клиническая больница» от &lt;дата&gt; *** являлся государственным учреждением здравоохранения (лд.12). Согласно Уставу ГБУЗ ПК «*** клиническая больница» ране неоднократно меняла наименования в том числе называлась «*** клиническая больница *** В связи с образованием &lt;адрес&gt;&lt;дата&gt; больница переименована в ГУЗ «***» (лд.41-42). На основании изложенного суд делает вывод о том, что период работы истца с &lt;дата&gt; по &lt;дата&gt; в должности медицинской сестры хирургического торакального отделения стационара в &lt;адрес&gt; клинической больнице подлежит включению в стаж, дающий право на досрочное назначение трудовой пенсии по старости в связи с осуществлением лечебной и иной деятельности по охране здоровья населения в льготном исчислении как 1 год работы 1 год и 6 месяцев, поскольку иное может привести к нарушению пенсионных прав истца. Так, в силу правовой позиции Конституционного Суда РФ, изложенной в Постановлении от 29.01.2004 № 2-П, принципы правовой справедливости и равенства, на которых основано осуществление прав и свобод человека и гражданина в Российской Федерации как правовом и социальном государстве, в том числе права на социальное обеспечение (в частности, пенсионное обеспечение), по смыслу статей , , (часть 2), (часть 4), (часть 1), , и (часть 1) Конституции РФ, предполагают правовую определенность и связанную с ней предсказуемость законодательной политики в сфере пенсионного обеспечения. Это, как и точность и конкретность правовых норм, которые лежат в основе соответствующих решений правоприменителей, включая суды, необходимо для того, чтобы участники соответствующих правоотношений могли в разумных пределах предвидеть последствия своего поведения и быть уверенными в неизменности своего официально признанного статуса, приобретенных прав, действенности их государственной защиты. Следовательно, в отношении граждан, приобретших пенсионные права до введения нового правового регулирования, сохраняются ранее приобретенные права на пенсию в соответствии с условиями и нормами законодательства Российской Федерации, действовавшего на момент приобретения права. При этом не предусмотрена возможность ведения отдельного учета пенсионных прав, в соответствии с различными нормативным правовыми актами. Суд не может согласиться с доводами представителя ГУ-УПФ РФ в К-Ч р-не КО об исключении из специального стажа для досрочного назначения трудовой пенсии по старости истцу периодов нахождения на курсах повышения квалификации с отрывом от производства. Нахождение на курсах повышения квалификации подтверждается свидетельствами о повышении квалификации, приказами (распоряжениями) о направлении сотрудника в командировку: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приказ (распоряжение) о направлении работника в командировку ***/к от &lt;дата&gt; - командировка сроком на 8 календарных дней с &lt;дата&gt; по &lt;дата&gt; (лд. 55). Получен диплом *** (л.д.56);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приказ (распоряжение) о направлении работника в командировку ***/к от &lt;дата&gt; - командировка сроком на 13 календарных дня с &lt;дата&gt; по &lt;дата&gt; (лд.57). Получено удостоверение о краткосрочном повышении квалификации (л.д.58);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приказ (распоряжение) о направлении работника в командировку ***/к от &lt;дата&gt; - командировка сроком на 8 календарных дней с &lt;дата&gt; по &lt;дата&gt; (лд. 59);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приказ (распоряжение) о направлении работника в командировку ***/к от &lt;дата&gt; - командировка сроком на 7 календарных дней с &lt;дата&gt; по &lt;дата&gt; (лд. 60).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приказ (распоряжение) о направлении работника в командировку ***/к от &lt;дата&gt; - командировка сроком на 6 календарных дней с &lt;дата&gt; по &lt;дата&gt; (лд. 61). В соответствии со ст. 187 ТК РФ в случае направления работодателем работника для повышения квалификации с отрывом от работы за ним сохраняется место работы (должность) и средняя заработная плата. Поэтому периоды нахождения на курсах повышения квалификации являются периодами работы с сохранением заработной платы, с которой работодатель должен производить отчисление страховых взносов в Пенсионный фонд Российской Федерации и подлежит включению в стаж, дающий право на досрочное пенсионное обеспечение. Кроме того, для медицинских работников, в силу специальных нормативных актов, повышение квалификации, является обязательным условием выполнения работы, по осуществлению лечебной деятельности. Таким образом, суд считает необходимым зачесть в специальный медицинский стаж для досрочного назначения трудовой пенсии по старости истцу вышеозначенные периоды нахождения на курсах с отрывом от производства. Таким образом, подлежит включению в специальный стаж, дающий право на досрочную пенсию по старости ФИО3, периоды нахождения на курсах повышения квалификации с отрывом от производства: с &lt;дата&gt; по &lt;дата&gt;, с &lt;дата&gt; по &lt;дата&gt;, с &lt;дата&gt; по &lt;дата&gt;, с &lt;дата&gt; по &lt;дата&gt;, с &lt;дата&gt; по &lt;дата&gt;. Суд не может согласиться с доводами представителя ГУ-УПФ РФ в К-Ч р-не КО об исключении из специального стажа для досрочного назначения трудовой пенсии по старости истцу периодов сдачи истцом крови («донорские дни»): &lt;дата&gt;, &lt;дата&gt;, &lt;дата&gt;, &lt;дата&gt;, &lt;дата&gt;, &lt;дата&gt;, &lt;дата&gt;, поскольку согласно п. 5 Правил исчисления периодов работы, дающей право на досрочное назначение трудовой пенсии по старости в соответствии ст.27 и 28 ФЗ «О трудовых пенсиях в РФ» (утвержденных Постановлением Правительства РФ от 11.07.2002 № 516) периоды работы, дающей право на досрочное назначение трудовой пенсии по старости, которая выполнялась постоянно в течение полного рабочего дня, засчитывается в стаж в календарном порядке, если иное не предусмотрено настоящими Правилами и иными нормативными правовыми актами. При этом в стаж включаются периоды получения пособия по государственному социальному страхованию в период временной нетрудоспособности, а также периоды ежегодных основного и дополнительных оплачиваемых отпусков. В соответствии со ст. Трудового кодекса РФ в день сдачи крови и ее компонентов, а также в день связанного с этим медицинского обследования работник освобождается от работы. После каждого дня сдачи крови и ее компонентов работнику предоставляется дополнительный день отдыха. Указанный день отдыха по желанию работника может быть присоединен к ежегодному оплачиваемому отпуску или использован в другое время в течение года после дня сдачи крови и ее компонентов. При сдаче крови и ее компонентов работодатель сохраняет за работником его средний заработок за дни сдачи и предоставленные в связи с этим дни отдыха. Кроме того, в соответствии с Письмом ПФ РФ от 07.12.1998 № 06-28/10740 «О порядке зачета в специальный трудовой стаж «донорских» дней» работникам, являющимся донорами (статья 114 КЗоТ РФ), день сдачи крови, а также последующий день отдыха засчитывается в специальный трудовой стаж, дающий право на пенсию в связи с особыми условиями труда (в том числе по Списку № 1 и 2), поскольку в эти дни за работниками сохраняется средний заработок, а в табеле учета рабочего времени указывается полный рабочий день. Суд принимает пояснения представителя ГУ-УПФ РФ в К-Ч р-не КО о том, что специальный страж для назначения пенсии по старости истца, как лица, осуществлявшего лечебную и иную деятельность по охране здоровья населения в учреждениях здравоохранения, на дату подачи заявления (&lt;дата&gt;) составляет 28 лет 04 месяца 11 дней. Данный довод отражен в решении об отказе в установлении пенсии. Итого стаж истца на &lt;дата&gt; с учетом включения по суду периода работы с &lt;дата&gt; по &lt;дата&gt; в должности медицинской сестры хирургического торакального отделения стационара в &lt;адрес&gt; клинической больнице (с учетом льготы), периодов нахождения на курсах повышения квалификации с отрывом от производства, с учетом донорских дней: составляет более 30 лет и суд делает вывод о том, что истец в соответствии п.20 ч.1 ст.30 Федерального закона от 28.12.2013 №400-ФЗ «О страховых пенсиях» имеет право на назначение ему досрочной трудовой пенсии по старости. На основании изложенного, руководствуясь ст. ст. – 198 ГПК РФ , суд, решил: исковые требования ФИО3 к Государственному учреждению - Управление Пенсионного Фонда РФ в &lt;адрес&gt; (межрайонное) о включении периода работы, периодов нахождения на курсах с отрывом от производства, донорских дней в специальный стаж и назначении страховой пенсии по старости, удовлетворить. Включить ФИО3 в стаж работы, дающий право на досрочное назначение страховой пенсии по старости периоды работы: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&lt;дата&gt; по &lt;дата&gt; медицинской сестры хирургического торакального отделения стационара в &lt;адрес&gt; клинической больнице в льготном исчислении 1 год работы как 1 год и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нахождение на курсах с отрывом от производства с сохранением средней заработной платы в календарном исчислении: - с &lt;дата&gt; по &lt;дата&gt;, - с &lt;дата&gt; по &lt;дата&gt;, - с &lt;дата&gt; по &lt;дата&gt;, - с &lt;дата&gt; по &lt;дата&gt;, - с &lt;дата&gt; по &lt;дата&gt;;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дни сдачи крови («донорские дни») в календарном исчислении: - &lt;дата&gt;, - &lt;дата&gt;, - &lt;дата&gt;, - &lt;дата&gt;, - &lt;дата&gt;, - &lt;дата&gt;, -&lt;дата&gt;. Обязать Государственное учреждение - Управление Пенсионного фонда РФ в &lt;адрес&gt; назначить ФИО3 досрочную страховую пенсию по старости в соответствии п.20 ч.1 ст.30 Федерального закона от 28.12.2013 №400-ФЗ «О страховых пенсиях» с &lt;дата&gt;. Решение может быть обжаловано в Кировский областной суд в течение месяца со дня его принятия путем подачи апелляционной жалобы через Кирово-Чепецкий районный суд Кировской области. Председательствующий судья Тимкина Л.А. Суд: Кирово-Чепецкий районный суд (Кировская область) (подробнее) Ответчики: ГУ УПФ РФ в Кирово-Чепецком районе (подробнее) Судьи дела: Тимкина Л.А.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