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&lt;ДД.ММ.ГГГГ&gt; Павловским районным судом Воронежской области по п. г ч.2 ст. 161 УК РФ к 4 годам 6 мес. лишения свободы. &lt;ДД.ММ.ГГГГ&gt; освобожден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&lt;ДД.ММ.ГГГГ&gt;.Павловским районным судом Воронежской области по ч. 1 ст. 161 УК РФ к 1 году 4 мес. лишения свободы. Освобожден &lt;ДД.ММ.ГГГГ&gt; по отбытию наказания; обвиняемого в совершении преступления, предусмотренного ч. 2 ст. 314.1 УК РФ , УСТАНОВИЛ: Попов, в отношении которого установлен административный надзор, совершил неоднократное несоблюдение установленных судом в соответствии с федеральным законом ограничений, сопряженное с совершением административного правонарушения, посягающего на общественный порядок и общественную безопасность при следующих обстоятельствах. Решением Павловского районного суда Воронежской области от &lt;ДД.ММ.ГГГГ&gt; в отношении Попова установлен административный надзор сроком на 2 года с административными ограничениями в виде запрета пребывания вне жилого или иного помещения, являющегося местом жительства поднадзорного лица, в период с 22.00 час. до 06.00 час. и обязательной явки два раза в месяц в отдел МВД России по Павловскому району Воронежской области. &lt;ДД.ММ.ГГГГ&gt; Попов был поставлен на учет в ОМВД России по Павловскому району как лицо, находящиеся под административным надзором и ему были установлены время и место явки на регистрацию в отдел МВД по Павловскому району &lt;данные изъяты&gt; и &lt;данные изъяты&gt; число каждого месяца, Попов был ознакомлен с административными (временными) ограничениями своих прав и свобод, установленными в отношении него судом, а так же обязанностями, предусмотренными Федеральным законом от 06.04.2011 г № 64-ФЗ «Об административном надзоре за лицами, освобожденными из мест лишения свободы». Однако, &lt;ДД.ММ.ГГГГ&gt; в период с 22 час. 06 мин. до 00 час. 45 мин. Попов отсутствовал по месту жительства. За данное нарушение постановлением и.о. мирового судьи судебного участка № 3 в Павловском судебном районе Воронежской области от &lt;ДД.ММ.ГГГГ&gt; Попов был признан виновным в совершении административного правонарушения, предусмотренного ч. 3 ст. 19.24 КоАП РФ, ему назначено наказание в виде административного ареста сроком 10 суток. Наказание отбыл &lt;ДД.ММ.ГГГГ&gt; в 17 часов 30 минут. &lt;ДД.ММ.ГГГГ&gt;г. в 01 час 25 мин. Попов отсутствовал по месту жительства. За данное нарушение постановлением и.о. мирового судьи судебного участка № 3 в Павловском судебном районе Воронежской области от &lt;ДД.ММ.ГГГГ&gt; Попов был признан виновным в совершении административного правонарушения, предусмотренного ч. 3 ст. 19.24 КоАП РФ, ему назначено наказание в виде административного ареста сроком 10 суток. Срок административного ареста отбыл &lt;ДД.ММ.ГГГГ&gt; в 17 часов 30 минут. &lt;ДД.ММ.ГГГГ&gt; в 22 час. 10 мин. Попов отсутствовал по месту жительства, за что постановлением и.о. мирового судьи судебного участка № 2 Павловского района Воронежской области от &lt;ДД.ММ.ГГГГ&gt; был признан виновным в совершении административного правонарушения, предусмотренного ч. 3 ст. 19.24 КоАП РФ, и ему было назначено наказание в виде 10 суток административного ареста. &lt;ДД.ММ.ГГГГ&gt; в 22 час. 10 мин. Попов находился у &lt;адрес&gt; в состоянии алкогольного опьянения, оскорбляющем человеческое достоинство и общественную нравственность, за что постановлением и.о. мирового судьи судебного участка №3 в Павловском судебном районе Воронежской области от &lt;ДД.ММ.ГГГГ&gt; был признан виновным в совершении административного правонарушения, предусмотренного ст. 20.21 КоАП РФ, и ему назначено наказание в виде административного ареста на срок 3 суток. &lt;ДД.ММ.ГГГГ&gt;. в 01 час 30 минут Попов отсутствовал по месту жительства, за что постановлением мирового судьи судебного участка № 3 в Павловском судебном районе Воронежской области от &lt;ДД.ММ.ГГГГ&gt; был признан виновным в совершении административного правонарушения, предусмотренного ч. 3 ст. 19.24 КоАП РФ, и ему назначено наказание в виде административного ареста на срок 10 суток. &lt;ДД.ММ.ГГГГ&gt; в 22 час. 20 мин. Попов, находясь под административным надзором, умышленно нарушил установленное ему ограничение, обязывающее его находиться по месту жительства или пребывания с 22 часов до 6 часов, находился в общественном месте – у &lt;адрес&gt; в состоянии алкогольного опьянения, оскорбляющем человеческое достоинство и общественную нравственность, за что постановлением мирового судьи судебного участка № 2 Павловского района Воронежской области от &lt;ДД.ММ.ГГГГ&gt; был признан виновным в совершении и административного правонарушения, предусмотренного ст. 20.21 КоАП РФ, и ему было назначено наказание в виде административного ареста сроком 2 суток. При ознакомлении с материалами дела Попов в присутствии защитника заявил ходатайство о постановлении приговора без проведения судебного разбирательства. В судебном заседании подсудимый заявил, что обвинение ему понятно, с предъявленным обвинением он согласен, ходатайство о постановлении приговора без проведения судебного разбирательства заявлено им добровольно и после консультации с защитником, последствия постановления приговора без проведения судебного разбирательства он осознает. Защитник поддержал ходатайство подсудимого. Прокурор согласен с постановлением приговора без проведения судебного разбирательства. Поэтому, суд находит, что условия постановления приговора без проведения судебного разбирательства соблюдены, обвинение, с которым согласился подсудимый, подтверждается доказательствами, собранными по уголовному делу. Действия Попова суд квалифицирует по ч. 2 ст. 314.1 УК РФ как неоднократное несоблюдение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сопряженное с совершением данным лицом административного правонарушения, посягающего на общественный порядок и общественную безопасность. Органом дознания в обвинительном акте указаны административные правонарушения, совершенные подсудимым &lt;ДД.ММ.ГГГГ&gt;, &lt;ДД.ММ.ГГГГ&gt;, &lt;ДД.ММ.ГГГГ&gt;, &lt;ДД.ММ.ГГГГ&gt; В связи с тем, что со дня отбытия П-вым наказаний за указанные правонарушения к настоящему времени прошло более года, и в соответствии со ст. 4.6 КоАП РФ Попов не может считаться подвергнутым административному наказанию, суд исключает из обвинения административные правонарушения, совершенные подсудимым &lt;ДД.ММ.ГГГГ&gt;, &lt;ДД.ММ.ГГГГ&gt;, &lt;ДД.ММ.ГГГГ&gt;, &lt;ДД.ММ.ГГГГ&gt; При назначении наказания суд учитывает признание вины, способствование раскрытию преступления, состояние здоровья (&lt;данные изъяты&gt; – со слов подсудимого), что смягчает наказание. Отягчает наказание рецидив преступлений. По материалам дела подсудимый характеризуется отрицательно, как лицо, злоупотребляющее алкоголем, состоит на учете в наркологическом кабинете. Принимая во внимание отрицательные данные о личности подсудимого, преступление совершено при рецидиве преступлений, суд не находит оснований для назначения Попову наказания, не связанного с реальным лишением свободы, а также применения ст. , ч. 3 ст. 68 УК РФ . На основании изложенного и руководствуясь ст. 316 УПК РФ , суд ПРИГОВОРИЛ: Попова &lt;ФИО&gt;1 признать виновным в совершении преступления, предусмотренного ч. 2 ст. 314.1 УК РФ и назначить наказание в 4 месяца лишения свободы с отбыванием наказания в исправительной колонии строгого режима. Срок отбывания наказания исчислять с &lt;ДД.ММ.ГГГГ&gt; Избрать осужденному Попову &lt;ФИО&gt;1 меру пресечения в виде содержания под стражей до вступления приговора в законную силу, под стражу взять в зале суда. Вещественное доказательство: дело административного надзора &lt;№&gt; в отношении ФИО1 оставить в отделе МВД России по Павловскому району. Приговор может быть обжалован в апелляционном порядке в Воронежский областной суд в течение 10 суток со дня его провозглашения, осужденным – в тот же срок со дня вручения копии приговора через Павловский районный суд с учетом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а также поручить осуществление своей защиты избранному им защитнику либо ходатайствовать перед судом о назначении защитника, заявив об этом в тот же срок. Судья С.В.Шафоростов Суд: Павловский районный суд (Воронежская область) (подробнее) Судьи дела: Шафоростов Сергей Викторович (судья) (подробнее) Последние документы по делу: Приговор от 13 декабря 2017 г. по делу № 1-73/2017 Приговор от 11 декабря 2017 г. по делу № 1-73/2017 Постановление от 10 декабря 2017 г. по делу № 1-73/2017 Приговор от 22 ноября 2017 г. по делу № 1-73/2017 Постановление от 21 ноября 2017 г. по делу № 1-73/2017 Приговор от 14 ноября 2017 г. по делу № 1-73/2017 Приговор от 29 октября 2017 г. по делу № 1-73/2017 Приговор от 21 июня 2017 г. по делу № 1-73/2017 Приговор от 13 июня 2017 г. по делу № 1-73/2017 Приговор от 30 мая 2017 г. по делу № 1-73/2017 Приговор от 29 мая 2017 г. по делу № 1-73/2017 Приговор от 14 мая 2017 г. по делу № 1-73/2017 Постановление от 2 мая 2017 г. по делу № 1-73/2017 Приговор от 29 марта 2017 г. по делу № 1-73/2017 Приговор от 20 марта 2017 г. по делу № 1-73/2017 Приговор от 15 марта 2017 г. по делу № 1-73/2017 Постановление от 1 марта 2017 г. по делу № 1-73/2017 Приговор от 28 февраля 2017 г. по делу № 1-73/2017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