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Кассационную жалобу осужденного ФИО1 удовлетворить.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Камызякского районного суда Астраханской области от 6 марта 2017г. в отношении ФИО1 отменить. Освободить ФИО1 от отбывания наказания, назначенного ему по приговору Советского районного суда г.Астрахани от 15 февраля 2016г. на основании ч. 2 ст. 81 УК РФ , в связи с болезнью. ФИО1 из-под стражи освободить немедленно. Суд: Астраханский областной суд (Астраханская область) (подробнее) Судьи дела: Тимофеева Ирина Павловна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