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осужденного ФИО4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Черняховского городского суда Калининградской области от 14 апреля 2017 года, которым отказано в принятии в порядке ст. 125 УПК РФ жалобы ФИО4, отменить, материал передать на новое судебное рассмотрение со стадии принятия жалобы к рассмотрению в тот же суд в ином составе суда. Председательствующий В.И.Фалеев Суд: Калининградский областной суд (Калининградская область) (подробнее) Судьи дела: Семенова Оксана Вячеславовна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