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Ярославль</w:t>
      </w:r>
    </w:p>
    <w:p>
      <w:pPr>
        <w:spacing w:after="200"/>
        <w:jc w:val="center"/>
      </w:pPr>
      <w:r>
        <w:rPr>
          <w:rFonts w:ascii="Times New Roman" w:hAnsi="Times New Roman" w:eastAsia="Times New Roman" w:cs="Times New Roman"/>
          <w:b w:val="0"/>
          <w:i w:val="0"/>
          <w:sz w:val="22"/>
        </w:rPr>
        <w:t>14 июля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являясь наркопотребителем, имея умысел на незаконное хранение наркотического средства - смеси, в состав которой входят ацетилкодеин, 6-моноацетилморфин и диацетилморфин (героин), в значительном размере, для личного потребления, то есть без цели сбыта, незаконно, находясь в состоянии опьянения, вызванного употреблением наркотических средств, хранил при себе с момента приобретения до момента изъятия из незаконного оборота ранее приобретенное ДД.ММ.ГГГГ около 16 часов 30 минут в щели забора, &lt;адрес&gt;-а, напротив проходной филиала Ярославского автотранспортного предприятия, расположенного по адресу: &lt;адрес&gt;-г, сверток с наркотическим средством - смесью, в состав которой входят ацетилкодеин, 6-моноацетилморфин и диацетилморфин (героин), массой не менее 2,412 грамма. ДД.ММ.ГГГГ около 18 часов 30 минут ФИО1, находящийся в состоянии опьянения, вызванного употреблением наркотических средств, был задержан сотрудниками ФКУ ИК№ УФСИН России по &lt;адрес&gt; во время проведения профилактических мероприятий на прилегающей к ФКУ ИК-№ УФСИН России по &lt;адрес&gt; территории рядом с проходной филиала Ярославского автотранспортного предприятия, расположенного по адресу: &lt;адрес&gt;-г. ДД.ММ.ГГГГ в период с 19 часов 10 минут до 19 часов 45 минут в помещении кабинета административного здания филиала Ярославского автотранспортного предприятия, расположенного по адресу: &lt;адрес&gt;-г, в ходе личного досмотра ФИО1 незаконно и умышленно хранимое им без цели сбыта наркотическое средство - смесь, в состав которой входят ацетилкодеин, 6-моноацетилморфин и диацетилморфин (героин), массой 2,412 грамма, находящееся в свертке, было обнаружено и изъято. В соответствии с «Перечнем наркотических средств, психотропных веществ и их прекурсоров, подлежащих контролю в Российской Федерации», утвержденным постановлением Правительства РФ от 30.06.1998 года № 681, наркотические средства - ацетилкодеин, 6-моноацетилморфин и диацетилморфин (героин) относятся к списку I наркотических средств, психотропных веществ и их прекурсоров,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Кроме того, все смеси, в состав которых входит хотя бы одно наркотическое средство или психотропное вещество, перечисленное в Списке I указанного Перечня, независимо от их содержания в смеси, являются наркотическим средством. В соответствии с Постановлением Правительства РФ от 01 октября 2012 года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УК РФ », количество наркотического средства - смеси, в состав которой входят ацетилкодеин, 6-моноацетилморфин и диацетилморфин (героин), массой 2,412 грамма относится к значительному размеру.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Он же, ФИО1, являясь наркопотребителем, имея преступный умысел, направленный на незаконное хранение наркотического средства маковая солома в крупном размере, в целях личного потребления, то есть без цели сбыта, после того, как ДД.ММ.ГГГГ около 18 часов 00 минут за металлическими гаражами, расположенными вдоль &lt;адрес&gt; в 50 метрах от &lt;адрес&gt; и в 80 метрах от торца &lt;адрес&gt;, слева от насыпной дороги, ведущей в &lt;адрес&gt;, собрал дикорастущие растения мака - наркотическое средство маковая солома, общей массой в высушенном виде не менее 781,0 грамма, умышленно и незаконно, с целью личного потребления, то есть без цели сбыта, хранил в месте сбора до 13 часов 00 минут ДД.ММ.ГГГГ. Затем в период с 13 часов 00 минут до 14 часов 45 минут ДД.ММ.ГГГГ, направляясь от металлических гаражей, расположенных по указанному адресу, к магазину «Дом еды», расположенному по адресу: &lt;адрес&gt;, Незенцев М.М. незаконно хранил при себе в пакете из полимерного материала и рюкзаке ранее приобретенное им ДД.ММ.ГГГГ около 18 часов 00 минут вышеуказанные дикорастущие растения мака, т.е. наркотическое средство маковая солома, общей массой в высушенном виде не менее 781,0 грамма. ДД.ММ.ГГГГ около 14 часов 45 минут возле &lt;адрес&gt; в ходе проведения оперативно-розыскного мероприятия «наблюдение» ФИО1 был задержан сотрудниками УНК УМВД России по &lt;адрес&gt;. ДД.ММ.ГГГГ в период времени с 15 часов 03 минут до 15 часов 35 минут в служебном помещении ОП «Заволжский» УМВД России по городу Ярославлю, расположенном по адресу: &lt;адрес&gt;, в ходе личного досмотра ФИО1, проведенного сотрудниками УНК УМВД России по &lt;адрес&gt;, незаконно хранимое им в целях личного потребления, то есть без цели сбыта, наркотическое средство маковая солома общей массой в высушенном виде 781,0 грамма, упакованное в пакет из полимерного материала, было обнаружено и изъято. В соответствии с «Перечнем наркотических средств, психотропных веществ и их прекурсоров, подлежащих контролю в Российской Федерации», утвержденным постановлением Правительства РФ от 30.06.1998 года № 681, наркотическое средство маковая солома относится к Списку I наркотических средств, психотропных веществ и их прекурсоров,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В соответствии с Постановлением Правительства РФ от 01 октября 2012 года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УК РФ », количество наркотического средства маковая солома массой 781,0 грамма относится к крупному размеру.</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Он же, ФИО1, являясь наркопотребителем, имея умысел на незаконное хранение наркотического средства - смеси, в состав которой входят диацетилморфин (героин), 6-моноацетилморфин и ацетилкодеин в значительном размере в целях личного потребления, то есть без цели сбыта, незаконно хранил при себе до момента изъятия из незаконного оборота, ранее приобретенное им в период с 09 часов 00 минут до 12 часов 11 минут ДД.ММ.ГГГГ на остановке общественного транспорт «&lt;адрес&gt;», расположенной у &lt;адрес&gt; по &lt;адрес&gt;, полимерный сверток с наркотическим средством - смесью, в состав которой входят диацетилморфин (героин), 6-моноацетилморфин и ацетилкодеин массой не менее 0,678 грамма. Незаконно храня при себе указанное наркотическое средство, ФИО1 проследовал &lt;адрес&gt;, вошел в подъезд № указанного дома и поднялся на лестничную площадку между 6 и 7 этажами, где при помощи подручных средств, используя часть приобретенного им при вышеуказанных обстоятельствах наркотического средства массой в сухом виде не менее 0,111 грамма, приготовил раствор &lt;данные изъяты&gt;, а оставшуюся часть указанного наркотического средства массой не менее 0,567 грамма в одном полимерном свертке хранил при себе в носимой одежде в целях личного потребления, то есть без цели сбыта. ДД.ММ.ГГГГ около 12 часов 25 минут на лестничной площадке между 6 и 7 этажами подъезда № &lt;адрес&gt; ФИО1 был задержан сотрудниками ОБ ППСП УМВД России по городу Ярославлю, а наркотическое средство - смесь, в состав которой входят диацетилморфин (героин), 6-моноацетилморфин и ацетилкодеин массой 0,678 грамма было изъято из незаконного оборота при следующих обстоятельствах: - часть наркотического средства - смеси, в состав которой входят диацетилморфин (героин), ацетилкодеин и 6-моноацетилморфин, находящаяся в шприце в составе жидкости массой в пересчете на сухой остаток 0,025 грамма, незаконно и умышленно приобретенное и хранимое ФИО1 без цели сбыта, было обнаружено и изъято в шприце в ходе осмотра места происшествия: лестничной площадки между 6 и 7 этажами подъезда № &lt;адрес&gt;, произведенного ДД.ММ.ГГГГ в период с 13 часов 25 минут до 13 часов 55 минут; - часть наркотического средства - смеси, в состав которой входят диацетилморфин (героин), ацетилкодеин и 6-моноацетилморфин, массой 0,567 грамма, находящееся в полимерном свертке, и в шприце в составе жидкости массой в пересчете на сухой остаток 0,086 грамма, общей массой 0,653 грамма незаконно и умышленно приобретенное и хранимое ФИО1 без цели сбыта, было обнаружено и изъято в ходе его личного досмотра, произведенного ДД.ММ.ГГГГ в период с 17 часов 00 минут до 17 часов 20 минут в помещении ОП «Заволжский» УМВД России по городу Ярославлю, расположенном по адресу: &lt;адрес&gt;. В соответствии с «Перечнем наркотических средств, психотропных веществ и их прекурсоров, подлежащих контролю в Российской Федерации», утвержденным постановлением Правительства РФ от 30.06.1998 года № 681, наркотические средства - диацетилморфин (героин), ацетилкодеин и 6-моноацетилморфин относятся к списку I наркотических средств, психотропных веществ и их прекурсоров,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Кроме того, все смеси, в состав которых входит хотя бы одно наркотическое средство или психотропное вещество, перечисленное в Списке I указанного Перечня, независимо от их содержания в смеси, являются наркотическим средством. В соответствии с Постановлением Правительства РФ от 01 октября 2012 года №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УК РФ », количество наркотического средства - смеси, в состав которой входят диацетилморфин (героин), ацетилкодеин и 6-моноацетилморфин, массой 0,678 грамма относится к значительному размеру. Действия ФИО1 органами предварительного расследования квалифицированы по первому эпизоду (от ДД.ММ.ГГГГ) по ч. 1 ст. 228 УК РФ , как незаконные приобретение и хранение без цели сбыта наркотических средств в значительном размере; по второму эпизоду (от ДД.ММ.ГГГГ) по ч. 2 ст. 228 УК РФ , как незаконные приобретение и хранение без цели сбыта наркотических средств в крупном размере; по третьему эпизоду (от ДД.ММ.ГГГГ) по ч. 1 ст. 228 УК РФ , как незаконные приобретение и хранение без цели сбыта наркотических средств в значительном размере. В судебном заседании подсудимый ФИО1 с предъявленным ему обвинением согласился, признал себя виновным в полном объеме, поддержал свое ходатайство о рассмотрении дела в порядке особого судопроизводства, заявленное в ходе предварительного расследования. Защитник и государственный обвинитель не возражали против постановления приговора без проведения судебного разбирательства. Суд, удостоверился, что подсудимый ФИО1 осознает характер и последствия заявленного ходатайства, данное ходатайство заявлено им добровольно, после консультации с защитником, сущность, особенности, последствия рассмотрения дела особым порядком судебного разбирательства, а также пределы обжалования приговора, ему разъяснены и понятны. Наказание за инкриминируемые ФИО1 преступления не превышает 10 лет лишения свободы. В судебном заседании государственный обвинитель просил исключить из объема обвинения, предъявленного подсудимому, указание на приобретение наркотических средств, поскольку данные действия ФИО1 подтверждаются лишь его показаниями. Данные изменения предъявленного обвинения не ухудшают положение подсудимого и не нарушают его право на защиту, в силу ст. 246 УПК РФ данная позиция государственного обвинителя обязательна для суда и суд ее принимает. Обвинение, с которым согласился подсудимый, в части, установленной судом, обосновано, подтверждается доказательствами, собранными по уголовному делу. &lt;данные изъяты&gt; &lt;данные изъяты&gt; Исходя из изложенного, суд квалифицирует действия ФИО1 по первому эпизоду (от ДД.ММ.ГГГГ) по ч. 1 ст. 228 УК РФ , как незаконное хранение без цели сбыта наркотических средств в значительном размере; по второму эпизоду (от ДД.ММ.ГГГГ) по ч. 2 ст. 228 УК РФ , как незаконное хранение без цели сбыта наркотических средств в крупном размере; по третьему эпизоду (от ДД.ММ.ГГГГ) по ч. 1 ст. 228 УК РФ , как незаконное хранение без цели сбыта наркотических средств в значительном размере. При назначении наказания суд учитывает характер и степень общественной опасности совершенных преступлений, личность виновного, в том числе, смягчающие и отягчающие наказание обстоятельства, влияние назначенного наказания на его исправление и на условия жизни его семьи. ФИО1 судим, совершил умышленное тяжкое преступление и два преступления небольшой тяжести, по месту жительства со стороны органов внутренних дел характеризуется удовлетворительно, по месту отбывания наказания характеризуется отрицательно, &lt;данные изъяты&gt; Смягчающими наказание подсудимому обстоятельствами суд признает активное содействие расследованию уголовного дела, наличие психического расстройства, полное признание вины и раскаяние в содеянном по всем эпизодам, явку с повинной по третьему эпизоду (от ДД.ММ.ГГГГ). Отягчающим наказание подсудимому обстоятельством по всем эпизодам является рецидив преступлений (по первому (от ДД.ММ.ГГГГ) и третьему (от ДД.ММ.ГГГГ) эпизодам вид рецидива простой, по второму эпизоду (от ДД.ММ.ГГГГ) – опасный). У суда, с учетом характера и степени общественной опасности совершенных ФИО1 преступлений (хранения в целях личного потребления наркотических средств), обстоятельств их совершения и личности ФИО1 &lt;данные изъяты&gt; нет оснований для признания совершения преступления в состоянии опьянения отягчающим наказание обстоятельством. Кроме того, суду не были представлены доказательства, свидетельствующие о том, что состояние опьянения оказало влияние на совершение ФИО1 преступлений. При определении вида и размера наказания за каждое преступление суд руководствуется положениями ч. 2 ст. 68 УК РФ об установлении минимальных границ наказания при рецидиве преступлений. Несмотря на наличие смягчающих наказание обстоятельств, применение ч. 3 ст. 68 УК РФ при назначении наказания ФИО1 противоречило бы принципу справедливости. С учетом изложенного, данных о личности подсудимого, характера, обстоятельств и степени общественной опасности преступлений, совершенных подсудимым, в целях восстановления социальной справедливости, исправления виновного и предупреждения совершения им новых преступлений суд назначает наказание ФИО1 в виде реального лишения свободы. Менее строгий вид наказания не сможет обеспечить достижение целей наказания. Кроме того, в силу закона (п. «в» ч. 1 ст. 73 УК РФ ) условное осуждение не назначается при опасном или особо опасном рецидиве. Основания для назначения дополнительного наказания отсутствуют. Учитывая фактические обстоятельства совершенных преступлений, степень их общественной опасности, данные о личности виновного, отсутствие исключительных обстоятельств, связанных с целями и мотивами преступлений, ролью виновного, его поведением во время или после совершения преступлений, а также отсутствие иных обстоятельств, существенно уменьшающих степень общественной опасности преступлений, суд не находит достаточных оснований для назначения более мягкого наказания, чем предусмотрено за данные преступления в порядке ст. 64 УК РФ , для изменения подсудимому категории преступления на менее тяжкую в порядке ч. 6 ст. 15 УК РФ , а также применению принудительных работ, как альтернативы лишению свободы в порядке ст. 53.1 УК РФ . Определяя размер наказания подсудимому за каждое преступление, суд руководствуется также требованиями ч. 5 ст. 62 УК РФ об ограничении максимального срока наказания при рассмотрении дела особым порядком судебного разбирательства. Поскольку в совокупность преступлений, совершенных ФИО1 входит оконченное тяжкое преступление, окончательное наказание подсудимому должно быть назначено по правилам, предусмотренным ч. 3 ст. 69 УК РФ путем частичного сложения наказаний. В соответствии с п. «в» ч. 1 ст. 58 УК РФ ФИО1 для отбывания наказания должна быть определена исправительная колония строгого режима. В соответствии со ст. 81 УПК РФ суд решает вопрос о вещественных доказательствах. На основании изложенного и руководствуясь ст.ст. - , 316 УПК РФ , ПРИГОВОРИЛ: ФИО1 признать виновным в совершении 2 преступлений, предусмотренных ч. 1 ст. 228 УК РФ и 1 преступления, предусмотренного ч. 2 ст. 228 УК РФ , и назначить ему наказание за данные преступления: - по ч. 1 ст. 228 УК РФ (по первому эпизоду от ДД.ММ.ГГГГ) в виде 1 (одного) года 3 (трех) месяцев лишения свободы; - по ч. 2 ст. 228 УК РФ (по второму эпизоду от ДД.ММ.ГГГГ) в виде 3 (трех) лет 6 (шести) месяцев лишения свободы без штрафа и без ограничения свободы; - по ч. 1 ст. 228 УК РФ (по третьему эпизоду от ДД.ММ.ГГГГ) в виде 1 (одного) года лишения свободы; На основании ч. 3 ст. 69 УК РФ по совокупности преступлений путем частичного сложения наказаний назначить ФИО1 окончательное наказание в виде 4 (четырех) лет лишения свободы без дополнительных видов наказания в исправительной колонии строгого режима. До вступления приговора в законную силу меру пресечения в виде содержания под стражей ФИО1 оставить без изменения. Срок отбывания наказания ФИО1 исчислять с ДД.ММ.ГГГГ Зачесть в срок отбывания наказания время содержания осужденного под стражей с ДД.ММ.ГГГГ по ДД.ММ.ГГГГ включительно. Вещественные доказательства: наркотические средства с упаковкой, шприцы, флаконы, зажигалку, колпачки – уничтожить по вступлении приговора в законную силу. Приговор может быть обжалован в апелляционном порядке в Ярославский областной суд через Заволжский районный суд &lt;адрес&gt; в течение 10 суток со дня его провозглашения, а осужденным, содержащимся под стражей, в том же порядке и в тот же срок со дня вручения ему копии приговора. В случае подачи апелляционной жалобы осужденный вправе ходатайствовать как о личном участии в рассмотрении уголовного дела судом апелляционной инстанции, так и об участии адвоката. Судья С.В. Лапшин Суд: Заволжский районный суд г. Ярославля (Ярославская область) (подробнее) Судьи дела: Лапшин Сергей Владимирович (судья) (подробнее) Последние документы по делу: Приговор от 7 ноября 2017 г. по делу № 1-84/2017 Приговор от 13 июля 2017 г. по делу № 1-84/2017 Приговор от 9 июля 2017 г. по делу № 1-84/2017 Приговор от 2 июля 2017 г. по делу № 1-84/2017 Постановление от 19 июня 2017 г. по делу № 1-84/2017 Приговор от 29 мая 2017 г. по делу № 1-84/2017 Приговор от 22 мая 2017 г. по делу № 1-84/2017 Приговор от 14 апреля 2017 г. по делу № 1-84/2017 Приговор от 19 февраля 2017 г. по делу № 1-84/2017 Показать все документы по этому делу Судебная практика по: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