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в части обвинения в совершении преступления, предусмотренного частью 1 статьи Уголовного кодекса Российской Федерации по статье 25 Уголовно-процессуального кодекса Российской Федерации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Продолжить производство по уголовному делу в отношении ФИО1 по обвинению в совершении преступления, предусмотренного статьей 264.1 Уголовного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его защитнику – адвокату Струченко Н.Н., потерпевшему Д.В., прокурору Ачинской межрайпрокуратуры. Настоящее постановление может быть обжаловано в апелляционном порядке в Судебную коллегию по уголовным делам Красноярского краевого суда путем подачи апелляционной жалобы или представления в течение 10 суток через Ачинский городской суд. Судья В.В.Антипов Суд: Ачинский городской суд (Красноярский край) (подробнее) Судьи дела: Антипов Вячеслав Владимирович (судья) (подробнее) Последние документы по делу: Постановление от 26 июня 2018 г. по делу № 1-359/2017 Приговор от 11 декабря 2017 г. по делу № 1-359/2017 Приговор от 6 декабря 2017 г. по делу № 1-359/2017 Приговор от 11 октября 2017 г. по делу № 1-359/2017 Приговор от 30 августа 2017 г. по делу № 1-359/2017 Постановление от 23 июля 2017 г. по делу № 1-359/2017 Приговор от 23 июля 2017 г. по делу № 1-359/2017 Постановление от 9 мая 2017 г. по делу № 1-359/2017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