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Кровоподтек на левой голени, полный косопоперечный перелом латеральной (наружной) лодыжки левой малоберцовой кости с кровоизлиянием в мягких тканях.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Кровоподтёки на нижнем веке правого и левого глаз (по 1), правом плече (1), правой кисти (1), правом бедре (2), левом бедре (7);</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Смерть К.Т.П. наступила в результате тромбоэмболии лёгочной артерии, причиной которой стал тромбоз глубоких вен левой голени, возникший вследствие перелома наружной лодыжки левой голени. Таким образом, повреждения, указанные в пункте 1, находятся в прямой причинно-следственной связи с наступлением смерти К.Т.П.</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Причиной возникновения тромбоза глубоких вен левой голени с последующей тромобоэмболией легочной артерии явился полный косопоперечный перелом латеральной (наружной) лодыжки левой малоберцовой кости (пункт 1) с повреждением стенки глубоких вен левой голени и развитием воспалительной реакции в области перелома, отек мягких тканей в зоне перелома со сдавлением венозных сосудов и замедлением кровотока, вынужденный постельный режим при переломе с замедлением кровотока по венам конечности. Прямой причинно-следственной связи между поздним обращением К.Т.П. за медицинской помощью 23 августа 2017 года не имеется.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Учитывая локализацию и морфологические особенности повреждений, указанных в пункте 1, осложнившихся в процессе заживления развитием тромбоза глубоких вен левой голени, тромбоэмболии легочной артерии и наступлением смерти К.Т.П., следует считать, что они могли образоваться в срок и при обстоятельствах, изложенных в постановлении о назначении экспертизы, а также при обстоятельствах, изложенных в судебном заседании подсудимым ФИО1, в том числе при самостоятельном передвижении К.Т.П. после нанесенного ей удара по левой голени.</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представленной медицинской документации, К.Т.П. до причинения ей 19 августа 2017 года полного косопоперечного перелома латеральной лодыжки левой малоберцовой кости (пункт 1), не страдала заболеваниями, которые могли спровоцировать осложнение перелома лодыжки развитием тромбоза глубоких вен левой голени. Допрошенный в судебном заседании в порядке ст. 282 УПК РФ судебно-медицинский эксперт З.В.В. подтвердил выводы, изложенные в заключении, и разъяснил заключение дополнительной комиссионной судебно-медицинской экспертизы *** от 30.01.2018 года (пункт ***) тем, что при ответе на вопрос суда о механизме образования у потерпевшей перелома левой лодыжки, вопрос суда членами экспертной комиссии был понят неверно, полный косопоперечный перелом латеральной (наружной) лодыжки левой малоберцовой кости у К.Т.П. образовался именно в результате с достаточной силой ударного воздействия, мог образоваться от удара ногой ФИО1, вместе с тем, после причинения указанного повреждения К.Т.П. могла ходить, однако самостоятельно при ходьбе перелом лодыжки у потерпевшей образоваться не мог. Оценивая заключения судебно-медицинской экспертизы *** от 02.10.2017 года и дополнительной комиссионной судебно-медицинской экспертизы *** от 30.01.2018 года, а также показания экспертов Г.Е.В. и З.В.В., у суда оснований сомневаться в их достоверности и обоснованности, о чем заявляет подсудимый ФИО1, не имеется, поскольку заключения соответствуют требованиям ст. 204 УПК РФ , проведены высококвалифицированными экспертами, имеющими большой стаж работы, заключения подробны, последовательны, научно обоснованы, не содержат каких-либо противоречий, перед экспертами было поставлено большое количество вопросов с учетом конкретных обстоятельств по делу, на них даны исчерпывающие ответы, указанные экспертизы дополняют друг друга, основаны на данных проведенных исследований, получены в соответствии с положениями уголовно-процессуального закона. Оснований для признания данных судебных экспертиз недопустимыми доказательствами, суд не находит, и признает их допустимыми доказательствами и считает необходимым положить в основу приговора. Согласно заключению комиссионной судебно-медицинской экспертизы качества оказанной медицинской помощи *** от 31 октября 2017 года, К.Т.П. проходила следующие этапы диагностики и лечения: 19 августа 2017 года К.Т.П. была осмотрена медицинскими работниками бригады скорой медицинской помощи ФБУЗ «МСЧ-52» ФМБА России по Кировской области г. Кирово-Чепецка. Общее состояние удовлетворительное. Локальный статус: левая стопа отечная, боль при пальпации, повреждения мягких тканей. По результатам осмотра был установлен диагноз: «Травма бытовая от 17.08.2017г. Ушиб левой стопы, перелом плюсневых костей. Ушиб второго пальца левой кисти, перелом. Ушибленная рана нижней губы, подбородка. Множественные кровоподтеки и ссадины тела. Алкогольное опьянение». От консультации хирурга отказалась, оказана медицинская помощь на месте. К.Т.П. проходила амбулаторное лечение у хирурга в КОГБУЗ «Кирово-Чепецкая ЦРБ» с 23 августа 2017 года по поводу закрытого перелома наружной лодыжки левой голени с удовлетворительным стоянием отломков, множественных ушибов мягких тканей конечностей, лица. 03 сентября 2017 года в период времени с 17 часов 21 минуты по 18 часов 12 минут К.Т.П. была оказана медицинская помощь бригадой скорой медицинской помощи ФБУЗ «МСЧ-52» ФМБА России по Кировской области. Предъявляла жалобы на резко возникшую одышку в покое, слабость, головокружение, «посинение» шеи, лица. На момент осмотра общее состояние тяжелое. По данным электрокардиографии – перегрузка правых отделов сердца. В 17 часов 42 минуты зафиксирована клиническая смерть. Реанимационные мероприятия без эффекта. В 18 часов 12 минут констатирована биологическая смерть К.Т.П. По результатам судебно-медицинского исследования трупа К.Т.П., установлен окончательный диагноз: «Основной: полный косопоперечный перелом латеральной лодыжки левой малоберцовой кости с кровоподтёком и кровоизлиянием в мягких тканях, окружающих его. Осложнение: тромбоз глубоких вен левой голени, тромбоэмболия лёгочной артерии - при исследовании лёгочных артерий в просвете левой лёгочной артерии обнаружен червеобразный эластичный тромб длиной около 4см и около 1,0 см в диаметре, почти полностью закрывающий просвет артерии; тромб «пёстрый», серовато-красного цвета с поверхности, матовый, сетчатый за счёт наложения тонких нитей фибрина, на разрезах такой же окраски, слоистый; в глубоких венах левой голени обнаружены множественные продолговатые тромбы длиной до 5см, диаметром до 1см, одним из концов прикрепленные к стенке сосудов; некоторые из них почти полностью перекрывают просветы сосудов; данные тромбы эластичной консистенции, «пёстрые» серокрасные с поверхности, матовые, сетчатые за счёт наложения на них тонких нитей фибрина, на разрезах такой же окраски, слоистые; острая альвеолярная эмфизема лёгких, интерстициальный отёк в миокарде. Сопутствующий: кровоподтёки на нижнем веке правого (1) и левого (1) глаз, правых плече (1) и кисти (1), а также на правом (2) и левом (7) бёдрах. На амбулаторном приеме К.Т.П. 23 августа 2017 года хирургом Ш.А.П. был установлен диагноз: «Травма бытовая от 19.08.2017 г. Закрытый перелом наружной лодыжки справа с удовлетворительным стоянием отломков. Множественные ушибы мягких тканей конечностей, лица. Диагноз обоснован данными опроса, осмотра, рентгенографии левого голеностопного сустава. Указанная трактовка диагноза - «перелом наружной лодыжки справа», была обусловлена технической ошибкой при внесении записей в медицинскую карту амбулаторного больного. Для установления диагноза проведения осмотра и рентгенографии левого голеностопного сустава было достаточно. На основании изучения карты вызова скорой медицинской помощи *** установлены следующие недостатки оказания медицинской помощи К.Т.П. бригадой скорой медицинской помощи 19 августа 2017 года: Не оформлен должным образом отказ больной от транспортировки для консультации хирурга. Не проведено обезболивание при жалобах К.Т.П. на боли в области повреждений. Указанные недостатки оказания медицинской помощи не имеют причинно-следственной связи с возникновением осложнений и наступлением смерти К.Т.П. На основании изучения медицинской карты амбулаторного больного *** установлены следующие недостатки оказания амбулаторной специализированной медицинской помощи К.Т.П.: Не в полном объеме выполнен осмотр больной, не проведена пальпация грудной клетки, живота, аускультация легких, отсутствует оценка перистальтики кишечника, деятельности сердечно-сосудистой и дыхательной систем. В медицинской карте амбулаторного больного не зафиксированы проведенные лечебные мероприятия. Больной не назначена профилактика тромбоэмболических осложнений согласно Приказу М3 РФ от 13.11.2007 г. *** «Об утверждении стандарта оказания медицинской помощи больным с переломами костей голени». К.Т.П. не была проконсультирована травматологом, что является нарушением Приказа М3 РФ от 10.05.2017 г. ***н «Об утверждении критериев оценки качества медицинской помощи». Указанные недостатки оказания медицинской помощи не имеют прямой причинно-следственной связи с наступлением смерти К.Т.П. Прямой причинно-следственной связи между действиями медицинских работников и наступившей смертью К.Т.П. не имеется, что подтверждается следующими данными: При изолированном переломе лодыжки развитие острого венозного тромбоза происходит редко. При этом, флеботромбоз глубоких вен бедра и голени осложняется развитием тромбоэмболии легочной артерии в 2-10% случаев. Правильное выполнение протокола профилактики тромбоэмболии легочной артерии снижает риск развития тромботических осложнений в 3-4 раза, однако полностью не исключает возможности их возникновения. Согласно литературным данным у 1,8% больных при адекватной профилактике тромбообразования развивается тромбоэмболия легочной артерии. Наложение гипсовой лонгеты на область левой голени не позволило в полном объеме провести профилактику тромбообразования ввиду невозможности эластического бинтования конечности. Вместе с тем, необходимое наложение лонгеты также затрудняло венозное кровообращение в левой нижней конечности и способствовало тромбообразованию. На приеме у хирурга 23.08.2017 г. и 31.08.2017 г. признаков тромбоза глубоких вен левой голени у К.Т.П. не было зафиксировано. Таким образом, тромбоз глубоких вен левой голени у К.Т.П. протекал бессимптомно, что затруднило его своевременную диагностику и назначение лечения (т. 1 л.д. 180-195). Допрошенный в судебном заседании в порядке ст. 282 УПК РФ судебно-медицинский эксперт З.В.В. подтвердил выводы, изложенные в заключении, и разъяснил заключение комиссионной судебно-медицинской экспертизы *** от 31.10.2017 года тем, что указанные в заключении недостатки оказания медицинской помощи К.Т.П. не имеют прямой причинно-следственной связи с возникновением осложнений и наступлением смерти К.Т.П., также прямой причинно-следственной связи между действиями медицинских работников и наступившей смертью К.Т.П. не имеется. К.Т.П. обратилась за медицинской помощью 23.08.2017 года, на тот период тромб в области глубоких вен левой голени у нее был уже сформирован, в связи с чем проведение профилактики тромбообразования было бессмысленно, избежать тромбоэмболии легочной артерии, от чего в результате наступила смерть К.Т.П., было невозможно. Тромбоз глубоких вен левой голени у К.Т.П. протекал бессимптомно, поэтому осложнение в виде тромбоэмболии легочной артерии возникло внезапно, и было выявлено только при исследовании трупа. Иной экспертизы качества оказанной медицинской помощи К.Т.П. ими не проводилось. Оценивая заключение комиссионной судебно-медицинской экспертизы *** от 31.10.2017 года, а также показания эксперта З.В.В., у суда оснований сомневаться в его достоверности и обоснованности, о чем заявляет подсудимый ФИО1, не имеется, поскольку данная экспертиза соответствуют требованиям ст. 204 УПК РФ , проведена высококвалифицированными экспертами, имеющими большой стаж работы, заключение подробно, последовательно, научно обосновано, полностью согласуется с показаниями эксперта З.В.В., перед экспертами было поставлено большое количество вопросов с учетом конкретных обстоятельств по делу, на них даны исчерпывающие ответы, основано на данных проведенных исследований, получено в соответствии с положениями уголовно-процессуального закона. Оснований для признания данной судебной экспертизы недопустимым доказательством, суд не находит, и признает его допустимыми доказательствами и считает необходимым положить в основу приговора. Также судом были проверены доводы подсудимого ФИО1 о том, что в ходе предварительного следствия следователем ФИО4 он был ознакомлен с материалами другого уголовного дела, а также другим заключением комиссионной судебно-медицинской экспертизы *** от 31.10.2017 года, которое содержало противоположные выводы о качестве оказанной К.Т.П. медицинской помощи. Так, допрошенный в судебном заседании в качестве свидетеля старший следователь следственного отдела по гор. Кирово-Чепецк СУ СК России по Кировской области ФИО4 показал, что ФИО1 для ознакомления совместно с защитником предъявлялось данное уголовное дело в прошитом и пронумерованном виде, которое впоследствии было направлено в суд. Никаких заявлений, ходатайств от ФИО1 не поступало. Заключение комиссионной судебно-медицинской экспертизы *** от 31.10.2017 года, которое поступило из экспертной организации г. Кирова, было также предъявлено ФИО1 для ознакомления. С заключением он был ознакомлен в присутствии защитника. Никаких корректировок, изменений в данное заключение экспертов не вносилось. &lt;данные изъяты&gt; &lt;данные изъяты&gt; Таким образом, оценивая все исследованные в судебном заседании доказательства с точки зрения их относимости, допустимости и достоверности, а в совокупности – их достаточности для разрешения уголовного дела, суд находит вину подсудимого ФИО1 в совершении инкриминируемого ему деяния полностью доказанной. При этом в основу приговора суд кладет показания потерпевшей и свидетелей обвинения, экспертов, поскольку их показания последовательны и непротиворечивы, изобличают подсудимого в совершении преступления, все перечисленные доказательства согласуются между собой, взаимодополняют друг друга, объективно подтверждаются также письменными и иными доказательствами по делу, в том числе протоколами осмотров, следственного эксперимента, заключениями экспертиз, положенными в основу приговора, заявлением К.Т.П., ее письменными объяснениями, поскольку К.Т.П. была опрошена надлежащим лицом, в рамках доследственной проверки, ей были разъяснены положения ст. 51 Конституции РФ и ст. 306 УК РФ , поэтому все вышеуказанные доказательства признаются судом правдивыми и достоверными. Оснований не доверять показаниям потерпевшей, свидетелей и экспертов суд не усматривает. Обстоятельств их заинтересованности в неблагоприятном для подсудимого исходе дела в судебном заседании не установлено, между потерпевшей, свидетелями и ФИО1 не было и нет неприязненных отношений, что подтвердил в судебном заседании подсудимый. Все имеющиеся по делу доказательства получены с соблюдением требований УПК РФ, они согласуются между собой, дополняют друг друга и не содержат существенных противоречий, в связи с чем не вызывают сомнений в своей допустимости и достоверности, а в совокупности являются достаточными для вынесения обвинительного приговора. Суд критически относится к доводам подсудимого и его защиты о том, что 19.08.2017 года в своей квартире ФИО1 нанес К.Т.П. несильный удар в область левой лодыжки по неосторожности, случайно, а также до этого нанес лишь несколько ударов по лицу, поскольку данные показания опровергаются совокупностью исследованных доказательств, установленными обстоятельствами дела, считая, что данные показания даны ФИО1 с целью облегчения своей участи, и что суд расценивает как его способ защиты от обвинения, что не противоречит его процессуальному положению. Потерпевшая К.Л.И., свидетели К.А.В., К.А.П., К.Т.В. в судебном заседании показали, что 19 августа 2017 года потерпевшая К.Т.П. рассказала им о том, что ФИО1 в течение нескольких дней на почве ревности избивал ее, с силой наносил руками и ногами множественные удары ей по голове, рукам и ногам, в том числе с силой пнул ей по левой лодыжке с наружной стороны, когда она сидела на диване. От нанесенных ударов она испытывала сильную физическую боль, ревела, просила о помощи. Ступать и самостоятельно идти после нанесенного ей ФИО1 удара по лодыжке она не могла, поэтому обратилась за помощью к своему брату К.А.П., который вместе с женой забрал потерпевшую из квартиры подсудимого и в этот же день принес на руках домой к матери. Указанные обстоятельства подтверждаются и письменными объяснениями самой К.Т.П. Потерпевшая и все свидетели – родственники К.Т.П. в судебном заседании показали, что 19.08.2017 года у К.Т.П. лицо, руки и ноги были в множественных кровоподтеках, синяках, на ней не было «живого места». К.Т.П. им рассказала, что все телесные повреждения ей причинил ФИО1, она нигде больше не травмировалась. Показания указанных лиц подтверждаются заключением судебно-медицинской экспертизы*** от 2.10.2017 года, из которого следует, что полный косопоперечный перелом латеральной лодыжки левой малоберцовой кости у К.Т.П. образовался именно от однократного прямого с достаточной для его образования силой ударного воздействия твёрдого тупого предмета в область наружной лодыжки левой голени, иные кровоподтёки на глазах, правых плече и кисти, на бёдрах также образовались в результате не менее тринадцати прямых с достаточной для их образования силой ударных воздействий твёрдых тупых предметов. Доводы подсудимого ФИО1 о том, что тромбоз глубоких вен левой голени уже имелся у К.Т.П. на момент причинения ей 19 августа 2017 года телесных повреждений и что данное заболевание не явилось следствием перелома лодыжки левой малоберцовой кости, опровергаются показаниями потерпевшей К.Л.И. о том, что ее дочь К.Т.П. никогда заболеваниями вен не страдала, за медицинской помощью не обращалась, а также заключениями судебно-медицинской экспертизы *** и дополнительной комиссионной судебно-медицинской экспертизы ***, согласно которым причиной возникновения тромбоза глубоких вен левой голени с последующей тромобоэмболией легочной артерии явился полный косопоперечный перелом латеральной (наружной) лодыжки левой малоберцовой кости. Указанное повреждение находится в прямой причинно-следственной связи с наступлением смерти пострадавшей. К.Т.П. до причинения ей 19 августа 2017 года полного косопоперечного перелома латеральной лодыжки левой малоберцовой кости не страдала заболеваниями, которые могли спровоцировать осложнение перелома лодыжки развитием тромбоза глубоких вен левой голени. Указанные выводы подтвердили в судебном заседании судебно-медицинские эксперты Г.Е.В. и З.В.В. Сведений, подтверждающих факт наличия у К.Т.П. тромбоза глубоких вен левой голени на момент причинения ей тяжкого вреда здоровью, стороной защиты не представлено. К доводам подсудимого о том, что полный косопоперечный перелом латеральной лодыжки левой малоберцовой кости у К.Т.П. мог возникнуть не от его действий, а в результате самостоятельного передвижения К.Т.П. после нанесенного им удара по левой голени, суд относится критически. Данные доводы опровергаются показаниями свидетелей К.А.П., К.Т.В. о том, что 19.08.2017 года, в вечернее время, после нанесенных телесных повреждений, К.А.П. нес сестру на руках до дома матери, сама К.Т.П. идти, ступать на ногу не могла из-за сильной боли, по дороге нигде не падала. Аналогичные показания в судебном заседании дала потерпевшая К.Л.И. Кроме того, согласно заключениям судебно-медицинской экспертизы *** и дополнительной комиссионной судебно-медицинской экспертизы ***, перелом лодыжки, обнаруженный у К.Т.П., образовался от однократного прямого с достаточной для его образования силой именно ударного воздействия твёрдого тупого предмета в область наружной лодыжки левой голени; мог образоваться от удара ногой нападавшего по наружной поверхности левой голени потерпевшей. Возможность получения данного повреждения при падении К.Т.П. с высоты собственного роста из положения стоя на твёрдую тупую поверхность, а также в результате самостоятельного передвижения экспертами исключена. Доводы подсудимого и защиты о том, что смерть К.Т.П. наступила в результате несвоевременной, неквалифицированной медицинской помощи суд также находит надуманными, поскольку как следует из комиссионной судебно-медицинской экспертизы качества оказанной медицинской помощи *** и дополнительной комиссионной судебно-медицинской экспертизы ***, указанные в заключении *** недостатки оказания медицинской помощи К.Т.П. не имеют прямой причинно-следственной связи с возникновением осложнений и наступлением смерти К.Т.П., прямой причинно-следственной связи между действиями медицинских работников и наступившей смертью К.Т.П. не имеется. Также не имеется прямой причинно-следственной связи между поздним обращением К.Т.П. за медицинской помощью 23 августа 2017 года. Смерть К.Т.П. наступила в результате тромбоэмболии лёгочной артерии, причиной которой стал тромбоз глубоких вен левой голени, возникший вследствие перелома наружной лодыжки левой голени, причиненного потерпевшей ФИО1 Данный перелом находится в прямой причинно-следственной связи с наступлением смерти К.Т.П. Суд не может согласиться с доводами подсудимого и защиты о переквалификации действий ФИО1 со ст. ч.4 УК РФ на ч.1 ст. 109 УК РФ по тем основаниям, что умысла на причинение тяжкого вреда здоровью К.Т.П. подсудимый не имел, им был нанесен лишь один неосторожный и несильный удар в область левой голени потерпевшей, что не является жизненно важным органом. Данные доводы суд находит неубедительными, поскольку действия ФИО1 по нанесению К.Т.П. множественных с достаточной силой ударов по рукам, ногам, в том числе в область левой лодыжки, являлись умышленными, его вина по ст. ч.4 УК РФ нашла свое полное подтверждение в судебном заседании. Совокупность приведенных выше достоверных и допустимых доказательств позволяет суду сделать вывод о том, что именно ФИО1 в период времени с 00 часов 00 минут 17 августа 2017 года до 21 часа 30 минут 19 августа 2017 года, находясь в состоянии алкогольного опьянения по адресу: &lt;адрес&gt;, в ходе ссоры с К.Т.П., действуя на почве ревности, умышленно с силой нанес К.Т.П. не менее 14 ударов руками и ногами по голове, верхним и нижним конечностям, в том числе в область левой голени. Обстоятельства произошедшего, характер примененного ФИО1 в отношении К.Т.П. насилия, способ и локализация телесных повреждений - нанесение им с силой множественных ударов руками и ногами по голове, рукам и ногам потерпевшей, в том числе в область левой голени, будучи физически сильнее потерпевшей и понимая это, свидетельствуют о наличии у ФИО1 умысла на причинение тяжкого вреда здоровью К.Т.П. При таких обстоятельствах суд считает, что ФИО1 действовал умышленно, поскольку он не мог не осознавать общественно опасный характер своих действий, направленных на причинение тяжкого вреда здоровью потерпевшего. Смерть К.Т.П. наступила 03 сентября 2017 года в 18 часов 12 минут в квартире по адресу: &lt;адрес&gt;, в результате тромбоэмболии лёгочной артерии, причиной которой стал тромбоз глубоких вен левой голени, возникший вследствие причиненного ФИО1 перелома наружной лодыжки левой голени. ФИО1, умышленно нанося множественные удары руками и ногами К.Т.П. в область головы, верхних и нижних конечностей, не предвидел, но должен был и мог предвидеть возможность наступления смерти потерпевшей в результате его преступных действий. Преступление подсудимым ФИО1 совершено по мотиву ревности, в ходе возникшей ссоры, поскольку в период с 17 по 19 августа 2017 года, в ходе распития спиртных напитков между ФИО1 и К.Т.П. происходили ссоры на почве его ревности К.Т.П., в связи с чем он нанес ей телесные повреждения, что не отрицал в судебном заседании подсудимый. Органами предварительного следствия ФИО1 обвиняется в нанесении К.Т.П. в период с 00 часов 00 минут 17 августа 2017 года до 21 часа 30 минут 19 августа 2017 года, в ходе ссоры, на почве ревности, из-за личной неприязни не менее 25 ударов руками и ногами по голове, туловищу, верхним и нижним конечностям, в том числе в область левой голени. В судебном заседании государственный обвинитель Филимонов Ю.В., с учетом заключения судебно-медицинских экспертиз и обстоятельств, установленных в судебном заседании, заявил об исключении из обвинения нанесение ФИО1 потерпевшей не менее 11 ударов по ногам, а также нанесение ударов по туловищу, по мотиву личной неприязни, считает установленным факт нанесения ФИО1 в период с 00 часов 00 минут 17 августа 2017 года до 21 часа 30 минут 19 августа 2017 года К.Т.П., в состоянии алкогольного опьянения в квартире по адресу: &lt;адрес&gt;, в ходе ссоры, на почве ревности не менее 14 ударов руками и ногами по голове, верхним и нижним конечностям, в том числе в область левой голени. Поскольку уменьшение объема обвинения было мотивировано государственным обвинителем со ссылкой на установленные по делу обстоятельства, оснований не согласиться с которой у суда не имеется. Указанные изменения не ухудшают положение подсудимого и не нарушают его право на защиту. Учитывая изложенное, суд квалифицирует действия ФИО1 по ч. 4 ст. 111 УК РФ , поскольку он умышленно причинил тяжкий вред здоровью, опасный для жизни человека, повлекший по неосторожности смерть потерпевшего. При назначении вида и меры наказания подсудимому ФИО1 суд в качестве смягчающих его наказание обстоятельств учитывает частичное признание вины, раскаяние, состояние здоровья, публичное принесение извинений потерпевшей в судебном заседании, совершение иных действий, направленных на заглаживание вреда, причиненного потерпевшей. Оснований для признания обстоятельством, смягчающим наказание ФИО1, активное способствование раскрытию и расследованию им преступления, о чем просит защита, суд не находит, поскольку обстоятельства совершенного ФИО1 преступления стали известны органам следствия не от самого подсудимого, а из показаний иных лиц, в том числе потерпевшей, информации, имеющей значение для раскрытия и расследования преступления, ФИО1 органам следствия представлено не было. Суд, с учетом характера и степени общественной опасности преступления, обстоятельств его совершения и личности виновного, считает возможным не признавать отягчающим наказание ФИО1 обстоятельством совершение им преступления в состоянии опьянения, вызванном употреблением алкоголя. Иных обстоятельств, отягчающих наказание, суд не усматривает. Также при назначении наказания суд учитывает и личность подсудимого ФИО1, который по месту жительства характеризуется как лицо, &lt;данные изъяты&gt;, на учете у врачей психиатра и нарколога не состоит, &lt;данные изъяты&gt;. Анализируя изложенные выше обстоятельства, характер и степень общественной опасности совершенного ФИО1 преступления, которое является особо тяжким, учитывая смягчающие и отсутствие отягчающих его наказание обстоятельств, данные о личности подсудимого, влияние назначенного наказания на исправление подсудимого и на условия жизни его семьи, суд полагает, что дальнейшее исправление ФИО1 возможно только в местах лишении свободы, поскольку только такое наказание будет соответствовать характеру и степени общественной опасности содеянного им, обстоятельствам совершения преступления и личности подсудимого, а также задачам охраны прав человека и гражданина, будет служить целям восстановления социальной справедливости, исправлению ФИО1 и предупреждению совершения им новых преступлений. При отсутствии отягчающих обстоятельств и при наличии смягчающих обстоятельств, предусмотренных п. «к» ч. 1 ст. 61 УК РФ , суд назначает наказание подсудимому с учетом требований ч. 1 ст. 62 УК РФ . Каких-либо исключительных обстоятельств, существенно уменьшающих степень общественной опасности содеянного, дающих основания для применения к ФИО1 положений ст. 64 УК РФ и назначения ему более мягкого вида наказания, чем предусмотрено санкцией части 4 статьи 111 УК РФ , суд не находит. Оснований для применения при назначении наказания ФИО1 положений статьи 73 УК РФ и назначения ему условного осуждения суд также не находит. Вместе с тем, учитывая обстоятельства дела, наличие смягчающих обстоятельств, суд считает возможным не назначать ФИО1 дополнительное наказание в виде ограничения свободы. С учетом фактических обстоятельств совершенного ФИО1 преступления и степени его общественной опасности, оснований для изменения категории преступления на менее тяжкую в соответствии с ч. 6 ст. 15 УК РФ суд также не находит. В соответствии со ст. ч. 1 п. «в» УК РФ отбывание наказания следует назначить ФИО1 в исправительной колонии строгого режима. Потерпевшей К.Л.И. заявлены исковые требования о взыскании с подсудимого ФИО1 компенсации морального вреда в размере 1000000 рублей и материального ущерба, связанного с погребением дочери К.Т.П., в размере 52960 рублей. Размер причиненного морального вреда К.Л.И. обосновывает тем, что ей причинены огромные нравственные страдания в связи с утратой для нее самого близкого и родного человека – дочери. До настоящего времени потерпевшая испытывает сильные душевные переживания, вызванные смертью К.Т.П., ее смерть является для нее невосполнимой утратой. Подсудимый ФИО1 исковые требования потерпевшей К.Л.И. о возмещение материального ущерба, связанного с погребением К.Т.П., признал в полном объеме, исковые требования о компенсации морального вреда не признал. Поскольку причиненный К.Л.И. ущерб в сумме 52960 руб., связанный с расходами на погребение дочери, подтверждается представленными в материалах дела квитанциями, суд в соответствии со ст. 1064 ГК РФ считает необходимым удовлетворить исковые требования К.Л.И. в полном объеме. В соответствии со ст. , 1099 , 1101 ГК РФ , учитывая все обстоятельства дела, характер и степень причиненных потерпевшей К.Л.И. нравственных страданий в результате смерти дочери, фактические обстоятельства, при которых был причинен моральный вред, степень вины причинителя вреда, то есть подсудимого, его материальное положение, руководствуясь требованиями разумности и справедливости, суд полагает исковые требования потерпевшей К.Л.И. подлежащими удовлетворению в полном объеме в размере 1000000 рублей. В соответствии со ст. ст. , 82 УПК РФ судьбу вещественных доказательств по делу надлежит определить следующим образом: мобильный телефон &lt;данные изъяты&gt;, принадлежащий ФИО1, находящийся при уголовном деле, - передать по принадлежности ФИО1 На основании изложенного, руководствуясь ст. ст. , , , 309 УПК РФ , суд П Р И Г О В О Р И Л: Признать ФИО1 виновным в совершении преступления, предусмотренного ч. 4 ст. 111 УК РФ , и назначить ему наказание в виде 9 лет лишения свободы с отбыванием наказания в исправительной колонии строгого режима. Срок наказания ФИО1 исчислять с 6 февраля 2018 года. Зачесть ФИО1 в срок отбывания наказания время фактического содержания его под стражей по данному уголовному делу с 04 сентября 2017 года по 5 февраля 2018 года. Меру пресечения ФИО1 до вступления приговора в законную силу оставить прежней в виде заключения под стражей. Взыскать с ФИО1 в пользу К.Л.И. в счет возмещения материального ущерба – 52960 рублей. Взыскать с ФИО1 в пользу К.Л.И. в счет возмещения морального вреда, причиненного преступлением, 1000000 рублей. Вещественные доказательства по делу: мобильный телефон &lt;данные изъяты&gt;, принадлежащий ФИО1 и находящийся при уголовном деле, передать по принадлежности ФИО1 Приговор может быть обжалован в апелляционном порядке в Кировский областной суд в течение 10 суток со дня его провозглашения, а осужденным ФИО1, содержащимся под стражей, в тот же срок со дня вручения ему копии приговора. В случае подачи апелляционной жалобы осужденный ФИО1 вправе ходатайствовать о своем участии в рассмотрении дела судом апелляционной инстанции, о чем он должен указать в своей апелляционной жалобе или отдельном ходатайстве или в возражениях на жалобы, представления, принесенные другими участниками уголовного процесса. Председательствующий Суд: Кирово-Чепецкий районный суд (Кировская область) (подробнее) Судьи дела: Михеева А.А. (судья) (подробнее) Последние документы по делу: Приговор от 26 февраля 2018 г. по делу № 1-3/2018 Приговор от 8 февраля 2018 г. по делу № 1-3/2018 Приговор от 5 февраля 2018 г. по делу № 1-3/2018 Приговор от 5 февраля 2018 г. по делу № 1-3/2018 Приговор от 1 февраля 2018 г. по делу № 1-3/2018 Приговор от 25 декабря 2017 г. по делу № 1-3/2018 Приговор от 25 декабря 2017 г. по делу № 1-3/2018 Приговор от 25 декабря 2017 г. по делу № 1-3/2018 Приговор от 24 декабря 2017 г. по делу № 1-3/2018 Приговор от 24 декабря 2017 г. по делу № 1-3/2018 Приговор от 17 декабря 2017 г. по делу № 1-3/2018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